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581C6" w14:textId="77777777" w:rsidR="003D00E7" w:rsidRPr="003D00E7" w:rsidRDefault="003D00E7" w:rsidP="003D00E7">
      <w:pPr>
        <w:suppressLineNumbers/>
        <w:jc w:val="both"/>
        <w:rPr>
          <w:rFonts w:ascii="Verdana" w:hAnsi="Verdana"/>
          <w:sz w:val="22"/>
          <w:szCs w:val="22"/>
          <w:lang w:val="es-MX"/>
        </w:rPr>
      </w:pPr>
    </w:p>
    <w:p w14:paraId="79004EE9" w14:textId="77777777" w:rsidR="003D00E7" w:rsidRPr="003D00E7" w:rsidRDefault="003D00E7" w:rsidP="003D00E7">
      <w:pPr>
        <w:suppressLineNumbers/>
        <w:jc w:val="both"/>
        <w:rPr>
          <w:rFonts w:ascii="Verdana" w:hAnsi="Verdana"/>
          <w:sz w:val="22"/>
          <w:szCs w:val="22"/>
          <w:lang w:val="es-MX"/>
        </w:rPr>
      </w:pPr>
    </w:p>
    <w:p w14:paraId="1BE03383" w14:textId="77777777" w:rsidR="003D00E7" w:rsidRPr="003D00E7" w:rsidRDefault="003D00E7" w:rsidP="003D00E7">
      <w:pPr>
        <w:suppressLineNumbers/>
        <w:jc w:val="both"/>
        <w:rPr>
          <w:rFonts w:ascii="Verdana" w:hAnsi="Verdana"/>
          <w:sz w:val="22"/>
          <w:szCs w:val="22"/>
          <w:lang w:val="es-MX"/>
        </w:rPr>
      </w:pPr>
    </w:p>
    <w:p w14:paraId="0324ED9A" w14:textId="77777777" w:rsidR="003D00E7" w:rsidRPr="003D00E7" w:rsidRDefault="003D00E7" w:rsidP="003D00E7">
      <w:pPr>
        <w:suppressLineNumbers/>
        <w:jc w:val="both"/>
        <w:rPr>
          <w:rFonts w:ascii="Verdana" w:hAnsi="Verdana"/>
          <w:sz w:val="44"/>
          <w:szCs w:val="44"/>
          <w:lang w:val="es-MX"/>
        </w:rPr>
      </w:pPr>
    </w:p>
    <w:p w14:paraId="3ABBEB96" w14:textId="77777777" w:rsidR="003D00E7" w:rsidRPr="003D00E7" w:rsidRDefault="003D00E7" w:rsidP="003D00E7">
      <w:pPr>
        <w:suppressLineNumbers/>
        <w:jc w:val="both"/>
        <w:rPr>
          <w:rFonts w:ascii="Verdana" w:hAnsi="Verdana"/>
          <w:sz w:val="44"/>
          <w:szCs w:val="44"/>
          <w:lang w:val="es-MX"/>
        </w:rPr>
      </w:pPr>
    </w:p>
    <w:p w14:paraId="5649ADA3" w14:textId="77777777" w:rsidR="003D00E7" w:rsidRPr="003D00E7" w:rsidRDefault="003D00E7" w:rsidP="003D00E7">
      <w:pPr>
        <w:suppressLineNumbers/>
        <w:jc w:val="both"/>
        <w:rPr>
          <w:rFonts w:ascii="Verdana" w:hAnsi="Verdana"/>
          <w:sz w:val="44"/>
          <w:szCs w:val="44"/>
          <w:lang w:val="es-MX"/>
        </w:rPr>
      </w:pPr>
    </w:p>
    <w:p w14:paraId="63973661" w14:textId="77777777" w:rsidR="003D00E7" w:rsidRPr="003D00E7" w:rsidRDefault="003D00E7" w:rsidP="003D00E7">
      <w:pPr>
        <w:suppressLineNumbers/>
        <w:jc w:val="both"/>
        <w:rPr>
          <w:rFonts w:ascii="Verdana" w:hAnsi="Verdana"/>
          <w:sz w:val="44"/>
          <w:szCs w:val="44"/>
          <w:lang w:val="es-MX"/>
        </w:rPr>
      </w:pPr>
    </w:p>
    <w:p w14:paraId="3B0E2438" w14:textId="77777777" w:rsidR="003D00E7" w:rsidRPr="003D00E7" w:rsidRDefault="003D00E7" w:rsidP="003D00E7">
      <w:pPr>
        <w:suppressLineNumbers/>
        <w:jc w:val="both"/>
        <w:rPr>
          <w:rFonts w:ascii="Verdana" w:hAnsi="Verdana"/>
          <w:sz w:val="44"/>
          <w:szCs w:val="44"/>
          <w:lang w:val="es-MX"/>
        </w:rPr>
      </w:pPr>
    </w:p>
    <w:p w14:paraId="28905149" w14:textId="77777777" w:rsidR="003D00E7" w:rsidRPr="003D00E7" w:rsidRDefault="003D00E7" w:rsidP="003D00E7">
      <w:pPr>
        <w:suppressLineNumbers/>
        <w:jc w:val="both"/>
        <w:rPr>
          <w:rFonts w:ascii="Verdana" w:hAnsi="Verdana"/>
          <w:sz w:val="44"/>
          <w:szCs w:val="44"/>
          <w:lang w:val="es-MX"/>
        </w:rPr>
      </w:pPr>
    </w:p>
    <w:p w14:paraId="438B284C" w14:textId="77777777" w:rsidR="003D00E7" w:rsidRPr="003D00E7" w:rsidRDefault="003D00E7" w:rsidP="003D00E7">
      <w:pPr>
        <w:suppressLineNumbers/>
        <w:jc w:val="both"/>
        <w:rPr>
          <w:rFonts w:ascii="Verdana" w:hAnsi="Verdana"/>
          <w:sz w:val="44"/>
          <w:szCs w:val="44"/>
          <w:lang w:val="es-MX"/>
        </w:rPr>
      </w:pPr>
    </w:p>
    <w:p w14:paraId="4C95D016" w14:textId="77777777" w:rsidR="003D00E7" w:rsidRPr="003D00E7" w:rsidRDefault="003D00E7" w:rsidP="003D00E7">
      <w:pPr>
        <w:suppressLineNumbers/>
        <w:jc w:val="both"/>
        <w:rPr>
          <w:rFonts w:ascii="Verdana" w:hAnsi="Verdana"/>
          <w:sz w:val="44"/>
          <w:szCs w:val="44"/>
          <w:lang w:val="es-MX"/>
        </w:rPr>
      </w:pPr>
    </w:p>
    <w:p w14:paraId="2A5CCC16" w14:textId="77777777" w:rsidR="003D00E7" w:rsidRPr="003D00E7" w:rsidRDefault="003D00E7" w:rsidP="003D00E7">
      <w:pPr>
        <w:suppressLineNumbers/>
        <w:jc w:val="center"/>
        <w:rPr>
          <w:rFonts w:ascii="Verdana" w:hAnsi="Verdana"/>
          <w:b/>
          <w:bCs/>
          <w:sz w:val="44"/>
          <w:szCs w:val="44"/>
          <w:lang w:val="es-MX"/>
        </w:rPr>
      </w:pPr>
      <w:r w:rsidRPr="003D00E7">
        <w:rPr>
          <w:rFonts w:ascii="Verdana" w:hAnsi="Verdana"/>
          <w:b/>
          <w:bCs/>
          <w:sz w:val="44"/>
          <w:szCs w:val="44"/>
          <w:lang w:val="es-MX"/>
        </w:rPr>
        <w:t>PROTOCOLO DE ATENCION AL USUARIO</w:t>
      </w:r>
    </w:p>
    <w:p w14:paraId="450E37A4" w14:textId="77777777" w:rsidR="003D00E7" w:rsidRPr="003D00E7" w:rsidRDefault="003D00E7" w:rsidP="003D00E7">
      <w:pPr>
        <w:suppressLineNumbers/>
        <w:jc w:val="both"/>
        <w:rPr>
          <w:rFonts w:ascii="Verdana" w:hAnsi="Verdana"/>
          <w:sz w:val="44"/>
          <w:szCs w:val="44"/>
          <w:lang w:val="es-MX"/>
        </w:rPr>
      </w:pPr>
    </w:p>
    <w:p w14:paraId="4D796BA3" w14:textId="77777777" w:rsidR="003D00E7" w:rsidRPr="003D00E7" w:rsidRDefault="003D00E7" w:rsidP="003D00E7">
      <w:pPr>
        <w:suppressLineNumbers/>
        <w:jc w:val="both"/>
        <w:rPr>
          <w:rFonts w:ascii="Verdana" w:hAnsi="Verdana"/>
          <w:sz w:val="44"/>
          <w:szCs w:val="44"/>
          <w:lang w:val="es-MX"/>
        </w:rPr>
      </w:pPr>
    </w:p>
    <w:p w14:paraId="46233CFB" w14:textId="77777777" w:rsidR="003D00E7" w:rsidRPr="003D00E7" w:rsidRDefault="003D00E7" w:rsidP="003D00E7">
      <w:pPr>
        <w:suppressLineNumbers/>
        <w:jc w:val="both"/>
        <w:rPr>
          <w:rFonts w:ascii="Verdana" w:hAnsi="Verdana"/>
          <w:sz w:val="44"/>
          <w:szCs w:val="44"/>
          <w:lang w:val="es-MX"/>
        </w:rPr>
      </w:pPr>
    </w:p>
    <w:p w14:paraId="50E7512F" w14:textId="77777777" w:rsidR="003D00E7" w:rsidRPr="003D00E7" w:rsidRDefault="003D00E7" w:rsidP="003D00E7">
      <w:pPr>
        <w:suppressLineNumbers/>
        <w:jc w:val="both"/>
        <w:rPr>
          <w:rFonts w:ascii="Verdana" w:hAnsi="Verdana"/>
          <w:sz w:val="44"/>
          <w:szCs w:val="44"/>
          <w:lang w:val="es-MX"/>
        </w:rPr>
      </w:pPr>
    </w:p>
    <w:p w14:paraId="55225668" w14:textId="77777777" w:rsidR="003D00E7" w:rsidRPr="003D00E7" w:rsidRDefault="003D00E7" w:rsidP="003D00E7">
      <w:pPr>
        <w:suppressLineNumbers/>
        <w:jc w:val="both"/>
        <w:rPr>
          <w:rFonts w:ascii="Verdana" w:hAnsi="Verdana"/>
          <w:sz w:val="44"/>
          <w:szCs w:val="44"/>
          <w:lang w:val="es-MX"/>
        </w:rPr>
      </w:pPr>
    </w:p>
    <w:p w14:paraId="2159C7EC" w14:textId="77777777" w:rsidR="003D00E7" w:rsidRPr="003D00E7" w:rsidRDefault="003D00E7" w:rsidP="003D00E7">
      <w:pPr>
        <w:suppressLineNumbers/>
        <w:jc w:val="both"/>
        <w:rPr>
          <w:rFonts w:ascii="Verdana" w:hAnsi="Verdana"/>
          <w:sz w:val="44"/>
          <w:szCs w:val="44"/>
          <w:lang w:val="es-MX"/>
        </w:rPr>
      </w:pPr>
    </w:p>
    <w:p w14:paraId="0C57710B" w14:textId="77777777" w:rsidR="003D00E7" w:rsidRPr="003D00E7" w:rsidRDefault="003D00E7" w:rsidP="003D00E7">
      <w:pPr>
        <w:suppressLineNumbers/>
        <w:jc w:val="both"/>
        <w:rPr>
          <w:rFonts w:ascii="Verdana" w:hAnsi="Verdana"/>
          <w:sz w:val="44"/>
          <w:szCs w:val="44"/>
          <w:lang w:val="es-MX"/>
        </w:rPr>
      </w:pPr>
    </w:p>
    <w:p w14:paraId="11987157" w14:textId="77777777" w:rsidR="003D00E7" w:rsidRPr="003D00E7" w:rsidRDefault="003D00E7" w:rsidP="003D00E7">
      <w:pPr>
        <w:suppressLineNumbers/>
        <w:jc w:val="both"/>
        <w:rPr>
          <w:rFonts w:ascii="Verdana" w:hAnsi="Verdana"/>
          <w:sz w:val="44"/>
          <w:szCs w:val="44"/>
          <w:lang w:val="es-MX"/>
        </w:rPr>
      </w:pPr>
    </w:p>
    <w:p w14:paraId="2040CEE1" w14:textId="77777777" w:rsidR="003D00E7" w:rsidRPr="003D00E7" w:rsidRDefault="003D00E7" w:rsidP="003D00E7">
      <w:pPr>
        <w:suppressLineNumbers/>
        <w:jc w:val="both"/>
        <w:rPr>
          <w:rFonts w:ascii="Verdana" w:hAnsi="Verdana"/>
          <w:sz w:val="44"/>
          <w:szCs w:val="44"/>
          <w:lang w:val="es-MX"/>
        </w:rPr>
      </w:pPr>
    </w:p>
    <w:p w14:paraId="714D5105" w14:textId="77777777" w:rsidR="003D00E7" w:rsidRPr="003D00E7" w:rsidRDefault="003D00E7" w:rsidP="003D00E7">
      <w:pPr>
        <w:suppressLineNumbers/>
        <w:jc w:val="both"/>
        <w:rPr>
          <w:rFonts w:ascii="Verdana" w:hAnsi="Verdana"/>
          <w:sz w:val="44"/>
          <w:szCs w:val="44"/>
          <w:lang w:val="es-MX"/>
        </w:rPr>
      </w:pPr>
    </w:p>
    <w:p w14:paraId="3E2A315D" w14:textId="77777777" w:rsidR="003D00E7" w:rsidRPr="003D00E7" w:rsidRDefault="003D00E7" w:rsidP="003D00E7">
      <w:pPr>
        <w:suppressLineNumbers/>
        <w:jc w:val="both"/>
        <w:rPr>
          <w:rFonts w:ascii="Verdana" w:hAnsi="Verdana"/>
          <w:sz w:val="44"/>
          <w:szCs w:val="44"/>
          <w:lang w:val="es-MX"/>
        </w:rPr>
      </w:pPr>
    </w:p>
    <w:p w14:paraId="73B4A30F" w14:textId="77777777" w:rsidR="003D00E7" w:rsidRPr="003D00E7" w:rsidRDefault="003D00E7" w:rsidP="003D00E7">
      <w:pPr>
        <w:suppressLineNumbers/>
        <w:jc w:val="both"/>
        <w:rPr>
          <w:rFonts w:ascii="Verdana" w:hAnsi="Verdana"/>
          <w:sz w:val="44"/>
          <w:szCs w:val="44"/>
          <w:lang w:val="es-MX"/>
        </w:rPr>
      </w:pPr>
    </w:p>
    <w:p w14:paraId="73E07453" w14:textId="77777777" w:rsidR="003D00E7" w:rsidRPr="003D00E7" w:rsidRDefault="003D00E7" w:rsidP="003D00E7">
      <w:pPr>
        <w:suppressLineNumbers/>
        <w:jc w:val="both"/>
        <w:rPr>
          <w:rFonts w:ascii="Verdana" w:hAnsi="Verdana"/>
          <w:sz w:val="44"/>
          <w:szCs w:val="44"/>
          <w:lang w:val="es-MX"/>
        </w:rPr>
      </w:pPr>
    </w:p>
    <w:p w14:paraId="04DB9A5A" w14:textId="77777777" w:rsidR="003D00E7" w:rsidRPr="003D00E7" w:rsidRDefault="003D00E7" w:rsidP="003D00E7">
      <w:pPr>
        <w:suppressLineNumbers/>
        <w:jc w:val="both"/>
        <w:rPr>
          <w:rFonts w:ascii="Verdana" w:hAnsi="Verdana"/>
          <w:sz w:val="44"/>
          <w:szCs w:val="44"/>
          <w:lang w:val="es-MX"/>
        </w:rPr>
      </w:pPr>
    </w:p>
    <w:p w14:paraId="77BD2E75" w14:textId="77777777" w:rsidR="003D00E7" w:rsidRPr="003D00E7" w:rsidRDefault="003D00E7" w:rsidP="003D00E7">
      <w:pPr>
        <w:suppressLineNumbers/>
        <w:jc w:val="both"/>
        <w:rPr>
          <w:rFonts w:ascii="Verdana" w:hAnsi="Verdana"/>
          <w:b/>
          <w:bCs/>
          <w:sz w:val="44"/>
          <w:szCs w:val="44"/>
          <w:lang w:val="es-MX"/>
        </w:rPr>
      </w:pPr>
    </w:p>
    <w:p w14:paraId="2FAC2E73" w14:textId="77777777" w:rsidR="003D00E7" w:rsidRPr="003D00E7" w:rsidRDefault="003D00E7" w:rsidP="003D00E7">
      <w:pPr>
        <w:suppressLineNumbers/>
        <w:jc w:val="both"/>
        <w:rPr>
          <w:rFonts w:ascii="Verdana" w:hAnsi="Verdana"/>
          <w:sz w:val="22"/>
          <w:szCs w:val="22"/>
          <w:lang w:val="es-MX"/>
        </w:rPr>
      </w:pPr>
    </w:p>
    <w:p w14:paraId="7B7EB3A3" w14:textId="77777777" w:rsidR="003D00E7" w:rsidRPr="003D00E7" w:rsidRDefault="003D00E7" w:rsidP="003D00E7">
      <w:pPr>
        <w:suppressLineNumbers/>
        <w:jc w:val="both"/>
        <w:rPr>
          <w:rFonts w:ascii="Verdana" w:hAnsi="Verdana"/>
          <w:sz w:val="22"/>
          <w:szCs w:val="22"/>
          <w:lang w:val="es-MX"/>
        </w:rPr>
      </w:pPr>
    </w:p>
    <w:p w14:paraId="46BE6774" w14:textId="77777777" w:rsidR="003D00E7" w:rsidRPr="003D00E7" w:rsidRDefault="003D00E7" w:rsidP="003D00E7">
      <w:pPr>
        <w:suppressLineNumbers/>
        <w:jc w:val="both"/>
        <w:rPr>
          <w:rFonts w:ascii="Verdana" w:hAnsi="Verdana"/>
          <w:sz w:val="22"/>
          <w:szCs w:val="22"/>
          <w:lang w:val="es-MX"/>
        </w:rPr>
      </w:pPr>
    </w:p>
    <w:p w14:paraId="1193B512" w14:textId="77777777" w:rsidR="003D00E7" w:rsidRPr="003D00E7" w:rsidRDefault="003D00E7" w:rsidP="003D00E7">
      <w:pPr>
        <w:suppressLineNumbers/>
        <w:jc w:val="both"/>
        <w:rPr>
          <w:rFonts w:ascii="Verdana" w:hAnsi="Verdana"/>
          <w:sz w:val="22"/>
          <w:szCs w:val="22"/>
          <w:lang w:val="es-MX"/>
        </w:rPr>
      </w:pPr>
    </w:p>
    <w:p w14:paraId="6A96248A" w14:textId="77777777" w:rsidR="003D00E7" w:rsidRPr="003D00E7" w:rsidRDefault="003D00E7" w:rsidP="003D00E7">
      <w:pPr>
        <w:suppressLineNumbers/>
        <w:spacing w:line="276" w:lineRule="auto"/>
        <w:jc w:val="center"/>
        <w:rPr>
          <w:rFonts w:ascii="Verdana" w:hAnsi="Verdana"/>
          <w:b/>
          <w:bCs/>
          <w:sz w:val="22"/>
          <w:szCs w:val="22"/>
          <w:lang w:val="es-MX"/>
        </w:rPr>
      </w:pPr>
      <w:r w:rsidRPr="003D00E7">
        <w:rPr>
          <w:rFonts w:ascii="Verdana" w:hAnsi="Verdana"/>
          <w:b/>
          <w:bCs/>
          <w:sz w:val="22"/>
          <w:szCs w:val="22"/>
          <w:lang w:val="es-MX"/>
        </w:rPr>
        <w:t>INTRODUCCION</w:t>
      </w:r>
    </w:p>
    <w:p w14:paraId="1D04BA65" w14:textId="77777777" w:rsidR="003D00E7" w:rsidRPr="003D00E7" w:rsidRDefault="003D00E7" w:rsidP="003D00E7">
      <w:pPr>
        <w:suppressLineNumbers/>
        <w:spacing w:line="276" w:lineRule="auto"/>
        <w:jc w:val="both"/>
        <w:rPr>
          <w:rFonts w:ascii="Verdana" w:hAnsi="Verdana"/>
          <w:b/>
          <w:bCs/>
          <w:sz w:val="22"/>
          <w:szCs w:val="22"/>
          <w:lang w:val="es-MX"/>
        </w:rPr>
      </w:pPr>
    </w:p>
    <w:p w14:paraId="596F7C9F"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El protocolo de servicio al ciudadano es una herramienta que establecerá parámetros estándar de aptitudes que deben ser adaptadas por los funcionarios del área de atención al usuario, con el fin de garantizar una interacción integral, formal, cordial e igualitaria con cada uno de los ciudadanos que se comuniquen por los diferentes canales de atención de la entidad.</w:t>
      </w:r>
    </w:p>
    <w:p w14:paraId="250CC7FD" w14:textId="77777777" w:rsidR="003D00E7" w:rsidRPr="003D00E7" w:rsidRDefault="003D00E7" w:rsidP="003D00E7">
      <w:pPr>
        <w:suppressLineNumbers/>
        <w:spacing w:line="276" w:lineRule="auto"/>
        <w:jc w:val="both"/>
        <w:rPr>
          <w:rFonts w:ascii="Verdana" w:hAnsi="Verdana"/>
          <w:sz w:val="22"/>
          <w:szCs w:val="22"/>
          <w:lang w:val="es-MX"/>
        </w:rPr>
      </w:pPr>
    </w:p>
    <w:p w14:paraId="766101C9" w14:textId="77777777" w:rsidR="003D00E7" w:rsidRPr="003D00E7" w:rsidRDefault="003D00E7" w:rsidP="003D00E7">
      <w:pPr>
        <w:suppressLineNumbers/>
        <w:spacing w:line="276" w:lineRule="auto"/>
        <w:jc w:val="both"/>
        <w:rPr>
          <w:rFonts w:ascii="Verdana" w:hAnsi="Verdana"/>
          <w:b/>
          <w:bCs/>
          <w:sz w:val="22"/>
          <w:szCs w:val="22"/>
          <w:lang w:val="es-MX"/>
        </w:rPr>
      </w:pPr>
    </w:p>
    <w:p w14:paraId="028E63CD" w14:textId="77777777" w:rsidR="003D00E7" w:rsidRPr="003D00E7" w:rsidRDefault="003D00E7" w:rsidP="003D00E7">
      <w:pPr>
        <w:suppressLineNumbers/>
        <w:spacing w:line="276" w:lineRule="auto"/>
        <w:jc w:val="center"/>
        <w:rPr>
          <w:rFonts w:ascii="Verdana" w:hAnsi="Verdana"/>
          <w:b/>
          <w:bCs/>
          <w:sz w:val="22"/>
          <w:szCs w:val="22"/>
          <w:lang w:val="es-MX"/>
        </w:rPr>
      </w:pPr>
      <w:r w:rsidRPr="003D00E7">
        <w:rPr>
          <w:rFonts w:ascii="Verdana" w:hAnsi="Verdana"/>
          <w:b/>
          <w:bCs/>
          <w:sz w:val="22"/>
          <w:szCs w:val="22"/>
          <w:lang w:val="es-MX"/>
        </w:rPr>
        <w:t>OBJETIVOS</w:t>
      </w:r>
    </w:p>
    <w:p w14:paraId="2B97529E" w14:textId="77777777" w:rsidR="003D00E7" w:rsidRPr="003D00E7" w:rsidRDefault="003D00E7" w:rsidP="003D00E7">
      <w:pPr>
        <w:suppressLineNumbers/>
        <w:spacing w:line="276" w:lineRule="auto"/>
        <w:jc w:val="both"/>
        <w:rPr>
          <w:rFonts w:ascii="Verdana" w:hAnsi="Verdana"/>
          <w:sz w:val="22"/>
          <w:szCs w:val="22"/>
          <w:lang w:val="es-MX"/>
        </w:rPr>
      </w:pPr>
    </w:p>
    <w:p w14:paraId="67493224" w14:textId="77777777" w:rsidR="003D00E7" w:rsidRPr="003D00E7" w:rsidRDefault="003D00E7" w:rsidP="003D00E7">
      <w:pPr>
        <w:suppressLineNumbers/>
        <w:spacing w:line="276" w:lineRule="auto"/>
        <w:jc w:val="both"/>
        <w:rPr>
          <w:rFonts w:ascii="Verdana" w:hAnsi="Verdana"/>
          <w:b/>
          <w:bCs/>
          <w:sz w:val="22"/>
          <w:szCs w:val="22"/>
          <w:lang w:val="es-MX"/>
        </w:rPr>
      </w:pPr>
      <w:r w:rsidRPr="003D00E7">
        <w:rPr>
          <w:rFonts w:ascii="Verdana" w:hAnsi="Verdana"/>
          <w:b/>
          <w:bCs/>
          <w:sz w:val="22"/>
          <w:szCs w:val="22"/>
          <w:lang w:val="es-MX"/>
        </w:rPr>
        <w:t>Objetivo General</w:t>
      </w:r>
    </w:p>
    <w:p w14:paraId="7E158F80" w14:textId="77777777" w:rsidR="003D00E7" w:rsidRPr="003D00E7" w:rsidRDefault="003D00E7" w:rsidP="003D00E7">
      <w:pPr>
        <w:suppressLineNumbers/>
        <w:spacing w:line="276" w:lineRule="auto"/>
        <w:jc w:val="both"/>
        <w:rPr>
          <w:rFonts w:ascii="Verdana" w:hAnsi="Verdana"/>
          <w:sz w:val="22"/>
          <w:szCs w:val="22"/>
          <w:lang w:val="es-MX"/>
        </w:rPr>
      </w:pPr>
    </w:p>
    <w:p w14:paraId="1C2F2E71"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Establecer un modelo de estándar de aptitudes que deben ser adaptadas por los funcionarios de área de atención al usuario, el cual garantice una atención integral, formal, cordial e igualitaria a los ciudadanos.</w:t>
      </w:r>
    </w:p>
    <w:p w14:paraId="59157227" w14:textId="77777777" w:rsidR="003D00E7" w:rsidRPr="003D00E7" w:rsidRDefault="003D00E7" w:rsidP="003D00E7">
      <w:pPr>
        <w:suppressLineNumbers/>
        <w:spacing w:line="276" w:lineRule="auto"/>
        <w:jc w:val="both"/>
        <w:rPr>
          <w:rFonts w:ascii="Verdana" w:hAnsi="Verdana"/>
          <w:sz w:val="22"/>
          <w:szCs w:val="22"/>
          <w:lang w:val="es-MX"/>
        </w:rPr>
      </w:pPr>
    </w:p>
    <w:p w14:paraId="26C9187D" w14:textId="77777777" w:rsidR="003D00E7" w:rsidRPr="003D00E7" w:rsidRDefault="003D00E7" w:rsidP="003D00E7">
      <w:pPr>
        <w:suppressLineNumbers/>
        <w:spacing w:line="276" w:lineRule="auto"/>
        <w:jc w:val="both"/>
        <w:rPr>
          <w:rFonts w:ascii="Verdana" w:hAnsi="Verdana"/>
          <w:b/>
          <w:bCs/>
          <w:sz w:val="22"/>
          <w:szCs w:val="22"/>
          <w:lang w:val="es-MX"/>
        </w:rPr>
      </w:pPr>
      <w:r w:rsidRPr="003D00E7">
        <w:rPr>
          <w:rFonts w:ascii="Verdana" w:hAnsi="Verdana"/>
          <w:b/>
          <w:bCs/>
          <w:sz w:val="22"/>
          <w:szCs w:val="22"/>
          <w:lang w:val="es-MX"/>
        </w:rPr>
        <w:t>Objetivos Específicos</w:t>
      </w:r>
    </w:p>
    <w:p w14:paraId="0BBD307B" w14:textId="77777777" w:rsidR="003D00E7" w:rsidRPr="003D00E7" w:rsidRDefault="003D00E7" w:rsidP="003D00E7">
      <w:pPr>
        <w:suppressLineNumbers/>
        <w:spacing w:line="276" w:lineRule="auto"/>
        <w:jc w:val="both"/>
        <w:rPr>
          <w:rFonts w:ascii="Verdana" w:hAnsi="Verdana"/>
          <w:sz w:val="22"/>
          <w:szCs w:val="22"/>
          <w:lang w:val="es-MX"/>
        </w:rPr>
      </w:pPr>
    </w:p>
    <w:p w14:paraId="73F99395" w14:textId="77777777" w:rsidR="003D00E7" w:rsidRPr="003D00E7" w:rsidRDefault="003D00E7" w:rsidP="003D00E7">
      <w:pPr>
        <w:pStyle w:val="Prrafodelista"/>
        <w:numPr>
          <w:ilvl w:val="0"/>
          <w:numId w:val="9"/>
        </w:numPr>
        <w:suppressLineNumbers/>
        <w:spacing w:line="276" w:lineRule="auto"/>
        <w:jc w:val="both"/>
        <w:rPr>
          <w:rFonts w:ascii="Verdana" w:hAnsi="Verdana"/>
          <w:lang w:val="es-MX"/>
        </w:rPr>
      </w:pPr>
      <w:r w:rsidRPr="003D00E7">
        <w:rPr>
          <w:rFonts w:ascii="Verdana" w:hAnsi="Verdana"/>
          <w:lang w:val="es-MX"/>
        </w:rPr>
        <w:t>Crear un protocolo estándar de aptitudes para la atención al ciudadano, que deben ser adaptada por los funcionarios del área de atención al usuario.</w:t>
      </w:r>
    </w:p>
    <w:p w14:paraId="489F9E1C" w14:textId="77777777" w:rsidR="003D00E7" w:rsidRPr="003D00E7" w:rsidRDefault="003D00E7" w:rsidP="003D00E7">
      <w:pPr>
        <w:pStyle w:val="Prrafodelista"/>
        <w:numPr>
          <w:ilvl w:val="0"/>
          <w:numId w:val="9"/>
        </w:numPr>
        <w:suppressLineNumbers/>
        <w:spacing w:line="276" w:lineRule="auto"/>
        <w:jc w:val="both"/>
        <w:rPr>
          <w:rFonts w:ascii="Verdana" w:hAnsi="Verdana"/>
          <w:lang w:val="es-MX"/>
        </w:rPr>
      </w:pPr>
      <w:r w:rsidRPr="003D00E7">
        <w:rPr>
          <w:rFonts w:ascii="Verdana" w:hAnsi="Verdana"/>
          <w:lang w:val="es-MX"/>
        </w:rPr>
        <w:t>Garantizar la atención integral, formal, cordial e igualitaria a todos los ciudadanos que se comuniquen por los diferentes canales de atención de la entidad.</w:t>
      </w:r>
    </w:p>
    <w:p w14:paraId="2E817010" w14:textId="77777777" w:rsidR="003D00E7" w:rsidRPr="003D00E7" w:rsidRDefault="003D00E7" w:rsidP="003D00E7">
      <w:pPr>
        <w:pStyle w:val="Prrafodelista"/>
        <w:numPr>
          <w:ilvl w:val="0"/>
          <w:numId w:val="9"/>
        </w:numPr>
        <w:suppressLineNumbers/>
        <w:spacing w:line="276" w:lineRule="auto"/>
        <w:jc w:val="both"/>
        <w:rPr>
          <w:rFonts w:ascii="Verdana" w:hAnsi="Verdana"/>
          <w:lang w:val="es-MX"/>
        </w:rPr>
      </w:pPr>
      <w:r w:rsidRPr="003D00E7">
        <w:rPr>
          <w:rFonts w:ascii="Verdana" w:hAnsi="Verdana"/>
          <w:lang w:val="es-MX"/>
        </w:rPr>
        <w:t>Transmitir de manera efectiva una imagen transparente, eficiente, cordial, integral, formal e igualitaria de la entidad ante todos los ciudadanos.</w:t>
      </w:r>
    </w:p>
    <w:p w14:paraId="36B4F220" w14:textId="77777777" w:rsidR="003D00E7" w:rsidRPr="003D00E7" w:rsidRDefault="003D00E7" w:rsidP="003D00E7">
      <w:pPr>
        <w:suppressLineNumbers/>
        <w:spacing w:line="276" w:lineRule="auto"/>
        <w:jc w:val="both"/>
        <w:rPr>
          <w:rFonts w:ascii="Verdana" w:hAnsi="Verdana"/>
          <w:sz w:val="22"/>
          <w:szCs w:val="22"/>
          <w:lang w:val="es-MX"/>
        </w:rPr>
      </w:pPr>
    </w:p>
    <w:p w14:paraId="56B98712" w14:textId="77777777" w:rsidR="003D00E7" w:rsidRPr="003D00E7" w:rsidRDefault="003D00E7" w:rsidP="003D00E7">
      <w:pPr>
        <w:suppressLineNumbers/>
        <w:spacing w:line="276" w:lineRule="auto"/>
        <w:jc w:val="both"/>
        <w:rPr>
          <w:rFonts w:ascii="Verdana" w:hAnsi="Verdana"/>
          <w:b/>
          <w:bCs/>
          <w:sz w:val="22"/>
          <w:szCs w:val="22"/>
        </w:rPr>
      </w:pPr>
      <w:r w:rsidRPr="003D00E7">
        <w:rPr>
          <w:rFonts w:ascii="Verdana" w:hAnsi="Verdana"/>
          <w:b/>
          <w:bCs/>
          <w:sz w:val="22"/>
          <w:szCs w:val="22"/>
        </w:rPr>
        <w:t xml:space="preserve">Misión </w:t>
      </w:r>
    </w:p>
    <w:p w14:paraId="267FA864" w14:textId="77777777" w:rsidR="003D00E7" w:rsidRPr="003D00E7" w:rsidRDefault="003D00E7" w:rsidP="003D00E7">
      <w:pPr>
        <w:suppressLineNumbers/>
        <w:spacing w:line="276" w:lineRule="auto"/>
        <w:jc w:val="both"/>
        <w:rPr>
          <w:rFonts w:ascii="Verdana" w:hAnsi="Verdana"/>
          <w:sz w:val="22"/>
          <w:szCs w:val="22"/>
        </w:rPr>
      </w:pPr>
    </w:p>
    <w:p w14:paraId="0A6BB88F" w14:textId="77777777" w:rsidR="003D00E7" w:rsidRPr="003D00E7" w:rsidRDefault="003D00E7" w:rsidP="003D00E7">
      <w:pPr>
        <w:suppressLineNumbers/>
        <w:spacing w:line="276" w:lineRule="auto"/>
        <w:jc w:val="both"/>
        <w:rPr>
          <w:rFonts w:ascii="Verdana" w:hAnsi="Verdana"/>
          <w:sz w:val="22"/>
          <w:szCs w:val="22"/>
        </w:rPr>
      </w:pPr>
      <w:r w:rsidRPr="003D00E7">
        <w:rPr>
          <w:rFonts w:ascii="Verdana" w:hAnsi="Verdana"/>
          <w:sz w:val="22"/>
          <w:szCs w:val="22"/>
        </w:rPr>
        <w:t>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w:t>
      </w:r>
    </w:p>
    <w:p w14:paraId="6193EA36" w14:textId="77777777" w:rsidR="003D00E7" w:rsidRPr="003D00E7" w:rsidRDefault="003D00E7" w:rsidP="003D00E7">
      <w:pPr>
        <w:suppressLineNumbers/>
        <w:spacing w:line="276" w:lineRule="auto"/>
        <w:jc w:val="both"/>
        <w:rPr>
          <w:rFonts w:ascii="Verdana" w:hAnsi="Verdana"/>
          <w:sz w:val="22"/>
          <w:szCs w:val="22"/>
          <w:lang w:val="es-MX"/>
        </w:rPr>
      </w:pPr>
    </w:p>
    <w:p w14:paraId="028D1687" w14:textId="77777777" w:rsidR="003D00E7" w:rsidRPr="003D00E7" w:rsidRDefault="003D00E7" w:rsidP="003D00E7">
      <w:pPr>
        <w:suppressLineNumbers/>
        <w:spacing w:line="276" w:lineRule="auto"/>
        <w:jc w:val="both"/>
        <w:rPr>
          <w:rFonts w:ascii="Verdana" w:hAnsi="Verdana"/>
          <w:b/>
          <w:bCs/>
          <w:sz w:val="22"/>
          <w:szCs w:val="22"/>
          <w:lang w:val="es-MX"/>
        </w:rPr>
      </w:pPr>
      <w:r w:rsidRPr="003D00E7">
        <w:rPr>
          <w:rFonts w:ascii="Verdana" w:hAnsi="Verdana"/>
          <w:b/>
          <w:bCs/>
          <w:sz w:val="22"/>
          <w:szCs w:val="22"/>
          <w:lang w:val="es-MX"/>
        </w:rPr>
        <w:t>Que es un buen servicio al usuario</w:t>
      </w:r>
    </w:p>
    <w:p w14:paraId="79A5E4A6" w14:textId="77777777" w:rsidR="003D00E7" w:rsidRPr="003D00E7" w:rsidRDefault="003D00E7" w:rsidP="003D00E7">
      <w:pPr>
        <w:suppressLineNumbers/>
        <w:spacing w:line="276" w:lineRule="auto"/>
        <w:jc w:val="both"/>
        <w:rPr>
          <w:rFonts w:ascii="Verdana" w:hAnsi="Verdana"/>
          <w:sz w:val="22"/>
          <w:szCs w:val="22"/>
          <w:lang w:val="es-MX"/>
        </w:rPr>
      </w:pPr>
    </w:p>
    <w:p w14:paraId="6C41A991"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Para la Supervigilancia un buen servicio al usuario se define en brindar una atención transparente, eficiente, cordial, integral, formal e igualitaria para cada uno de los ciudadanos que se encuentren bajo el control, inspección y vigilancia de la Entidad.</w:t>
      </w:r>
    </w:p>
    <w:p w14:paraId="2E131AC9" w14:textId="77777777" w:rsidR="003D00E7" w:rsidRPr="003D00E7" w:rsidRDefault="003D00E7" w:rsidP="003D00E7">
      <w:pPr>
        <w:suppressLineNumbers/>
        <w:spacing w:line="276" w:lineRule="auto"/>
        <w:jc w:val="both"/>
        <w:rPr>
          <w:rFonts w:ascii="Verdana" w:hAnsi="Verdana"/>
          <w:b/>
          <w:bCs/>
          <w:sz w:val="22"/>
          <w:szCs w:val="22"/>
          <w:lang w:val="es-MX"/>
        </w:rPr>
      </w:pPr>
    </w:p>
    <w:p w14:paraId="2DF75548" w14:textId="77777777" w:rsidR="003D00E7" w:rsidRPr="003D00E7" w:rsidRDefault="003D00E7" w:rsidP="003D00E7">
      <w:pPr>
        <w:suppressLineNumbers/>
        <w:spacing w:line="276" w:lineRule="auto"/>
        <w:jc w:val="both"/>
        <w:rPr>
          <w:rFonts w:ascii="Verdana" w:hAnsi="Verdana"/>
          <w:b/>
          <w:bCs/>
          <w:sz w:val="22"/>
          <w:szCs w:val="22"/>
          <w:lang w:val="es-MX"/>
        </w:rPr>
      </w:pPr>
      <w:r w:rsidRPr="003D00E7">
        <w:rPr>
          <w:rFonts w:ascii="Verdana" w:hAnsi="Verdana"/>
          <w:b/>
          <w:bCs/>
          <w:sz w:val="22"/>
          <w:szCs w:val="22"/>
          <w:lang w:val="es-MX"/>
        </w:rPr>
        <w:t>Reglas básicas de un representante de servicio al usuario</w:t>
      </w:r>
    </w:p>
    <w:p w14:paraId="048F70D8" w14:textId="77777777" w:rsidR="003D00E7" w:rsidRPr="003D00E7" w:rsidRDefault="003D00E7" w:rsidP="003D00E7">
      <w:pPr>
        <w:suppressLineNumbers/>
        <w:spacing w:line="276" w:lineRule="auto"/>
        <w:jc w:val="both"/>
        <w:rPr>
          <w:rFonts w:ascii="Verdana" w:hAnsi="Verdana"/>
          <w:sz w:val="22"/>
          <w:szCs w:val="22"/>
          <w:lang w:val="es-MX"/>
        </w:rPr>
      </w:pPr>
    </w:p>
    <w:p w14:paraId="0DE8BF1A"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 xml:space="preserve">Los funcionarios que se encuentren dentro del área de atención al usuario deben tener una aptitud de servicio cordial, con un tipo de lenguaje formal y un tono de </w:t>
      </w:r>
      <w:r w:rsidRPr="003D00E7">
        <w:rPr>
          <w:rFonts w:ascii="Verdana" w:hAnsi="Verdana"/>
          <w:sz w:val="22"/>
          <w:szCs w:val="22"/>
          <w:lang w:val="es-MX"/>
        </w:rPr>
        <w:lastRenderedPageBreak/>
        <w:t>voz neutral, siempre que se dirijan a cualquier ciudadano por cualquier medio de atención.</w:t>
      </w:r>
    </w:p>
    <w:p w14:paraId="34F7F780" w14:textId="77777777" w:rsidR="003D00E7" w:rsidRPr="003D00E7" w:rsidRDefault="003D00E7" w:rsidP="003D00E7">
      <w:pPr>
        <w:suppressLineNumbers/>
        <w:spacing w:line="276" w:lineRule="auto"/>
        <w:jc w:val="both"/>
        <w:rPr>
          <w:rFonts w:ascii="Verdana" w:hAnsi="Verdana"/>
          <w:sz w:val="22"/>
          <w:szCs w:val="22"/>
          <w:lang w:val="es-MX"/>
        </w:rPr>
      </w:pPr>
    </w:p>
    <w:p w14:paraId="27DEC60A"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Para el caso de los funcionarios que se encuentren atendiendo la línea de Call center y chat, se brinda un script establecido y autorizado por la entidad, el cual brinda orientación y ayuda al funcionario para cada contacto con el usuario.</w:t>
      </w:r>
    </w:p>
    <w:p w14:paraId="28602DA0" w14:textId="77777777" w:rsidR="003D00E7" w:rsidRPr="003D00E7" w:rsidRDefault="003D00E7" w:rsidP="003D00E7">
      <w:pPr>
        <w:suppressLineNumbers/>
        <w:spacing w:line="276" w:lineRule="auto"/>
        <w:jc w:val="both"/>
        <w:rPr>
          <w:rFonts w:ascii="Verdana" w:hAnsi="Verdana"/>
          <w:sz w:val="22"/>
          <w:szCs w:val="22"/>
          <w:lang w:val="es-MX"/>
        </w:rPr>
      </w:pPr>
    </w:p>
    <w:p w14:paraId="0CC30B40"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 xml:space="preserve">El script tiene como objetivo principal dar fluidez y </w:t>
      </w:r>
      <w:proofErr w:type="spellStart"/>
      <w:r w:rsidRPr="003D00E7">
        <w:rPr>
          <w:rFonts w:ascii="Verdana" w:hAnsi="Verdana"/>
          <w:sz w:val="22"/>
          <w:szCs w:val="22"/>
          <w:lang w:val="es-MX"/>
        </w:rPr>
        <w:t>tips</w:t>
      </w:r>
      <w:proofErr w:type="spellEnd"/>
      <w:r w:rsidRPr="003D00E7">
        <w:rPr>
          <w:rFonts w:ascii="Verdana" w:hAnsi="Verdana"/>
          <w:sz w:val="22"/>
          <w:szCs w:val="22"/>
          <w:lang w:val="es-MX"/>
        </w:rPr>
        <w:t xml:space="preserve"> para brindar una atención calidad y equitativa a cada usuario que se comunica con la entidad bajo los fundamentos de ley correspondientes.</w:t>
      </w:r>
    </w:p>
    <w:p w14:paraId="31934B9A" w14:textId="77777777" w:rsidR="003D00E7" w:rsidRPr="003D00E7" w:rsidRDefault="003D00E7" w:rsidP="003D00E7">
      <w:pPr>
        <w:suppressLineNumbers/>
        <w:spacing w:line="276" w:lineRule="auto"/>
        <w:jc w:val="both"/>
        <w:rPr>
          <w:rFonts w:ascii="Verdana" w:hAnsi="Verdana"/>
          <w:b/>
          <w:bCs/>
          <w:sz w:val="22"/>
          <w:szCs w:val="22"/>
          <w:lang w:val="es-MX"/>
        </w:rPr>
      </w:pPr>
    </w:p>
    <w:p w14:paraId="7AC81301" w14:textId="77777777" w:rsidR="003D00E7" w:rsidRPr="003D00E7" w:rsidRDefault="003D00E7" w:rsidP="003D00E7">
      <w:pPr>
        <w:suppressLineNumbers/>
        <w:spacing w:line="276" w:lineRule="auto"/>
        <w:jc w:val="both"/>
        <w:rPr>
          <w:rFonts w:ascii="Verdana" w:hAnsi="Verdana"/>
          <w:b/>
          <w:bCs/>
          <w:sz w:val="22"/>
          <w:szCs w:val="22"/>
          <w:lang w:val="es-MX"/>
        </w:rPr>
      </w:pPr>
      <w:r w:rsidRPr="003D00E7">
        <w:rPr>
          <w:rFonts w:ascii="Verdana" w:hAnsi="Verdana"/>
          <w:b/>
          <w:bCs/>
          <w:sz w:val="22"/>
          <w:szCs w:val="22"/>
          <w:lang w:val="es-MX"/>
        </w:rPr>
        <w:t>METODOS DE MEDICION</w:t>
      </w:r>
    </w:p>
    <w:p w14:paraId="688E192D" w14:textId="77777777" w:rsidR="003D00E7" w:rsidRPr="003D00E7" w:rsidRDefault="003D00E7" w:rsidP="003D00E7">
      <w:pPr>
        <w:suppressLineNumbers/>
        <w:spacing w:line="276" w:lineRule="auto"/>
        <w:jc w:val="both"/>
        <w:rPr>
          <w:rFonts w:ascii="Verdana" w:hAnsi="Verdana"/>
          <w:sz w:val="22"/>
          <w:szCs w:val="22"/>
          <w:lang w:val="es-MX"/>
        </w:rPr>
      </w:pPr>
    </w:p>
    <w:p w14:paraId="2E68D174"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Para garantizar la correcta atención a los ciudadanos que interactúan con nuestra entidad, se ha establecido que las personas que pertenezcan al área de gestión del servicio deberán cumplir con los parámetros establecidos en este documento, por lo tanto, se establece los siguientes errores o faltas que se pueden generar dentro de la gestión de atención al ciudadano.</w:t>
      </w:r>
    </w:p>
    <w:p w14:paraId="06381D85" w14:textId="77777777" w:rsidR="003D00E7" w:rsidRPr="003D00E7" w:rsidRDefault="003D00E7" w:rsidP="003D00E7">
      <w:pPr>
        <w:suppressLineNumbers/>
        <w:spacing w:line="276" w:lineRule="auto"/>
        <w:jc w:val="both"/>
        <w:rPr>
          <w:rFonts w:ascii="Verdana" w:hAnsi="Verdana"/>
          <w:sz w:val="22"/>
          <w:szCs w:val="22"/>
          <w:lang w:val="es-MX"/>
        </w:rPr>
      </w:pPr>
    </w:p>
    <w:p w14:paraId="31D12AA5" w14:textId="77777777" w:rsidR="003D00E7" w:rsidRPr="003D00E7" w:rsidRDefault="003D00E7" w:rsidP="003D00E7">
      <w:pPr>
        <w:pStyle w:val="Prrafodelista"/>
        <w:numPr>
          <w:ilvl w:val="0"/>
          <w:numId w:val="10"/>
        </w:numPr>
        <w:suppressLineNumbers/>
        <w:spacing w:line="276" w:lineRule="auto"/>
        <w:jc w:val="both"/>
        <w:rPr>
          <w:rFonts w:ascii="Verdana" w:hAnsi="Verdana"/>
          <w:b/>
          <w:bCs/>
          <w:lang w:val="es-MX"/>
        </w:rPr>
      </w:pPr>
      <w:r w:rsidRPr="003D00E7">
        <w:rPr>
          <w:rFonts w:ascii="Verdana" w:hAnsi="Verdana"/>
          <w:b/>
          <w:bCs/>
          <w:lang w:val="es-MX"/>
        </w:rPr>
        <w:t>ERRORES LEVES.</w:t>
      </w:r>
    </w:p>
    <w:p w14:paraId="405DBFAD" w14:textId="77777777" w:rsidR="003D00E7" w:rsidRPr="003D00E7" w:rsidRDefault="003D00E7" w:rsidP="003D00E7">
      <w:pPr>
        <w:suppressLineNumbers/>
        <w:spacing w:line="276" w:lineRule="auto"/>
        <w:jc w:val="both"/>
        <w:rPr>
          <w:rFonts w:ascii="Verdana" w:hAnsi="Verdana"/>
          <w:sz w:val="22"/>
          <w:szCs w:val="22"/>
          <w:lang w:val="es-MX"/>
        </w:rPr>
      </w:pPr>
    </w:p>
    <w:p w14:paraId="678F317A"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Se considera como errores leves, las siguientes aptitudes:</w:t>
      </w:r>
    </w:p>
    <w:p w14:paraId="7B6A0928" w14:textId="77777777" w:rsidR="003D00E7" w:rsidRPr="003D00E7" w:rsidRDefault="003D00E7" w:rsidP="003D00E7">
      <w:pPr>
        <w:suppressLineNumbers/>
        <w:spacing w:line="276" w:lineRule="auto"/>
        <w:jc w:val="both"/>
        <w:rPr>
          <w:rFonts w:ascii="Verdana" w:hAnsi="Verdana"/>
          <w:sz w:val="22"/>
          <w:szCs w:val="22"/>
          <w:lang w:val="es-MX"/>
        </w:rPr>
      </w:pPr>
    </w:p>
    <w:p w14:paraId="2DEE3CB1" w14:textId="77777777" w:rsidR="003D00E7" w:rsidRPr="003D00E7" w:rsidRDefault="003D00E7" w:rsidP="003D00E7">
      <w:pPr>
        <w:pStyle w:val="Prrafodelista"/>
        <w:numPr>
          <w:ilvl w:val="0"/>
          <w:numId w:val="11"/>
        </w:numPr>
        <w:suppressLineNumbers/>
        <w:spacing w:line="276" w:lineRule="auto"/>
        <w:jc w:val="both"/>
        <w:rPr>
          <w:rFonts w:ascii="Verdana" w:hAnsi="Verdana"/>
          <w:lang w:val="es-MX"/>
        </w:rPr>
      </w:pPr>
      <w:r w:rsidRPr="003D00E7">
        <w:rPr>
          <w:rFonts w:ascii="Verdana" w:hAnsi="Verdana"/>
          <w:lang w:val="es-MX"/>
        </w:rPr>
        <w:t>Falta constante de acompañamiento</w:t>
      </w:r>
    </w:p>
    <w:p w14:paraId="279B2134" w14:textId="77777777" w:rsidR="003D00E7" w:rsidRPr="003D00E7" w:rsidRDefault="003D00E7" w:rsidP="003D00E7">
      <w:pPr>
        <w:pStyle w:val="Prrafodelista"/>
        <w:numPr>
          <w:ilvl w:val="0"/>
          <w:numId w:val="11"/>
        </w:numPr>
        <w:suppressLineNumbers/>
        <w:spacing w:line="276" w:lineRule="auto"/>
        <w:jc w:val="both"/>
        <w:rPr>
          <w:rFonts w:ascii="Verdana" w:hAnsi="Verdana"/>
          <w:lang w:val="es-MX"/>
        </w:rPr>
      </w:pPr>
      <w:r w:rsidRPr="003D00E7">
        <w:rPr>
          <w:rFonts w:ascii="Verdana" w:hAnsi="Verdana"/>
          <w:lang w:val="es-MX"/>
        </w:rPr>
        <w:t>Dejar un usuario por más de 5 minutos sin retomar la llamada o atender.</w:t>
      </w:r>
    </w:p>
    <w:p w14:paraId="055585A3" w14:textId="77777777" w:rsidR="003D00E7" w:rsidRPr="003D00E7" w:rsidRDefault="003D00E7" w:rsidP="003D00E7">
      <w:pPr>
        <w:pStyle w:val="Prrafodelista"/>
        <w:numPr>
          <w:ilvl w:val="0"/>
          <w:numId w:val="11"/>
        </w:numPr>
        <w:suppressLineNumbers/>
        <w:spacing w:line="276" w:lineRule="auto"/>
        <w:jc w:val="both"/>
        <w:rPr>
          <w:rFonts w:ascii="Verdana" w:hAnsi="Verdana"/>
          <w:lang w:val="es-MX"/>
        </w:rPr>
      </w:pPr>
      <w:r w:rsidRPr="003D00E7">
        <w:rPr>
          <w:rFonts w:ascii="Verdana" w:hAnsi="Verdana"/>
          <w:lang w:val="es-MX"/>
        </w:rPr>
        <w:t>La no utilización del guion (para el Call center).</w:t>
      </w:r>
    </w:p>
    <w:p w14:paraId="3CF4651A" w14:textId="77777777" w:rsidR="003D00E7" w:rsidRPr="003D00E7" w:rsidRDefault="003D00E7" w:rsidP="003D00E7">
      <w:pPr>
        <w:pStyle w:val="Prrafodelista"/>
        <w:numPr>
          <w:ilvl w:val="0"/>
          <w:numId w:val="11"/>
        </w:numPr>
        <w:suppressLineNumbers/>
        <w:spacing w:line="276" w:lineRule="auto"/>
        <w:jc w:val="both"/>
        <w:rPr>
          <w:rFonts w:ascii="Verdana" w:hAnsi="Verdana"/>
          <w:lang w:val="es-MX"/>
        </w:rPr>
      </w:pPr>
      <w:r w:rsidRPr="003D00E7">
        <w:rPr>
          <w:rFonts w:ascii="Verdana" w:hAnsi="Verdana"/>
          <w:lang w:val="es-MX"/>
        </w:rPr>
        <w:t>No registrar la gestión en la base de datos establecida o registrar datos incorrectos en la misma.</w:t>
      </w:r>
    </w:p>
    <w:p w14:paraId="06D77AB4" w14:textId="77777777" w:rsidR="003D00E7" w:rsidRPr="003D00E7" w:rsidRDefault="003D00E7" w:rsidP="003D00E7">
      <w:pPr>
        <w:pStyle w:val="Prrafodelista"/>
        <w:numPr>
          <w:ilvl w:val="0"/>
          <w:numId w:val="11"/>
        </w:numPr>
        <w:suppressLineNumbers/>
        <w:spacing w:line="276" w:lineRule="auto"/>
        <w:jc w:val="both"/>
        <w:rPr>
          <w:rFonts w:ascii="Verdana" w:hAnsi="Verdana"/>
          <w:lang w:val="es-MX"/>
        </w:rPr>
      </w:pPr>
      <w:r w:rsidRPr="003D00E7">
        <w:rPr>
          <w:rFonts w:ascii="Verdana" w:hAnsi="Verdana"/>
          <w:lang w:val="es-MX"/>
        </w:rPr>
        <w:t>Bostezar, reírse, mascar o generar algún tipo de ruido inapropiado</w:t>
      </w:r>
    </w:p>
    <w:p w14:paraId="138B0038" w14:textId="77777777" w:rsidR="003D00E7" w:rsidRPr="003D00E7" w:rsidRDefault="003D00E7" w:rsidP="003D00E7">
      <w:pPr>
        <w:pStyle w:val="Prrafodelista"/>
        <w:numPr>
          <w:ilvl w:val="0"/>
          <w:numId w:val="11"/>
        </w:numPr>
        <w:suppressLineNumbers/>
        <w:spacing w:line="276" w:lineRule="auto"/>
        <w:jc w:val="both"/>
        <w:rPr>
          <w:rFonts w:ascii="Verdana" w:hAnsi="Verdana"/>
          <w:lang w:val="es-MX"/>
        </w:rPr>
      </w:pPr>
      <w:r w:rsidRPr="003D00E7">
        <w:rPr>
          <w:rFonts w:ascii="Verdana" w:hAnsi="Verdana"/>
          <w:lang w:val="es-MX"/>
        </w:rPr>
        <w:t>Gestionar llamadas de otras áreas.</w:t>
      </w:r>
    </w:p>
    <w:p w14:paraId="569419FE" w14:textId="77777777" w:rsidR="003D00E7" w:rsidRPr="003D00E7" w:rsidRDefault="003D00E7" w:rsidP="003D00E7">
      <w:pPr>
        <w:suppressLineNumbers/>
        <w:spacing w:line="276" w:lineRule="auto"/>
        <w:ind w:left="360"/>
        <w:jc w:val="both"/>
        <w:rPr>
          <w:rFonts w:ascii="Verdana" w:hAnsi="Verdana"/>
          <w:sz w:val="22"/>
          <w:szCs w:val="22"/>
          <w:lang w:val="es-MX"/>
        </w:rPr>
      </w:pPr>
    </w:p>
    <w:p w14:paraId="0AB60137" w14:textId="77777777" w:rsidR="003D00E7" w:rsidRPr="003D00E7" w:rsidRDefault="003D00E7" w:rsidP="003D00E7">
      <w:pPr>
        <w:pStyle w:val="Prrafodelista"/>
        <w:numPr>
          <w:ilvl w:val="0"/>
          <w:numId w:val="10"/>
        </w:numPr>
        <w:suppressLineNumbers/>
        <w:spacing w:line="276" w:lineRule="auto"/>
        <w:jc w:val="both"/>
        <w:rPr>
          <w:rFonts w:ascii="Verdana" w:hAnsi="Verdana"/>
          <w:b/>
          <w:bCs/>
          <w:lang w:val="es-MX"/>
        </w:rPr>
      </w:pPr>
      <w:r w:rsidRPr="003D00E7">
        <w:rPr>
          <w:rFonts w:ascii="Verdana" w:hAnsi="Verdana"/>
          <w:b/>
          <w:bCs/>
          <w:lang w:val="es-MX"/>
        </w:rPr>
        <w:t>ERRORES GRAVES</w:t>
      </w:r>
    </w:p>
    <w:p w14:paraId="03594997" w14:textId="77777777" w:rsidR="003D00E7" w:rsidRPr="003D00E7" w:rsidRDefault="003D00E7" w:rsidP="003D00E7">
      <w:pPr>
        <w:suppressLineNumbers/>
        <w:spacing w:line="276" w:lineRule="auto"/>
        <w:jc w:val="both"/>
        <w:rPr>
          <w:rFonts w:ascii="Verdana" w:hAnsi="Verdana"/>
          <w:sz w:val="22"/>
          <w:szCs w:val="22"/>
          <w:lang w:val="es-MX"/>
        </w:rPr>
      </w:pPr>
    </w:p>
    <w:p w14:paraId="1368D896" w14:textId="77777777" w:rsidR="003D00E7" w:rsidRPr="003D00E7" w:rsidRDefault="003D00E7" w:rsidP="003D00E7">
      <w:pPr>
        <w:suppressLineNumbers/>
        <w:spacing w:line="276" w:lineRule="auto"/>
        <w:jc w:val="both"/>
        <w:rPr>
          <w:rFonts w:ascii="Verdana" w:hAnsi="Verdana"/>
          <w:sz w:val="22"/>
          <w:szCs w:val="22"/>
          <w:lang w:val="es-MX"/>
        </w:rPr>
      </w:pPr>
      <w:r w:rsidRPr="003D00E7">
        <w:rPr>
          <w:rFonts w:ascii="Verdana" w:hAnsi="Verdana"/>
          <w:sz w:val="22"/>
          <w:szCs w:val="22"/>
          <w:lang w:val="es-MX"/>
        </w:rPr>
        <w:t>Se considera como errores críticos, las siguientes actitudes:</w:t>
      </w:r>
    </w:p>
    <w:p w14:paraId="3849A4D8" w14:textId="77777777" w:rsidR="003D00E7" w:rsidRPr="003D00E7" w:rsidRDefault="003D00E7" w:rsidP="003D00E7">
      <w:pPr>
        <w:suppressLineNumbers/>
        <w:spacing w:line="276" w:lineRule="auto"/>
        <w:jc w:val="both"/>
        <w:rPr>
          <w:rFonts w:ascii="Verdana" w:hAnsi="Verdana"/>
          <w:sz w:val="22"/>
          <w:szCs w:val="22"/>
          <w:lang w:val="es-MX"/>
        </w:rPr>
      </w:pPr>
    </w:p>
    <w:p w14:paraId="7C45CEB4" w14:textId="77777777" w:rsidR="003D00E7" w:rsidRPr="003D00E7" w:rsidRDefault="003D00E7" w:rsidP="003D00E7">
      <w:pPr>
        <w:pStyle w:val="Prrafodelista"/>
        <w:numPr>
          <w:ilvl w:val="0"/>
          <w:numId w:val="12"/>
        </w:numPr>
        <w:suppressLineNumbers/>
        <w:spacing w:line="276" w:lineRule="auto"/>
        <w:jc w:val="both"/>
        <w:rPr>
          <w:rFonts w:ascii="Verdana" w:hAnsi="Verdana"/>
          <w:lang w:val="es-MX"/>
        </w:rPr>
      </w:pPr>
      <w:r w:rsidRPr="003D00E7">
        <w:rPr>
          <w:rFonts w:ascii="Verdana" w:hAnsi="Verdana"/>
          <w:lang w:val="es-MX"/>
        </w:rPr>
        <w:t>Brindar información errada.</w:t>
      </w:r>
    </w:p>
    <w:p w14:paraId="1D17C03C" w14:textId="77777777" w:rsidR="003D00E7" w:rsidRPr="003D00E7" w:rsidRDefault="003D00E7" w:rsidP="003D00E7">
      <w:pPr>
        <w:pStyle w:val="Prrafodelista"/>
        <w:numPr>
          <w:ilvl w:val="0"/>
          <w:numId w:val="12"/>
        </w:numPr>
        <w:suppressLineNumbers/>
        <w:spacing w:line="276" w:lineRule="auto"/>
        <w:jc w:val="both"/>
        <w:rPr>
          <w:rFonts w:ascii="Verdana" w:hAnsi="Verdana"/>
          <w:lang w:val="es-MX"/>
        </w:rPr>
      </w:pPr>
      <w:r w:rsidRPr="003D00E7">
        <w:rPr>
          <w:rFonts w:ascii="Verdana" w:hAnsi="Verdana"/>
          <w:lang w:val="es-MX"/>
        </w:rPr>
        <w:t>No validar que es el titular del trámite, o si tiene relación con la empresa o servicio vigilando por la cual está consultando.</w:t>
      </w:r>
    </w:p>
    <w:p w14:paraId="3336868E" w14:textId="77777777" w:rsidR="003D00E7" w:rsidRPr="003D00E7" w:rsidRDefault="003D00E7" w:rsidP="003D00E7">
      <w:pPr>
        <w:pStyle w:val="Prrafodelista"/>
        <w:numPr>
          <w:ilvl w:val="0"/>
          <w:numId w:val="12"/>
        </w:numPr>
        <w:suppressLineNumbers/>
        <w:spacing w:line="276" w:lineRule="auto"/>
        <w:jc w:val="both"/>
        <w:rPr>
          <w:rFonts w:ascii="Verdana" w:hAnsi="Verdana"/>
          <w:lang w:val="es-MX"/>
        </w:rPr>
      </w:pPr>
      <w:r w:rsidRPr="003D00E7">
        <w:rPr>
          <w:rFonts w:ascii="Verdana" w:hAnsi="Verdana"/>
          <w:lang w:val="es-MX"/>
        </w:rPr>
        <w:t>Colgar la llamada o no atener al usuario por presión.</w:t>
      </w:r>
    </w:p>
    <w:p w14:paraId="4DD4B75F" w14:textId="77777777" w:rsidR="003D00E7" w:rsidRPr="003D00E7" w:rsidRDefault="003D00E7" w:rsidP="003D00E7">
      <w:pPr>
        <w:pStyle w:val="Prrafodelista"/>
        <w:numPr>
          <w:ilvl w:val="0"/>
          <w:numId w:val="12"/>
        </w:numPr>
        <w:suppressLineNumbers/>
        <w:spacing w:line="276" w:lineRule="auto"/>
        <w:jc w:val="both"/>
        <w:rPr>
          <w:rFonts w:ascii="Verdana" w:hAnsi="Verdana"/>
          <w:lang w:val="es-MX"/>
        </w:rPr>
      </w:pPr>
      <w:r w:rsidRPr="003D00E7">
        <w:rPr>
          <w:rFonts w:ascii="Verdana" w:hAnsi="Verdana"/>
          <w:lang w:val="es-MX"/>
        </w:rPr>
        <w:t>Hacer comentarios negativos sobre la Entidad o un compañero de trabajo.</w:t>
      </w:r>
    </w:p>
    <w:p w14:paraId="748BA3C8" w14:textId="77777777" w:rsidR="003D00E7" w:rsidRPr="003D00E7" w:rsidRDefault="003D00E7" w:rsidP="003D00E7">
      <w:pPr>
        <w:pStyle w:val="Prrafodelista"/>
        <w:numPr>
          <w:ilvl w:val="0"/>
          <w:numId w:val="12"/>
        </w:numPr>
        <w:suppressLineNumbers/>
        <w:spacing w:line="276" w:lineRule="auto"/>
        <w:jc w:val="both"/>
        <w:rPr>
          <w:rFonts w:ascii="Verdana" w:hAnsi="Verdana"/>
          <w:lang w:val="es-MX"/>
        </w:rPr>
      </w:pPr>
      <w:r w:rsidRPr="003D00E7">
        <w:rPr>
          <w:rFonts w:ascii="Verdana" w:hAnsi="Verdana"/>
          <w:lang w:val="es-MX"/>
        </w:rPr>
        <w:t>No brindar una buena asesoría (indagación de la solicitud).</w:t>
      </w:r>
    </w:p>
    <w:p w14:paraId="2C171B8E" w14:textId="77777777" w:rsidR="003D00E7" w:rsidRPr="003D00E7" w:rsidRDefault="003D00E7" w:rsidP="003D00E7">
      <w:pPr>
        <w:suppressLineNumbers/>
        <w:spacing w:line="276" w:lineRule="auto"/>
        <w:jc w:val="both"/>
        <w:rPr>
          <w:rFonts w:ascii="Verdana" w:hAnsi="Verdana"/>
          <w:sz w:val="22"/>
          <w:szCs w:val="22"/>
          <w:lang w:val="es-MX"/>
        </w:rPr>
      </w:pPr>
    </w:p>
    <w:p w14:paraId="0D88DFA5" w14:textId="77777777" w:rsidR="003D00E7" w:rsidRPr="003D00E7" w:rsidRDefault="003D00E7" w:rsidP="003D00E7">
      <w:pPr>
        <w:suppressLineNumbers/>
        <w:jc w:val="both"/>
        <w:rPr>
          <w:rFonts w:ascii="Verdana" w:hAnsi="Verdana"/>
          <w:sz w:val="22"/>
          <w:szCs w:val="22"/>
          <w:lang w:val="es-MX"/>
        </w:rPr>
      </w:pPr>
    </w:p>
    <w:p w14:paraId="56F8743D" w14:textId="77777777" w:rsidR="003D00E7" w:rsidRPr="003D00E7" w:rsidRDefault="003D00E7" w:rsidP="003D00E7">
      <w:pPr>
        <w:suppressLineNumbers/>
        <w:jc w:val="both"/>
        <w:rPr>
          <w:rFonts w:ascii="Verdana" w:hAnsi="Verdana"/>
          <w:sz w:val="22"/>
          <w:szCs w:val="22"/>
          <w:lang w:val="es-MX"/>
        </w:rPr>
      </w:pPr>
    </w:p>
    <w:p w14:paraId="149023F3" w14:textId="77777777" w:rsidR="003D00E7" w:rsidRPr="003D00E7" w:rsidRDefault="003D00E7" w:rsidP="003D00E7">
      <w:pPr>
        <w:suppressLineNumbers/>
        <w:jc w:val="both"/>
        <w:rPr>
          <w:rFonts w:ascii="Verdana" w:hAnsi="Verdana"/>
          <w:sz w:val="22"/>
          <w:szCs w:val="22"/>
          <w:lang w:val="es-MX"/>
        </w:rPr>
      </w:pPr>
    </w:p>
    <w:p w14:paraId="78BFE84E" w14:textId="77777777" w:rsidR="003D00E7" w:rsidRPr="003D00E7" w:rsidRDefault="003D00E7" w:rsidP="003D00E7">
      <w:pPr>
        <w:suppressLineNumbers/>
        <w:jc w:val="both"/>
        <w:rPr>
          <w:rFonts w:ascii="Verdana" w:hAnsi="Verdana"/>
          <w:sz w:val="22"/>
          <w:szCs w:val="22"/>
          <w:lang w:val="es-MX"/>
        </w:rPr>
      </w:pPr>
    </w:p>
    <w:p w14:paraId="75400007" w14:textId="77777777" w:rsidR="003D00E7" w:rsidRPr="003D00E7" w:rsidRDefault="003D00E7" w:rsidP="003D00E7">
      <w:pPr>
        <w:suppressLineNumbers/>
        <w:jc w:val="both"/>
        <w:rPr>
          <w:rFonts w:ascii="Verdana" w:hAnsi="Verdana"/>
          <w:sz w:val="22"/>
          <w:szCs w:val="22"/>
          <w:lang w:val="es-MX"/>
        </w:rPr>
      </w:pPr>
    </w:p>
    <w:p w14:paraId="334E0AF3" w14:textId="77777777" w:rsidR="003D00E7" w:rsidRPr="003D00E7" w:rsidRDefault="003D00E7" w:rsidP="003D00E7">
      <w:pPr>
        <w:suppressLineNumbers/>
        <w:jc w:val="both"/>
        <w:rPr>
          <w:rFonts w:ascii="Verdana" w:hAnsi="Verdana"/>
          <w:sz w:val="22"/>
          <w:szCs w:val="22"/>
          <w:lang w:val="es-MX"/>
        </w:rPr>
      </w:pPr>
    </w:p>
    <w:p w14:paraId="5406D03D" w14:textId="77777777" w:rsidR="003D00E7" w:rsidRPr="003D00E7" w:rsidRDefault="003D00E7" w:rsidP="003D00E7">
      <w:pPr>
        <w:suppressLineNumbers/>
        <w:jc w:val="both"/>
        <w:rPr>
          <w:rFonts w:ascii="Verdana" w:hAnsi="Verdana"/>
          <w:sz w:val="22"/>
          <w:szCs w:val="22"/>
          <w:lang w:val="es-MX"/>
        </w:rPr>
      </w:pPr>
    </w:p>
    <w:p w14:paraId="0D62B414" w14:textId="77777777" w:rsidR="003D00E7" w:rsidRPr="003D00E7" w:rsidRDefault="003D00E7" w:rsidP="003D00E7">
      <w:pPr>
        <w:suppressLineNumbers/>
        <w:spacing w:line="360" w:lineRule="auto"/>
        <w:jc w:val="both"/>
        <w:rPr>
          <w:rFonts w:ascii="Verdana" w:hAnsi="Verdana"/>
          <w:b/>
          <w:sz w:val="22"/>
          <w:szCs w:val="22"/>
        </w:rPr>
      </w:pPr>
      <w:r w:rsidRPr="003D00E7">
        <w:rPr>
          <w:rFonts w:ascii="Verdana" w:hAnsi="Verdana"/>
          <w:b/>
          <w:sz w:val="22"/>
          <w:szCs w:val="22"/>
        </w:rPr>
        <w:lastRenderedPageBreak/>
        <w:t xml:space="preserve">GUIÓN </w:t>
      </w:r>
      <w:proofErr w:type="gramStart"/>
      <w:r w:rsidRPr="003D00E7">
        <w:rPr>
          <w:rFonts w:ascii="Verdana" w:hAnsi="Verdana"/>
          <w:b/>
          <w:sz w:val="22"/>
          <w:szCs w:val="22"/>
        </w:rPr>
        <w:t>CALL CENTER</w:t>
      </w:r>
      <w:proofErr w:type="gramEnd"/>
    </w:p>
    <w:p w14:paraId="1EA31253" w14:textId="77777777" w:rsidR="003D00E7" w:rsidRPr="003D00E7" w:rsidRDefault="003D00E7" w:rsidP="003D00E7">
      <w:pPr>
        <w:suppressLineNumbers/>
        <w:spacing w:line="360" w:lineRule="auto"/>
        <w:jc w:val="both"/>
        <w:rPr>
          <w:rFonts w:ascii="Verdana" w:hAnsi="Verdana"/>
          <w:b/>
          <w:sz w:val="22"/>
          <w:szCs w:val="22"/>
        </w:rPr>
      </w:pPr>
    </w:p>
    <w:p w14:paraId="7102B053" w14:textId="77777777" w:rsidR="003D00E7" w:rsidRPr="003D00E7" w:rsidRDefault="003D00E7" w:rsidP="003D00E7">
      <w:pPr>
        <w:suppressLineNumbers/>
        <w:spacing w:line="360" w:lineRule="auto"/>
        <w:jc w:val="both"/>
        <w:rPr>
          <w:rFonts w:ascii="Verdana" w:hAnsi="Verdana"/>
          <w:b/>
          <w:sz w:val="22"/>
          <w:szCs w:val="22"/>
        </w:rPr>
      </w:pPr>
      <w:r w:rsidRPr="003D00E7">
        <w:rPr>
          <w:rFonts w:ascii="Verdana" w:hAnsi="Verdana"/>
          <w:b/>
          <w:sz w:val="22"/>
          <w:szCs w:val="22"/>
        </w:rPr>
        <w:t>SALUDO</w:t>
      </w:r>
    </w:p>
    <w:p w14:paraId="0F334682" w14:textId="77777777" w:rsidR="003D00E7" w:rsidRPr="003D00E7" w:rsidRDefault="003D00E7" w:rsidP="003D00E7">
      <w:pPr>
        <w:suppressLineNumbers/>
        <w:spacing w:line="360" w:lineRule="auto"/>
        <w:jc w:val="both"/>
        <w:rPr>
          <w:rFonts w:ascii="Verdana" w:hAnsi="Verdana"/>
          <w:b/>
          <w:sz w:val="22"/>
          <w:szCs w:val="22"/>
        </w:rPr>
      </w:pPr>
    </w:p>
    <w:p w14:paraId="3D24A180"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b/>
          <w:sz w:val="22"/>
          <w:szCs w:val="22"/>
        </w:rPr>
        <w:t xml:space="preserve">Agente: </w:t>
      </w:r>
      <w:r w:rsidRPr="003D00E7">
        <w:rPr>
          <w:rFonts w:ascii="Verdana" w:hAnsi="Verdana"/>
          <w:sz w:val="22"/>
          <w:szCs w:val="22"/>
        </w:rPr>
        <w:t>Supervigilancia</w:t>
      </w:r>
      <w:r w:rsidRPr="003D00E7">
        <w:rPr>
          <w:rFonts w:ascii="Verdana" w:hAnsi="Verdana"/>
          <w:b/>
          <w:sz w:val="22"/>
          <w:szCs w:val="22"/>
        </w:rPr>
        <w:t xml:space="preserve"> </w:t>
      </w:r>
      <w:r w:rsidRPr="003D00E7">
        <w:rPr>
          <w:rFonts w:ascii="Verdana" w:hAnsi="Verdana"/>
          <w:sz w:val="22"/>
          <w:szCs w:val="22"/>
        </w:rPr>
        <w:t xml:space="preserve">buenos días </w:t>
      </w:r>
      <w:r w:rsidRPr="003D00E7">
        <w:rPr>
          <w:rFonts w:ascii="Verdana" w:hAnsi="Verdana"/>
          <w:color w:val="FF0000"/>
          <w:sz w:val="22"/>
          <w:szCs w:val="22"/>
        </w:rPr>
        <w:t>(buenas tardes)</w:t>
      </w:r>
      <w:r w:rsidRPr="003D00E7">
        <w:rPr>
          <w:rFonts w:ascii="Verdana" w:hAnsi="Verdana"/>
          <w:b/>
          <w:color w:val="FF0000"/>
          <w:sz w:val="22"/>
          <w:szCs w:val="22"/>
        </w:rPr>
        <w:t xml:space="preserve">, </w:t>
      </w:r>
      <w:r w:rsidRPr="003D00E7">
        <w:rPr>
          <w:rFonts w:ascii="Verdana" w:hAnsi="Verdana"/>
          <w:sz w:val="22"/>
          <w:szCs w:val="22"/>
        </w:rPr>
        <w:t xml:space="preserve">le habla </w:t>
      </w:r>
      <w:r w:rsidRPr="003D00E7">
        <w:rPr>
          <w:rFonts w:ascii="Verdana" w:hAnsi="Verdana"/>
          <w:color w:val="FF0000"/>
          <w:sz w:val="22"/>
          <w:szCs w:val="22"/>
        </w:rPr>
        <w:t>(1° nombre y 1° apellido del funcionario)</w:t>
      </w:r>
      <w:r w:rsidRPr="003D00E7">
        <w:rPr>
          <w:rFonts w:ascii="Verdana" w:hAnsi="Verdana"/>
          <w:sz w:val="22"/>
          <w:szCs w:val="22"/>
        </w:rPr>
        <w:t>, ¿con quién tengo el gusto de hablar?</w:t>
      </w:r>
    </w:p>
    <w:p w14:paraId="41546EC9" w14:textId="77777777" w:rsidR="003D00E7" w:rsidRPr="003D00E7" w:rsidRDefault="003D00E7" w:rsidP="003D00E7">
      <w:pPr>
        <w:suppressLineNumbers/>
        <w:spacing w:line="360" w:lineRule="auto"/>
        <w:jc w:val="both"/>
        <w:rPr>
          <w:rFonts w:ascii="Verdana" w:hAnsi="Verdana"/>
          <w:i/>
          <w:sz w:val="22"/>
          <w:szCs w:val="22"/>
          <w:u w:val="single"/>
        </w:rPr>
      </w:pPr>
      <w:r w:rsidRPr="003D00E7">
        <w:rPr>
          <w:rFonts w:ascii="Verdana" w:hAnsi="Verdana"/>
          <w:i/>
          <w:sz w:val="22"/>
          <w:szCs w:val="22"/>
          <w:u w:val="single"/>
        </w:rPr>
        <w:t>Ciudadano se identifica o responde</w:t>
      </w:r>
    </w:p>
    <w:p w14:paraId="5F2AF334" w14:textId="77777777" w:rsidR="003D00E7" w:rsidRPr="003D00E7" w:rsidRDefault="003D00E7" w:rsidP="003D00E7">
      <w:pPr>
        <w:suppressLineNumbers/>
        <w:spacing w:line="360" w:lineRule="auto"/>
        <w:jc w:val="both"/>
        <w:rPr>
          <w:rFonts w:ascii="Verdana" w:hAnsi="Verdana"/>
          <w:i/>
          <w:sz w:val="22"/>
          <w:szCs w:val="22"/>
          <w:u w:val="single"/>
        </w:rPr>
      </w:pPr>
    </w:p>
    <w:p w14:paraId="0DC0F819"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b/>
          <w:sz w:val="22"/>
          <w:szCs w:val="22"/>
        </w:rPr>
        <w:t xml:space="preserve">Agente: </w:t>
      </w:r>
      <w:r w:rsidRPr="003D00E7">
        <w:rPr>
          <w:rFonts w:ascii="Verdana" w:hAnsi="Verdana"/>
          <w:color w:val="FF0000"/>
          <w:sz w:val="22"/>
          <w:szCs w:val="22"/>
        </w:rPr>
        <w:t xml:space="preserve">Señor o Señora (1° nombre del ciudadano) </w:t>
      </w:r>
      <w:r w:rsidRPr="003D00E7">
        <w:rPr>
          <w:rFonts w:ascii="Verdana" w:hAnsi="Verdana"/>
          <w:sz w:val="22"/>
          <w:szCs w:val="22"/>
        </w:rPr>
        <w:t>¿Se está comunicando como vigilado o como persona natural?</w:t>
      </w:r>
    </w:p>
    <w:p w14:paraId="3EFA8144" w14:textId="77777777" w:rsidR="003D00E7" w:rsidRPr="003D00E7" w:rsidRDefault="003D00E7" w:rsidP="003D00E7">
      <w:pPr>
        <w:suppressLineNumbers/>
        <w:spacing w:line="360" w:lineRule="auto"/>
        <w:jc w:val="both"/>
        <w:rPr>
          <w:rFonts w:ascii="Verdana" w:hAnsi="Verdana"/>
          <w:i/>
          <w:sz w:val="22"/>
          <w:szCs w:val="22"/>
          <w:u w:val="single"/>
        </w:rPr>
      </w:pPr>
      <w:r w:rsidRPr="003D00E7">
        <w:rPr>
          <w:rFonts w:ascii="Verdana" w:hAnsi="Verdana"/>
          <w:i/>
          <w:sz w:val="22"/>
          <w:szCs w:val="22"/>
          <w:u w:val="single"/>
        </w:rPr>
        <w:t>Respuesta del ciudadano</w:t>
      </w:r>
    </w:p>
    <w:p w14:paraId="2B3DF1A9" w14:textId="77777777" w:rsidR="003D00E7" w:rsidRPr="003D00E7" w:rsidRDefault="003D00E7" w:rsidP="003D00E7">
      <w:pPr>
        <w:suppressLineNumbers/>
        <w:spacing w:line="360" w:lineRule="auto"/>
        <w:jc w:val="both"/>
        <w:rPr>
          <w:rFonts w:ascii="Verdana" w:hAnsi="Verdana"/>
          <w:i/>
          <w:sz w:val="22"/>
          <w:szCs w:val="22"/>
          <w:u w:val="single"/>
        </w:rPr>
      </w:pPr>
    </w:p>
    <w:p w14:paraId="026C9FB7"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b/>
          <w:sz w:val="22"/>
          <w:szCs w:val="22"/>
        </w:rPr>
        <w:t xml:space="preserve">Agente: </w:t>
      </w:r>
      <w:r w:rsidRPr="003D00E7">
        <w:rPr>
          <w:rFonts w:ascii="Verdana" w:hAnsi="Verdana"/>
          <w:color w:val="FF0000"/>
          <w:sz w:val="22"/>
          <w:szCs w:val="22"/>
        </w:rPr>
        <w:t xml:space="preserve">Señor o Señora (1° nombre del ciudadano) </w:t>
      </w:r>
      <w:r w:rsidRPr="003D00E7">
        <w:rPr>
          <w:rFonts w:ascii="Verdana" w:hAnsi="Verdana"/>
          <w:sz w:val="22"/>
          <w:szCs w:val="22"/>
        </w:rPr>
        <w:t>¿en qué le puedo colaborar?</w:t>
      </w:r>
    </w:p>
    <w:p w14:paraId="1C37CF41" w14:textId="77777777" w:rsidR="003D00E7" w:rsidRPr="003D00E7" w:rsidRDefault="003D00E7" w:rsidP="003D00E7">
      <w:pPr>
        <w:suppressLineNumbers/>
        <w:spacing w:line="360" w:lineRule="auto"/>
        <w:jc w:val="both"/>
        <w:rPr>
          <w:rFonts w:ascii="Verdana" w:hAnsi="Verdana"/>
          <w:i/>
          <w:sz w:val="22"/>
          <w:szCs w:val="22"/>
          <w:u w:val="single"/>
        </w:rPr>
      </w:pPr>
      <w:r w:rsidRPr="003D00E7">
        <w:rPr>
          <w:rFonts w:ascii="Verdana" w:hAnsi="Verdana"/>
          <w:i/>
          <w:sz w:val="22"/>
          <w:szCs w:val="22"/>
          <w:u w:val="single"/>
        </w:rPr>
        <w:t>Respuesta del ciudadano</w:t>
      </w:r>
    </w:p>
    <w:p w14:paraId="2416A4B1" w14:textId="77777777" w:rsidR="003D00E7" w:rsidRPr="003D00E7" w:rsidRDefault="003D00E7" w:rsidP="003D00E7">
      <w:pPr>
        <w:suppressLineNumbers/>
        <w:spacing w:line="360" w:lineRule="auto"/>
        <w:jc w:val="both"/>
        <w:rPr>
          <w:rFonts w:ascii="Verdana" w:hAnsi="Verdana"/>
          <w:i/>
          <w:sz w:val="22"/>
          <w:szCs w:val="22"/>
          <w:u w:val="single"/>
        </w:rPr>
      </w:pPr>
    </w:p>
    <w:p w14:paraId="13B8EE00" w14:textId="77777777" w:rsidR="003D00E7" w:rsidRPr="003D00E7" w:rsidRDefault="003D00E7" w:rsidP="003D00E7">
      <w:pPr>
        <w:suppressLineNumbers/>
        <w:spacing w:line="360" w:lineRule="auto"/>
        <w:jc w:val="both"/>
        <w:rPr>
          <w:rFonts w:ascii="Verdana" w:hAnsi="Verdana"/>
          <w:b/>
          <w:bCs/>
          <w:iCs/>
          <w:sz w:val="22"/>
          <w:szCs w:val="22"/>
        </w:rPr>
      </w:pPr>
      <w:r w:rsidRPr="003D00E7">
        <w:rPr>
          <w:rFonts w:ascii="Verdana" w:hAnsi="Verdana"/>
          <w:b/>
          <w:bCs/>
          <w:iCs/>
          <w:sz w:val="22"/>
          <w:szCs w:val="22"/>
        </w:rPr>
        <w:t>REGISTRO DE LA LLAMADA</w:t>
      </w:r>
    </w:p>
    <w:p w14:paraId="388F255B" w14:textId="77777777" w:rsidR="003D00E7" w:rsidRPr="003D00E7" w:rsidRDefault="003D00E7" w:rsidP="003D00E7">
      <w:pPr>
        <w:suppressLineNumbers/>
        <w:spacing w:line="360" w:lineRule="auto"/>
        <w:jc w:val="both"/>
        <w:rPr>
          <w:rFonts w:ascii="Verdana" w:hAnsi="Verdana"/>
          <w:b/>
          <w:bCs/>
          <w:iCs/>
          <w:sz w:val="22"/>
          <w:szCs w:val="22"/>
        </w:rPr>
      </w:pPr>
    </w:p>
    <w:p w14:paraId="6698E61A" w14:textId="77777777" w:rsidR="003D00E7" w:rsidRPr="003D00E7" w:rsidRDefault="003D00E7" w:rsidP="003D00E7">
      <w:pPr>
        <w:suppressLineNumbers/>
        <w:spacing w:line="360" w:lineRule="auto"/>
        <w:jc w:val="both"/>
        <w:rPr>
          <w:rFonts w:ascii="Verdana" w:hAnsi="Verdana"/>
          <w:color w:val="000000" w:themeColor="text1"/>
          <w:sz w:val="22"/>
          <w:szCs w:val="22"/>
        </w:rPr>
      </w:pPr>
      <w:r w:rsidRPr="003D00E7">
        <w:rPr>
          <w:rFonts w:ascii="Verdana" w:hAnsi="Verdana"/>
          <w:b/>
          <w:sz w:val="22"/>
          <w:szCs w:val="22"/>
        </w:rPr>
        <w:t xml:space="preserve">Agente: </w:t>
      </w:r>
      <w:r w:rsidRPr="003D00E7">
        <w:rPr>
          <w:rFonts w:ascii="Verdana" w:hAnsi="Verdana"/>
          <w:sz w:val="22"/>
          <w:szCs w:val="22"/>
        </w:rPr>
        <w:t xml:space="preserve">Vamos a realizar el registro de la llamada para poder gestionar su solicitud. Por lo tanto, </w:t>
      </w:r>
      <w:r w:rsidRPr="003D00E7">
        <w:rPr>
          <w:rFonts w:ascii="Verdana" w:hAnsi="Verdana"/>
          <w:color w:val="FF0000"/>
          <w:sz w:val="22"/>
          <w:szCs w:val="22"/>
        </w:rPr>
        <w:t xml:space="preserve">Señor o Señora (1° Nombre del ciudadano) </w:t>
      </w:r>
      <w:r w:rsidRPr="003D00E7">
        <w:rPr>
          <w:rFonts w:ascii="Verdana" w:hAnsi="Verdana"/>
          <w:color w:val="000000" w:themeColor="text1"/>
          <w:sz w:val="22"/>
          <w:szCs w:val="22"/>
        </w:rPr>
        <w:t>por favor me puede indicar d</w:t>
      </w:r>
      <w:r w:rsidRPr="003D00E7">
        <w:rPr>
          <w:rFonts w:ascii="Verdana" w:hAnsi="Verdana"/>
          <w:sz w:val="22"/>
          <w:szCs w:val="22"/>
        </w:rPr>
        <w:t xml:space="preserve">e que ciudad se está comunicando </w:t>
      </w:r>
      <w:r w:rsidRPr="003D00E7">
        <w:rPr>
          <w:rFonts w:ascii="Verdana" w:hAnsi="Verdana"/>
          <w:i/>
          <w:sz w:val="22"/>
          <w:szCs w:val="22"/>
          <w:u w:val="single"/>
        </w:rPr>
        <w:t>(Ciudadano responde)</w:t>
      </w:r>
      <w:r w:rsidRPr="003D00E7">
        <w:rPr>
          <w:rFonts w:ascii="Verdana" w:hAnsi="Verdana"/>
          <w:b/>
          <w:i/>
          <w:sz w:val="22"/>
          <w:szCs w:val="22"/>
          <w:u w:val="single"/>
        </w:rPr>
        <w:t xml:space="preserve">, </w:t>
      </w:r>
      <w:r w:rsidRPr="003D00E7">
        <w:rPr>
          <w:rFonts w:ascii="Verdana" w:hAnsi="Verdana"/>
          <w:sz w:val="22"/>
          <w:szCs w:val="22"/>
        </w:rPr>
        <w:t xml:space="preserve">nombre completo </w:t>
      </w:r>
      <w:r w:rsidRPr="003D00E7">
        <w:rPr>
          <w:rFonts w:ascii="Verdana" w:hAnsi="Verdana"/>
          <w:i/>
          <w:sz w:val="22"/>
          <w:szCs w:val="22"/>
          <w:u w:val="single"/>
        </w:rPr>
        <w:t>(Ciudadano responde</w:t>
      </w:r>
      <w:r w:rsidRPr="003D00E7">
        <w:rPr>
          <w:rFonts w:ascii="Verdana" w:hAnsi="Verdana"/>
          <w:sz w:val="22"/>
          <w:szCs w:val="22"/>
        </w:rPr>
        <w:t>),</w:t>
      </w:r>
      <w:r w:rsidRPr="003D00E7">
        <w:rPr>
          <w:rFonts w:ascii="Verdana" w:hAnsi="Verdana"/>
          <w:i/>
          <w:sz w:val="22"/>
          <w:szCs w:val="22"/>
          <w:u w:val="single"/>
        </w:rPr>
        <w:t xml:space="preserve"> </w:t>
      </w:r>
      <w:r w:rsidRPr="003D00E7">
        <w:rPr>
          <w:rFonts w:ascii="Verdana" w:hAnsi="Verdana"/>
          <w:sz w:val="22"/>
          <w:szCs w:val="22"/>
        </w:rPr>
        <w:t xml:space="preserve">número de identificación </w:t>
      </w:r>
      <w:r w:rsidRPr="003D00E7">
        <w:rPr>
          <w:rFonts w:ascii="Verdana" w:hAnsi="Verdana"/>
          <w:i/>
          <w:sz w:val="22"/>
          <w:szCs w:val="22"/>
          <w:u w:val="single"/>
        </w:rPr>
        <w:t xml:space="preserve">(Ciudadano responde) </w:t>
      </w:r>
      <w:r w:rsidRPr="003D00E7">
        <w:rPr>
          <w:rFonts w:ascii="Verdana" w:hAnsi="Verdana"/>
          <w:sz w:val="22"/>
          <w:szCs w:val="22"/>
        </w:rPr>
        <w:t xml:space="preserve">y correo electrónico de contacto </w:t>
      </w:r>
      <w:r w:rsidRPr="003D00E7">
        <w:rPr>
          <w:rFonts w:ascii="Verdana" w:hAnsi="Verdana"/>
          <w:i/>
          <w:sz w:val="22"/>
          <w:szCs w:val="22"/>
          <w:u w:val="single"/>
        </w:rPr>
        <w:t>(Ciudadano responde</w:t>
      </w:r>
      <w:r w:rsidRPr="003D00E7">
        <w:rPr>
          <w:rFonts w:ascii="Verdana" w:hAnsi="Verdana"/>
          <w:sz w:val="22"/>
          <w:szCs w:val="22"/>
        </w:rPr>
        <w:t>)</w:t>
      </w:r>
      <w:r w:rsidRPr="003D00E7">
        <w:rPr>
          <w:rFonts w:ascii="Verdana" w:hAnsi="Verdana"/>
          <w:b/>
          <w:i/>
          <w:sz w:val="22"/>
          <w:szCs w:val="22"/>
          <w:u w:val="single"/>
        </w:rPr>
        <w:t>.</w:t>
      </w:r>
    </w:p>
    <w:p w14:paraId="12C06FAE" w14:textId="77777777" w:rsidR="003D00E7" w:rsidRPr="003D00E7" w:rsidRDefault="003D00E7" w:rsidP="003D00E7">
      <w:pPr>
        <w:suppressLineNumbers/>
        <w:spacing w:line="360" w:lineRule="auto"/>
        <w:jc w:val="both"/>
        <w:rPr>
          <w:rFonts w:ascii="Verdana" w:hAnsi="Verdana"/>
          <w:b/>
          <w:i/>
          <w:sz w:val="22"/>
          <w:szCs w:val="22"/>
          <w:u w:val="single"/>
        </w:rPr>
      </w:pPr>
    </w:p>
    <w:p w14:paraId="7B891FD4" w14:textId="77777777" w:rsidR="003D00E7" w:rsidRPr="003D00E7" w:rsidRDefault="003D00E7" w:rsidP="003D00E7">
      <w:pPr>
        <w:suppressLineNumbers/>
        <w:spacing w:line="360" w:lineRule="auto"/>
        <w:jc w:val="both"/>
        <w:rPr>
          <w:rFonts w:ascii="Verdana" w:hAnsi="Verdana"/>
          <w:b/>
          <w:sz w:val="22"/>
          <w:szCs w:val="22"/>
        </w:rPr>
      </w:pPr>
      <w:r w:rsidRPr="003D00E7">
        <w:rPr>
          <w:rFonts w:ascii="Verdana" w:hAnsi="Verdana"/>
          <w:b/>
          <w:noProof/>
          <w:sz w:val="22"/>
          <w:szCs w:val="22"/>
          <w:lang w:eastAsia="es-CO"/>
        </w:rPr>
        <mc:AlternateContent>
          <mc:Choice Requires="wps">
            <w:drawing>
              <wp:anchor distT="0" distB="0" distL="114300" distR="114300" simplePos="0" relativeHeight="251659264" behindDoc="0" locked="0" layoutInCell="1" allowOverlap="1" wp14:anchorId="2B2D864C" wp14:editId="0C85EBD4">
                <wp:simplePos x="0" y="0"/>
                <wp:positionH relativeFrom="margin">
                  <wp:align>right</wp:align>
                </wp:positionH>
                <wp:positionV relativeFrom="paragraph">
                  <wp:posOffset>60960</wp:posOffset>
                </wp:positionV>
                <wp:extent cx="5600700" cy="4857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5600700" cy="4857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5FD24" w14:textId="77777777" w:rsidR="003D00E7" w:rsidRPr="003C4C7D" w:rsidRDefault="003D00E7" w:rsidP="003D00E7">
                            <w:pPr>
                              <w:rPr>
                                <w:rFonts w:ascii="Montserrat" w:hAnsi="Montserrat"/>
                                <w:b/>
                                <w:color w:val="000000" w:themeColor="text1"/>
                                <w:sz w:val="22"/>
                                <w:szCs w:val="22"/>
                                <w:u w:val="single"/>
                                <w14:textOutline w14:w="9525" w14:cap="rnd" w14:cmpd="sng" w14:algn="ctr">
                                  <w14:noFill/>
                                  <w14:prstDash w14:val="solid"/>
                                  <w14:bevel/>
                                </w14:textOutline>
                              </w:rPr>
                            </w:pPr>
                            <w:r w:rsidRPr="003C4C7D">
                              <w:rPr>
                                <w:rFonts w:ascii="Montserrat" w:hAnsi="Montserrat"/>
                                <w:b/>
                                <w:color w:val="000000" w:themeColor="text1"/>
                                <w:sz w:val="22"/>
                                <w:szCs w:val="22"/>
                                <w14:textOutline w14:w="9525" w14:cap="rnd" w14:cmpd="sng" w14:algn="ctr">
                                  <w14:noFill/>
                                  <w14:prstDash w14:val="solid"/>
                                  <w14:bevel/>
                                </w14:textOutline>
                              </w:rPr>
                              <w:t>Tener en cuenta</w:t>
                            </w:r>
                            <w:r w:rsidRPr="003C4C7D">
                              <w:rPr>
                                <w:rFonts w:ascii="Montserrat" w:hAnsi="Montserrat"/>
                                <w:b/>
                                <w:color w:val="000000" w:themeColor="text1"/>
                                <w:sz w:val="22"/>
                                <w:szCs w:val="22"/>
                                <w:u w:val="single"/>
                                <w14:textOutline w14:w="9525" w14:cap="rnd" w14:cmpd="sng" w14:algn="ctr">
                                  <w14:noFill/>
                                  <w14:prstDash w14:val="solid"/>
                                  <w14:bevel/>
                                </w14:textOutline>
                              </w:rPr>
                              <w:t>:</w:t>
                            </w:r>
                            <w:r w:rsidRPr="003C4C7D">
                              <w:rPr>
                                <w:rFonts w:ascii="Montserrat" w:hAnsi="Montserrat"/>
                                <w:color w:val="000000" w:themeColor="text1"/>
                                <w:sz w:val="22"/>
                                <w:szCs w:val="22"/>
                                <w:u w:val="single"/>
                                <w14:textOutline w14:w="9525" w14:cap="rnd" w14:cmpd="sng" w14:algn="ctr">
                                  <w14:noFill/>
                                  <w14:prstDash w14:val="solid"/>
                                  <w14:bevel/>
                                </w14:textOutline>
                              </w:rPr>
                              <w:t xml:space="preserve"> Si la consulta y/o solicitud del ciudadano tiene relación con una empresa, se debe solicitar </w:t>
                            </w:r>
                            <w:r w:rsidRPr="003C4C7D">
                              <w:rPr>
                                <w:rFonts w:ascii="Montserrat" w:hAnsi="Montserrat"/>
                                <w:b/>
                                <w:color w:val="000000" w:themeColor="text1"/>
                                <w:sz w:val="22"/>
                                <w:szCs w:val="22"/>
                                <w:u w:val="single"/>
                                <w14:textOutline w14:w="9525" w14:cap="rnd" w14:cmpd="sng" w14:algn="ctr">
                                  <w14:noFill/>
                                  <w14:prstDash w14:val="solid"/>
                                  <w14:bevel/>
                                </w14:textOutline>
                              </w:rPr>
                              <w:t>nombre de la Empresa y NIT de la misma.</w:t>
                            </w:r>
                          </w:p>
                          <w:p w14:paraId="106CFFE9" w14:textId="77777777" w:rsidR="003D00E7" w:rsidRDefault="003D00E7" w:rsidP="003D00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D864C" id="Rectángulo 2" o:spid="_x0000_s1026" style="position:absolute;left:0;text-align:left;margin-left:389.8pt;margin-top:4.8pt;width:441pt;height:3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" fillcolor="white [3212]" strokecolor="#0070c0" strokeweight="1pt">
                <v:textbox>
                  <w:txbxContent>
                    <w:p w14:paraId="1425FD24" w14:textId="77777777" w:rsidR="003D00E7" w:rsidRPr="003C4C7D" w:rsidRDefault="003D00E7" w:rsidP="003D00E7">
                      <w:pPr>
                        <w:rPr>
                          <w:rFonts w:ascii="Montserrat" w:hAnsi="Montserrat"/>
                          <w:b/>
                          <w:color w:val="000000" w:themeColor="text1"/>
                          <w:sz w:val="22"/>
                          <w:szCs w:val="22"/>
                          <w:u w:val="single"/>
                          <w14:textOutline w14:w="9525" w14:cap="rnd" w14:cmpd="sng" w14:algn="ctr">
                            <w14:noFill/>
                            <w14:prstDash w14:val="solid"/>
                            <w14:bevel/>
                          </w14:textOutline>
                        </w:rPr>
                      </w:pPr>
                      <w:r w:rsidRPr="003C4C7D">
                        <w:rPr>
                          <w:rFonts w:ascii="Montserrat" w:hAnsi="Montserrat"/>
                          <w:b/>
                          <w:color w:val="000000" w:themeColor="text1"/>
                          <w:sz w:val="22"/>
                          <w:szCs w:val="22"/>
                          <w14:textOutline w14:w="9525" w14:cap="rnd" w14:cmpd="sng" w14:algn="ctr">
                            <w14:noFill/>
                            <w14:prstDash w14:val="solid"/>
                            <w14:bevel/>
                          </w14:textOutline>
                        </w:rPr>
                        <w:t>Tener en cuenta</w:t>
                      </w:r>
                      <w:r w:rsidRPr="003C4C7D">
                        <w:rPr>
                          <w:rFonts w:ascii="Montserrat" w:hAnsi="Montserrat"/>
                          <w:b/>
                          <w:color w:val="000000" w:themeColor="text1"/>
                          <w:sz w:val="22"/>
                          <w:szCs w:val="22"/>
                          <w:u w:val="single"/>
                          <w14:textOutline w14:w="9525" w14:cap="rnd" w14:cmpd="sng" w14:algn="ctr">
                            <w14:noFill/>
                            <w14:prstDash w14:val="solid"/>
                            <w14:bevel/>
                          </w14:textOutline>
                        </w:rPr>
                        <w:t>:</w:t>
                      </w:r>
                      <w:r w:rsidRPr="003C4C7D">
                        <w:rPr>
                          <w:rFonts w:ascii="Montserrat" w:hAnsi="Montserrat"/>
                          <w:color w:val="000000" w:themeColor="text1"/>
                          <w:sz w:val="22"/>
                          <w:szCs w:val="22"/>
                          <w:u w:val="single"/>
                          <w14:textOutline w14:w="9525" w14:cap="rnd" w14:cmpd="sng" w14:algn="ctr">
                            <w14:noFill/>
                            <w14:prstDash w14:val="solid"/>
                            <w14:bevel/>
                          </w14:textOutline>
                        </w:rPr>
                        <w:t xml:space="preserve"> Si la consulta y/o solicitud del ciudadano tiene relación con una empresa, se debe solicitar </w:t>
                      </w:r>
                      <w:r w:rsidRPr="003C4C7D">
                        <w:rPr>
                          <w:rFonts w:ascii="Montserrat" w:hAnsi="Montserrat"/>
                          <w:b/>
                          <w:color w:val="000000" w:themeColor="text1"/>
                          <w:sz w:val="22"/>
                          <w:szCs w:val="22"/>
                          <w:u w:val="single"/>
                          <w14:textOutline w14:w="9525" w14:cap="rnd" w14:cmpd="sng" w14:algn="ctr">
                            <w14:noFill/>
                            <w14:prstDash w14:val="solid"/>
                            <w14:bevel/>
                          </w14:textOutline>
                        </w:rPr>
                        <w:t>nombre de la Empresa y NIT de la misma.</w:t>
                      </w:r>
                    </w:p>
                    <w:p w14:paraId="106CFFE9" w14:textId="77777777" w:rsidR="003D00E7" w:rsidRDefault="003D00E7" w:rsidP="003D00E7">
                      <w:pPr>
                        <w:jc w:val="center"/>
                      </w:pPr>
                    </w:p>
                  </w:txbxContent>
                </v:textbox>
                <w10:wrap anchorx="margin"/>
              </v:rect>
            </w:pict>
          </mc:Fallback>
        </mc:AlternateContent>
      </w:r>
    </w:p>
    <w:p w14:paraId="5696FC01" w14:textId="77777777" w:rsidR="003D00E7" w:rsidRPr="003D00E7" w:rsidRDefault="003D00E7" w:rsidP="003D00E7">
      <w:pPr>
        <w:suppressLineNumbers/>
        <w:spacing w:line="360" w:lineRule="auto"/>
        <w:jc w:val="both"/>
        <w:rPr>
          <w:rFonts w:ascii="Verdana" w:hAnsi="Verdana"/>
          <w:b/>
          <w:sz w:val="22"/>
          <w:szCs w:val="22"/>
        </w:rPr>
      </w:pPr>
    </w:p>
    <w:p w14:paraId="794E9318" w14:textId="77777777" w:rsidR="003D00E7" w:rsidRPr="003D00E7" w:rsidRDefault="003D00E7" w:rsidP="003D00E7">
      <w:pPr>
        <w:suppressLineNumbers/>
        <w:spacing w:line="360" w:lineRule="auto"/>
        <w:jc w:val="both"/>
        <w:rPr>
          <w:rFonts w:ascii="Verdana" w:hAnsi="Verdana"/>
          <w:b/>
          <w:sz w:val="22"/>
          <w:szCs w:val="22"/>
        </w:rPr>
      </w:pPr>
    </w:p>
    <w:p w14:paraId="566DECAA" w14:textId="77777777" w:rsidR="003D00E7" w:rsidRPr="003D00E7" w:rsidRDefault="003D00E7" w:rsidP="003D00E7">
      <w:pPr>
        <w:suppressLineNumbers/>
        <w:spacing w:line="360" w:lineRule="auto"/>
        <w:jc w:val="both"/>
        <w:rPr>
          <w:rFonts w:ascii="Verdana" w:hAnsi="Verdana"/>
          <w:b/>
          <w:sz w:val="22"/>
          <w:szCs w:val="22"/>
        </w:rPr>
      </w:pPr>
    </w:p>
    <w:p w14:paraId="521D13CB" w14:textId="77777777" w:rsidR="003D00E7" w:rsidRPr="003D00E7" w:rsidRDefault="003D00E7" w:rsidP="003D00E7">
      <w:pPr>
        <w:suppressLineNumbers/>
        <w:spacing w:line="360" w:lineRule="auto"/>
        <w:jc w:val="both"/>
        <w:rPr>
          <w:rFonts w:ascii="Verdana" w:hAnsi="Verdana"/>
          <w:b/>
          <w:sz w:val="22"/>
          <w:szCs w:val="22"/>
        </w:rPr>
      </w:pPr>
      <w:r w:rsidRPr="003D00E7">
        <w:rPr>
          <w:rFonts w:ascii="Verdana" w:hAnsi="Verdana"/>
          <w:b/>
          <w:sz w:val="22"/>
          <w:szCs w:val="22"/>
        </w:rPr>
        <w:t>GESTION DE CONSULTA (TIEMPO DE ESPERA MAXIMO 5 MINUTOS) Y RETOMA LA LLAMADA</w:t>
      </w:r>
    </w:p>
    <w:p w14:paraId="408D2B03" w14:textId="77777777" w:rsidR="003D00E7" w:rsidRPr="003D00E7" w:rsidRDefault="003D00E7" w:rsidP="003D00E7">
      <w:pPr>
        <w:suppressLineNumbers/>
        <w:spacing w:line="360" w:lineRule="auto"/>
        <w:jc w:val="both"/>
        <w:rPr>
          <w:rFonts w:ascii="Verdana" w:hAnsi="Verdana"/>
          <w:b/>
          <w:sz w:val="22"/>
          <w:szCs w:val="22"/>
        </w:rPr>
      </w:pPr>
    </w:p>
    <w:p w14:paraId="02B7EAE2"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b/>
          <w:sz w:val="22"/>
          <w:szCs w:val="22"/>
        </w:rPr>
        <w:t xml:space="preserve">Agente: </w:t>
      </w:r>
      <w:r w:rsidRPr="003D00E7">
        <w:rPr>
          <w:rFonts w:ascii="Verdana" w:hAnsi="Verdana"/>
          <w:sz w:val="22"/>
          <w:szCs w:val="22"/>
        </w:rPr>
        <w:t>Le agradezco los datos proporcionados, vamos a realizar la validación en el sistema permítame un momento en la línea, ya vuelvo con usted.</w:t>
      </w:r>
    </w:p>
    <w:p w14:paraId="64BA9CF1" w14:textId="77777777" w:rsidR="003D00E7" w:rsidRPr="003D00E7" w:rsidRDefault="003D00E7" w:rsidP="003D00E7">
      <w:pPr>
        <w:suppressLineNumbers/>
        <w:spacing w:line="360" w:lineRule="auto"/>
        <w:jc w:val="both"/>
        <w:rPr>
          <w:rFonts w:ascii="Verdana" w:hAnsi="Verdana"/>
          <w:color w:val="2F5496" w:themeColor="accent1" w:themeShade="BF"/>
          <w:sz w:val="22"/>
          <w:szCs w:val="22"/>
        </w:rPr>
      </w:pPr>
      <w:r w:rsidRPr="003D00E7">
        <w:rPr>
          <w:rFonts w:ascii="Verdana" w:hAnsi="Verdana"/>
          <w:color w:val="2F5496" w:themeColor="accent1" w:themeShade="BF"/>
          <w:sz w:val="22"/>
          <w:szCs w:val="22"/>
        </w:rPr>
        <w:t>------ Tiempo de espera:</w:t>
      </w:r>
    </w:p>
    <w:p w14:paraId="03147B6B" w14:textId="77777777" w:rsidR="003D00E7" w:rsidRPr="003D00E7" w:rsidRDefault="003D00E7" w:rsidP="003D00E7">
      <w:pPr>
        <w:suppressLineNumbers/>
        <w:spacing w:line="360" w:lineRule="auto"/>
        <w:jc w:val="both"/>
        <w:rPr>
          <w:rFonts w:ascii="Verdana" w:hAnsi="Verdana"/>
          <w:b/>
          <w:bCs/>
          <w:color w:val="000000" w:themeColor="text1"/>
          <w:sz w:val="22"/>
          <w:szCs w:val="22"/>
        </w:rPr>
      </w:pPr>
      <w:r w:rsidRPr="003D00E7">
        <w:rPr>
          <w:rFonts w:ascii="Verdana" w:hAnsi="Verdana"/>
          <w:b/>
          <w:bCs/>
          <w:color w:val="000000" w:themeColor="text1"/>
          <w:sz w:val="22"/>
          <w:szCs w:val="22"/>
        </w:rPr>
        <w:t>AGENTE</w:t>
      </w:r>
    </w:p>
    <w:p w14:paraId="43CF5F22" w14:textId="77777777" w:rsidR="003D00E7" w:rsidRPr="003D00E7" w:rsidRDefault="003D00E7" w:rsidP="003D00E7">
      <w:pPr>
        <w:suppressLineNumbers/>
        <w:spacing w:line="360" w:lineRule="auto"/>
        <w:jc w:val="both"/>
        <w:rPr>
          <w:rFonts w:ascii="Verdana" w:hAnsi="Verdana"/>
          <w:b/>
          <w:bCs/>
          <w:color w:val="000000" w:themeColor="text1"/>
          <w:sz w:val="22"/>
          <w:szCs w:val="22"/>
        </w:rPr>
      </w:pPr>
    </w:p>
    <w:p w14:paraId="05817C17" w14:textId="77777777" w:rsidR="003D00E7" w:rsidRPr="003D00E7" w:rsidRDefault="003D00E7" w:rsidP="003D00E7">
      <w:pPr>
        <w:suppressLineNumbers/>
        <w:spacing w:line="360" w:lineRule="auto"/>
        <w:jc w:val="both"/>
        <w:rPr>
          <w:rFonts w:ascii="Verdana" w:hAnsi="Verdana"/>
          <w:color w:val="FF0000"/>
          <w:sz w:val="22"/>
          <w:szCs w:val="22"/>
        </w:rPr>
      </w:pPr>
      <w:r w:rsidRPr="003D00E7">
        <w:rPr>
          <w:rFonts w:ascii="Verdana" w:hAnsi="Verdana"/>
          <w:b/>
          <w:bCs/>
          <w:color w:val="000000" w:themeColor="text1"/>
          <w:sz w:val="22"/>
          <w:szCs w:val="22"/>
        </w:rPr>
        <w:t xml:space="preserve">Opción 1 (CUANDO SE TIENE LA RESPUESTA A LA CONSULTA): </w:t>
      </w:r>
      <w:r w:rsidRPr="003D00E7">
        <w:rPr>
          <w:rFonts w:ascii="Verdana" w:hAnsi="Verdana"/>
          <w:color w:val="000000" w:themeColor="text1"/>
          <w:sz w:val="22"/>
          <w:szCs w:val="22"/>
        </w:rPr>
        <w:t>agradezco su amable espera en línea</w:t>
      </w:r>
      <w:r w:rsidRPr="003D00E7">
        <w:rPr>
          <w:rFonts w:ascii="Verdana" w:hAnsi="Verdana"/>
          <w:b/>
          <w:bCs/>
          <w:color w:val="000000" w:themeColor="text1"/>
          <w:sz w:val="22"/>
          <w:szCs w:val="22"/>
        </w:rPr>
        <w:t xml:space="preserve"> </w:t>
      </w:r>
      <w:r w:rsidRPr="003D00E7">
        <w:rPr>
          <w:rFonts w:ascii="Verdana" w:hAnsi="Verdana"/>
          <w:color w:val="FF0000"/>
          <w:sz w:val="22"/>
          <w:szCs w:val="22"/>
        </w:rPr>
        <w:t>señor o señora</w:t>
      </w:r>
      <w:r w:rsidRPr="003D00E7">
        <w:rPr>
          <w:rFonts w:ascii="Verdana" w:hAnsi="Verdana"/>
          <w:b/>
          <w:bCs/>
          <w:color w:val="FF0000"/>
          <w:sz w:val="22"/>
          <w:szCs w:val="22"/>
        </w:rPr>
        <w:t xml:space="preserve"> </w:t>
      </w:r>
      <w:r w:rsidRPr="003D00E7">
        <w:rPr>
          <w:rFonts w:ascii="Verdana" w:hAnsi="Verdana"/>
          <w:color w:val="FF0000"/>
          <w:sz w:val="22"/>
          <w:szCs w:val="22"/>
        </w:rPr>
        <w:t xml:space="preserve">(1° nombre del ciudadano) </w:t>
      </w:r>
      <w:r w:rsidRPr="003D00E7">
        <w:rPr>
          <w:rFonts w:ascii="Verdana" w:hAnsi="Verdana"/>
          <w:sz w:val="22"/>
          <w:szCs w:val="22"/>
        </w:rPr>
        <w:t xml:space="preserve">al validar la </w:t>
      </w:r>
      <w:r w:rsidRPr="003D00E7">
        <w:rPr>
          <w:rFonts w:ascii="Verdana" w:hAnsi="Verdana"/>
          <w:sz w:val="22"/>
          <w:szCs w:val="22"/>
        </w:rPr>
        <w:lastRenderedPageBreak/>
        <w:t xml:space="preserve">información en nuestro sistema encontramos que: </w:t>
      </w:r>
      <w:r w:rsidRPr="003D00E7">
        <w:rPr>
          <w:rFonts w:ascii="Verdana" w:hAnsi="Verdana"/>
          <w:color w:val="FF0000"/>
          <w:sz w:val="22"/>
          <w:szCs w:val="22"/>
        </w:rPr>
        <w:t>Se genera respuesta a la consulta realizada.</w:t>
      </w:r>
    </w:p>
    <w:p w14:paraId="53823594" w14:textId="77777777" w:rsidR="003D00E7" w:rsidRPr="003D00E7" w:rsidRDefault="003D00E7" w:rsidP="003D00E7">
      <w:pPr>
        <w:suppressLineNumbers/>
        <w:spacing w:line="360" w:lineRule="auto"/>
        <w:jc w:val="both"/>
        <w:rPr>
          <w:rFonts w:ascii="Verdana" w:hAnsi="Verdana"/>
          <w:color w:val="FF0000"/>
          <w:sz w:val="22"/>
          <w:szCs w:val="22"/>
        </w:rPr>
      </w:pPr>
    </w:p>
    <w:p w14:paraId="454E4396" w14:textId="77777777" w:rsidR="003D00E7" w:rsidRPr="003D00E7" w:rsidRDefault="003D00E7" w:rsidP="003D00E7">
      <w:pPr>
        <w:suppressLineNumbers/>
        <w:spacing w:line="360" w:lineRule="auto"/>
        <w:jc w:val="both"/>
        <w:rPr>
          <w:rFonts w:ascii="Verdana" w:hAnsi="Verdana"/>
          <w:b/>
          <w:bCs/>
          <w:sz w:val="22"/>
          <w:szCs w:val="22"/>
        </w:rPr>
      </w:pPr>
      <w:r w:rsidRPr="003D00E7">
        <w:rPr>
          <w:rFonts w:ascii="Verdana" w:hAnsi="Verdana"/>
          <w:b/>
          <w:bCs/>
          <w:sz w:val="22"/>
          <w:szCs w:val="22"/>
        </w:rPr>
        <w:t>Opción 2 (CUANDO SE NECESITA MAS DE 5 MINUTOS PARA LA RESPUESTA A LA CONSULTA)</w:t>
      </w:r>
    </w:p>
    <w:p w14:paraId="66839CA5" w14:textId="77777777" w:rsidR="003D00E7" w:rsidRPr="003D00E7" w:rsidRDefault="003D00E7" w:rsidP="003D00E7">
      <w:pPr>
        <w:suppressLineNumbers/>
        <w:spacing w:line="360" w:lineRule="auto"/>
        <w:jc w:val="both"/>
        <w:rPr>
          <w:rFonts w:ascii="Verdana" w:hAnsi="Verdana"/>
          <w:b/>
          <w:bCs/>
          <w:sz w:val="22"/>
          <w:szCs w:val="22"/>
        </w:rPr>
      </w:pPr>
    </w:p>
    <w:p w14:paraId="621D46E6"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color w:val="FF0000"/>
          <w:sz w:val="22"/>
          <w:szCs w:val="22"/>
        </w:rPr>
        <w:t xml:space="preserve">Señor o señora 1° nombre del ciudadano </w:t>
      </w:r>
      <w:r w:rsidRPr="003D00E7">
        <w:rPr>
          <w:rFonts w:ascii="Verdana" w:hAnsi="Verdana"/>
          <w:sz w:val="22"/>
          <w:szCs w:val="22"/>
        </w:rPr>
        <w:t>continúo realizando la validación de su consulta. Permítame nuevamente tiempo en espera, no se retire.</w:t>
      </w:r>
    </w:p>
    <w:p w14:paraId="1835C10B" w14:textId="77777777" w:rsidR="003D00E7" w:rsidRPr="003D00E7" w:rsidRDefault="003D00E7" w:rsidP="003D00E7">
      <w:pPr>
        <w:suppressLineNumbers/>
        <w:spacing w:line="360" w:lineRule="auto"/>
        <w:jc w:val="both"/>
        <w:rPr>
          <w:rFonts w:ascii="Verdana" w:hAnsi="Verdana"/>
          <w:sz w:val="22"/>
          <w:szCs w:val="22"/>
        </w:rPr>
      </w:pPr>
    </w:p>
    <w:p w14:paraId="613B9484" w14:textId="77777777" w:rsidR="003D00E7" w:rsidRPr="003D00E7" w:rsidRDefault="003D00E7" w:rsidP="003D00E7">
      <w:pPr>
        <w:suppressLineNumbers/>
        <w:spacing w:line="360" w:lineRule="auto"/>
        <w:jc w:val="both"/>
        <w:rPr>
          <w:rFonts w:ascii="Verdana" w:hAnsi="Verdana"/>
          <w:color w:val="2F5496" w:themeColor="accent1" w:themeShade="BF"/>
          <w:sz w:val="22"/>
          <w:szCs w:val="22"/>
        </w:rPr>
      </w:pPr>
      <w:r w:rsidRPr="003D00E7">
        <w:rPr>
          <w:rFonts w:ascii="Verdana" w:hAnsi="Verdana"/>
          <w:color w:val="2F5496" w:themeColor="accent1" w:themeShade="BF"/>
          <w:sz w:val="22"/>
          <w:szCs w:val="22"/>
        </w:rPr>
        <w:t>------ Tiempo de espera (MAX 5 MINUTOS):</w:t>
      </w:r>
    </w:p>
    <w:p w14:paraId="45BD7DC5" w14:textId="77777777" w:rsidR="003D00E7" w:rsidRPr="003D00E7" w:rsidRDefault="003D00E7" w:rsidP="003D00E7">
      <w:pPr>
        <w:suppressLineNumbers/>
        <w:spacing w:line="360" w:lineRule="auto"/>
        <w:jc w:val="both"/>
        <w:rPr>
          <w:rFonts w:ascii="Verdana" w:hAnsi="Verdana"/>
          <w:color w:val="FF0000"/>
          <w:sz w:val="22"/>
          <w:szCs w:val="22"/>
        </w:rPr>
      </w:pPr>
    </w:p>
    <w:p w14:paraId="118EC509" w14:textId="77777777" w:rsidR="003D00E7" w:rsidRPr="003D00E7" w:rsidRDefault="003D00E7" w:rsidP="003D00E7">
      <w:pPr>
        <w:suppressLineNumbers/>
        <w:spacing w:line="360" w:lineRule="auto"/>
        <w:jc w:val="both"/>
        <w:rPr>
          <w:rFonts w:ascii="Verdana" w:hAnsi="Verdana"/>
          <w:color w:val="FF0000"/>
          <w:sz w:val="22"/>
          <w:szCs w:val="22"/>
        </w:rPr>
      </w:pPr>
      <w:r w:rsidRPr="003D00E7">
        <w:rPr>
          <w:rFonts w:ascii="Verdana" w:hAnsi="Verdana"/>
          <w:b/>
          <w:sz w:val="22"/>
          <w:szCs w:val="22"/>
        </w:rPr>
        <w:t xml:space="preserve">Agente: </w:t>
      </w:r>
      <w:r w:rsidRPr="003D00E7">
        <w:rPr>
          <w:rFonts w:ascii="Verdana" w:hAnsi="Verdana"/>
          <w:sz w:val="22"/>
          <w:szCs w:val="22"/>
        </w:rPr>
        <w:t xml:space="preserve">¿le puedo ayudar con algo más </w:t>
      </w:r>
      <w:r w:rsidRPr="003D00E7">
        <w:rPr>
          <w:rFonts w:ascii="Verdana" w:hAnsi="Verdana"/>
          <w:color w:val="FF0000"/>
          <w:sz w:val="22"/>
          <w:szCs w:val="22"/>
        </w:rPr>
        <w:t>Señor o Señora 1° nombre del ciudadano?</w:t>
      </w:r>
    </w:p>
    <w:p w14:paraId="2D29B546" w14:textId="77777777" w:rsidR="003D00E7" w:rsidRPr="003D00E7" w:rsidRDefault="003D00E7" w:rsidP="003D00E7">
      <w:pPr>
        <w:suppressLineNumbers/>
        <w:spacing w:line="360" w:lineRule="auto"/>
        <w:jc w:val="both"/>
        <w:rPr>
          <w:rFonts w:ascii="Verdana" w:hAnsi="Verdana"/>
          <w:color w:val="2F5496" w:themeColor="accent1" w:themeShade="BF"/>
          <w:sz w:val="22"/>
          <w:szCs w:val="22"/>
        </w:rPr>
      </w:pPr>
      <w:r w:rsidRPr="003D00E7">
        <w:rPr>
          <w:rFonts w:ascii="Verdana" w:hAnsi="Verdana"/>
          <w:color w:val="2F5496" w:themeColor="accent1" w:themeShade="BF"/>
          <w:sz w:val="22"/>
          <w:szCs w:val="22"/>
        </w:rPr>
        <w:t>------(se ayuda en las consultas adicionales y se sigue el guion en cuanto tiempos y retoma de llamada o se remite a la frase de despedida)</w:t>
      </w:r>
    </w:p>
    <w:p w14:paraId="341C1174" w14:textId="77777777" w:rsidR="003D00E7" w:rsidRPr="003D00E7" w:rsidRDefault="003D00E7" w:rsidP="003D00E7">
      <w:pPr>
        <w:suppressLineNumbers/>
        <w:spacing w:line="360" w:lineRule="auto"/>
        <w:jc w:val="both"/>
        <w:rPr>
          <w:rFonts w:ascii="Verdana" w:hAnsi="Verdana"/>
          <w:color w:val="2F5496" w:themeColor="accent1" w:themeShade="BF"/>
          <w:sz w:val="22"/>
          <w:szCs w:val="22"/>
        </w:rPr>
      </w:pPr>
    </w:p>
    <w:p w14:paraId="33D64C82" w14:textId="77777777" w:rsidR="003D00E7" w:rsidRPr="003D00E7" w:rsidRDefault="003D00E7" w:rsidP="003D00E7">
      <w:pPr>
        <w:suppressLineNumbers/>
        <w:spacing w:line="360" w:lineRule="auto"/>
        <w:jc w:val="both"/>
        <w:rPr>
          <w:rFonts w:ascii="Verdana" w:hAnsi="Verdana"/>
          <w:b/>
          <w:bCs/>
          <w:sz w:val="22"/>
          <w:szCs w:val="22"/>
        </w:rPr>
      </w:pPr>
      <w:r w:rsidRPr="003D00E7">
        <w:rPr>
          <w:rFonts w:ascii="Verdana" w:hAnsi="Verdana"/>
          <w:b/>
          <w:bCs/>
          <w:sz w:val="22"/>
          <w:szCs w:val="22"/>
        </w:rPr>
        <w:t>DESPEDIDA Y ENCUESTA</w:t>
      </w:r>
    </w:p>
    <w:p w14:paraId="3F41E800" w14:textId="77777777" w:rsidR="003D00E7" w:rsidRPr="003D00E7" w:rsidRDefault="003D00E7" w:rsidP="003D00E7">
      <w:pPr>
        <w:suppressLineNumbers/>
        <w:spacing w:line="360" w:lineRule="auto"/>
        <w:jc w:val="both"/>
        <w:rPr>
          <w:rFonts w:ascii="Verdana" w:hAnsi="Verdana"/>
          <w:color w:val="2F5496" w:themeColor="accent1" w:themeShade="BF"/>
          <w:sz w:val="22"/>
          <w:szCs w:val="22"/>
        </w:rPr>
      </w:pPr>
    </w:p>
    <w:p w14:paraId="5E6E1A7F"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b/>
          <w:sz w:val="22"/>
          <w:szCs w:val="22"/>
        </w:rPr>
        <w:t>Agente</w:t>
      </w:r>
      <w:r w:rsidRPr="003D00E7">
        <w:rPr>
          <w:rFonts w:ascii="Verdana" w:hAnsi="Verdana"/>
          <w:sz w:val="22"/>
          <w:szCs w:val="22"/>
        </w:rPr>
        <w:t>: Le agradecemos por comunicarse con la supervigilancia,</w:t>
      </w:r>
      <w:r w:rsidRPr="003D00E7">
        <w:rPr>
          <w:rFonts w:ascii="Verdana" w:hAnsi="Verdana"/>
          <w:color w:val="FF0000"/>
          <w:sz w:val="22"/>
          <w:szCs w:val="22"/>
        </w:rPr>
        <w:t xml:space="preserve"> </w:t>
      </w:r>
      <w:r w:rsidRPr="003D00E7">
        <w:rPr>
          <w:rFonts w:ascii="Verdana" w:hAnsi="Verdana"/>
          <w:sz w:val="22"/>
          <w:szCs w:val="22"/>
        </w:rPr>
        <w:t xml:space="preserve">al finalizar la llamada recibirá a su correo electrónico una encuesta para que valoré nuestro servicio. Recuerde que hablo con </w:t>
      </w:r>
      <w:r w:rsidRPr="003D00E7">
        <w:rPr>
          <w:rFonts w:ascii="Verdana" w:hAnsi="Verdana"/>
          <w:color w:val="FF0000"/>
          <w:sz w:val="22"/>
          <w:szCs w:val="22"/>
        </w:rPr>
        <w:t>nombre y apellido del agente,</w:t>
      </w:r>
      <w:r w:rsidRPr="003D00E7">
        <w:rPr>
          <w:rFonts w:ascii="Verdana" w:hAnsi="Verdana"/>
          <w:sz w:val="22"/>
          <w:szCs w:val="22"/>
        </w:rPr>
        <w:t xml:space="preserve"> esperamos que tenga </w:t>
      </w:r>
      <w:r w:rsidRPr="003D00E7">
        <w:rPr>
          <w:rFonts w:ascii="Verdana" w:hAnsi="Verdana"/>
          <w:color w:val="FF0000"/>
          <w:sz w:val="22"/>
          <w:szCs w:val="22"/>
        </w:rPr>
        <w:t xml:space="preserve">un(a) </w:t>
      </w:r>
      <w:r w:rsidRPr="003D00E7">
        <w:rPr>
          <w:rFonts w:ascii="Verdana" w:hAnsi="Verdana"/>
          <w:sz w:val="22"/>
          <w:szCs w:val="22"/>
        </w:rPr>
        <w:t xml:space="preserve">excelente </w:t>
      </w:r>
      <w:r w:rsidRPr="003D00E7">
        <w:rPr>
          <w:rFonts w:ascii="Verdana" w:hAnsi="Verdana"/>
          <w:color w:val="FF0000"/>
          <w:sz w:val="22"/>
          <w:szCs w:val="22"/>
        </w:rPr>
        <w:t>(día o tarde)</w:t>
      </w:r>
      <w:r w:rsidRPr="003D00E7">
        <w:rPr>
          <w:rFonts w:ascii="Verdana" w:hAnsi="Verdana"/>
          <w:sz w:val="22"/>
          <w:szCs w:val="22"/>
        </w:rPr>
        <w:t>, hasta luego.</w:t>
      </w:r>
    </w:p>
    <w:p w14:paraId="40FB5374" w14:textId="77777777" w:rsidR="003D00E7" w:rsidRPr="003D00E7" w:rsidRDefault="003D00E7" w:rsidP="003D00E7">
      <w:pPr>
        <w:suppressLineNumbers/>
        <w:spacing w:line="360" w:lineRule="auto"/>
        <w:jc w:val="both"/>
        <w:rPr>
          <w:rFonts w:ascii="Verdana" w:hAnsi="Verdana"/>
          <w:color w:val="FF0000"/>
          <w:sz w:val="22"/>
          <w:szCs w:val="22"/>
        </w:rPr>
      </w:pPr>
    </w:p>
    <w:p w14:paraId="04BD5067" w14:textId="77777777" w:rsidR="003D00E7" w:rsidRPr="003D00E7" w:rsidRDefault="003D00E7" w:rsidP="003D00E7">
      <w:pPr>
        <w:suppressLineNumbers/>
        <w:spacing w:line="360" w:lineRule="auto"/>
        <w:jc w:val="both"/>
        <w:rPr>
          <w:rFonts w:ascii="Verdana" w:hAnsi="Verdana" w:cs="Segoe UI"/>
          <w:b/>
          <w:bCs/>
          <w:sz w:val="22"/>
          <w:szCs w:val="22"/>
          <w:shd w:val="clear" w:color="auto" w:fill="FFFFFF"/>
        </w:rPr>
      </w:pPr>
      <w:r w:rsidRPr="003D00E7">
        <w:rPr>
          <w:rFonts w:ascii="Verdana" w:hAnsi="Verdana" w:cs="Segoe UI"/>
          <w:b/>
          <w:bCs/>
          <w:sz w:val="22"/>
          <w:szCs w:val="22"/>
          <w:shd w:val="clear" w:color="auto" w:fill="FFFFFF"/>
        </w:rPr>
        <w:t>Se envía ENCUESTA SATISFACCIÓN AL CLIENTE – SUPERVIGILANCIA</w:t>
      </w:r>
    </w:p>
    <w:p w14:paraId="6DC228ED" w14:textId="77777777" w:rsidR="003D00E7" w:rsidRPr="003D00E7" w:rsidRDefault="003D00E7" w:rsidP="003D00E7">
      <w:pPr>
        <w:suppressLineNumbers/>
        <w:shd w:val="clear" w:color="auto" w:fill="FFFFFF"/>
        <w:spacing w:line="360" w:lineRule="auto"/>
        <w:jc w:val="both"/>
        <w:textAlignment w:val="baseline"/>
        <w:rPr>
          <w:rFonts w:ascii="Verdana" w:eastAsia="Times New Roman" w:hAnsi="Verdana" w:cs="Times New Roman"/>
          <w:color w:val="000000"/>
          <w:sz w:val="22"/>
          <w:szCs w:val="22"/>
          <w:lang w:eastAsia="es-CO"/>
        </w:rPr>
      </w:pPr>
      <w:r w:rsidRPr="003D00E7">
        <w:rPr>
          <w:rFonts w:ascii="Verdana" w:eastAsia="Times New Roman" w:hAnsi="Verdana" w:cs="Times New Roman"/>
          <w:color w:val="000000"/>
          <w:sz w:val="22"/>
          <w:szCs w:val="22"/>
          <w:lang w:eastAsia="es-CO"/>
        </w:rPr>
        <w:t>Nos pide el favor de escalar el caso.</w:t>
      </w:r>
    </w:p>
    <w:p w14:paraId="4CA8FE10" w14:textId="77777777" w:rsidR="003D00E7" w:rsidRPr="003D00E7" w:rsidRDefault="003D00E7" w:rsidP="003D00E7">
      <w:pPr>
        <w:suppressLineNumbers/>
        <w:spacing w:line="360" w:lineRule="auto"/>
        <w:jc w:val="both"/>
        <w:rPr>
          <w:rFonts w:ascii="Verdana" w:hAnsi="Verdana"/>
          <w:b/>
          <w:bCs/>
          <w:sz w:val="22"/>
          <w:szCs w:val="22"/>
        </w:rPr>
      </w:pPr>
    </w:p>
    <w:p w14:paraId="0A27904C" w14:textId="77777777" w:rsidR="003D00E7" w:rsidRPr="003D00E7" w:rsidRDefault="003D00E7" w:rsidP="003D00E7">
      <w:pPr>
        <w:suppressLineNumbers/>
        <w:spacing w:line="360" w:lineRule="auto"/>
        <w:jc w:val="both"/>
        <w:rPr>
          <w:rFonts w:ascii="Verdana" w:hAnsi="Verdana"/>
          <w:b/>
          <w:bCs/>
          <w:sz w:val="22"/>
          <w:szCs w:val="22"/>
        </w:rPr>
      </w:pPr>
      <w:r w:rsidRPr="003D00E7">
        <w:rPr>
          <w:rFonts w:ascii="Verdana" w:hAnsi="Verdana"/>
          <w:b/>
          <w:bCs/>
          <w:sz w:val="22"/>
          <w:szCs w:val="22"/>
        </w:rPr>
        <w:t>CASOS PARA TENER EN CUENTA</w:t>
      </w:r>
    </w:p>
    <w:p w14:paraId="2AD756FA" w14:textId="77777777" w:rsidR="003D00E7" w:rsidRPr="003D00E7" w:rsidRDefault="003D00E7" w:rsidP="003D00E7">
      <w:pPr>
        <w:suppressLineNumbers/>
        <w:spacing w:line="360" w:lineRule="auto"/>
        <w:jc w:val="both"/>
        <w:rPr>
          <w:rFonts w:ascii="Verdana" w:hAnsi="Verdana"/>
          <w:b/>
          <w:bCs/>
          <w:sz w:val="22"/>
          <w:szCs w:val="22"/>
        </w:rPr>
      </w:pPr>
    </w:p>
    <w:p w14:paraId="22308479" w14:textId="77777777" w:rsidR="003D00E7" w:rsidRPr="003D00E7" w:rsidRDefault="003D00E7" w:rsidP="003D00E7">
      <w:pPr>
        <w:pStyle w:val="Prrafodelista"/>
        <w:numPr>
          <w:ilvl w:val="0"/>
          <w:numId w:val="13"/>
        </w:numPr>
        <w:suppressLineNumbers/>
        <w:spacing w:line="360" w:lineRule="auto"/>
        <w:jc w:val="both"/>
        <w:rPr>
          <w:rFonts w:ascii="Verdana" w:hAnsi="Verdana"/>
          <w:b/>
          <w:bCs/>
        </w:rPr>
      </w:pPr>
      <w:r w:rsidRPr="003D00E7">
        <w:rPr>
          <w:rFonts w:ascii="Verdana" w:hAnsi="Verdana"/>
          <w:b/>
          <w:bCs/>
        </w:rPr>
        <w:t>RETOMA DE LLAMADAS</w:t>
      </w:r>
    </w:p>
    <w:p w14:paraId="3A56CCA8"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sz w:val="22"/>
          <w:szCs w:val="22"/>
        </w:rPr>
        <w:t xml:space="preserve">Es importante que cuando se desee realizar la llamada, se debe realizar de manera amable y respetuosa hacia el tiempo de los usuarios, por lo tanto, se debe utilizar los siguientes párrafos: </w:t>
      </w:r>
    </w:p>
    <w:p w14:paraId="2EF61370" w14:textId="77777777" w:rsidR="003D00E7" w:rsidRPr="003D00E7" w:rsidRDefault="003D00E7" w:rsidP="003D00E7">
      <w:pPr>
        <w:suppressLineNumbers/>
        <w:spacing w:line="360" w:lineRule="auto"/>
        <w:jc w:val="both"/>
        <w:rPr>
          <w:rFonts w:ascii="Verdana" w:hAnsi="Verdana"/>
          <w:sz w:val="22"/>
          <w:szCs w:val="22"/>
        </w:rPr>
      </w:pPr>
    </w:p>
    <w:p w14:paraId="31547153" w14:textId="77777777" w:rsidR="003D00E7" w:rsidRPr="003D00E7" w:rsidRDefault="003D00E7" w:rsidP="003D00E7">
      <w:pPr>
        <w:pStyle w:val="Prrafodelista"/>
        <w:numPr>
          <w:ilvl w:val="0"/>
          <w:numId w:val="14"/>
        </w:numPr>
        <w:suppressLineNumbers/>
        <w:spacing w:line="360" w:lineRule="auto"/>
        <w:jc w:val="both"/>
        <w:rPr>
          <w:rFonts w:ascii="Verdana" w:hAnsi="Verdana"/>
        </w:rPr>
      </w:pPr>
      <w:r w:rsidRPr="003D00E7">
        <w:rPr>
          <w:rFonts w:ascii="Verdana" w:hAnsi="Verdana"/>
        </w:rPr>
        <w:t xml:space="preserve">Agradezco su amable espera en línea </w:t>
      </w:r>
      <w:r w:rsidRPr="003D00E7">
        <w:rPr>
          <w:rFonts w:ascii="Verdana" w:hAnsi="Verdana"/>
          <w:color w:val="FF0000"/>
        </w:rPr>
        <w:t>señor o señora 1° nombre del ciudadano (RESPUESTA A CONSULTA)</w:t>
      </w:r>
    </w:p>
    <w:p w14:paraId="0F8C5B7E" w14:textId="77777777" w:rsidR="003D00E7" w:rsidRPr="003D00E7" w:rsidRDefault="003D00E7" w:rsidP="003D00E7">
      <w:pPr>
        <w:pStyle w:val="Prrafodelista"/>
        <w:numPr>
          <w:ilvl w:val="0"/>
          <w:numId w:val="14"/>
        </w:numPr>
        <w:suppressLineNumbers/>
        <w:spacing w:line="360" w:lineRule="auto"/>
        <w:jc w:val="both"/>
        <w:rPr>
          <w:rFonts w:ascii="Verdana" w:hAnsi="Verdana"/>
        </w:rPr>
      </w:pPr>
      <w:r w:rsidRPr="003D00E7">
        <w:rPr>
          <w:rFonts w:ascii="Verdana" w:hAnsi="Verdana"/>
          <w:color w:val="FF0000"/>
        </w:rPr>
        <w:t>señor o señora 1° nombre del ciudadano</w:t>
      </w:r>
      <w:r w:rsidRPr="003D00E7">
        <w:rPr>
          <w:rFonts w:ascii="Verdana" w:hAnsi="Verdana"/>
        </w:rPr>
        <w:t xml:space="preserve"> continúo realizando la validación de su consulta. Permítame nuevamente tiempo en espera, no se retire.</w:t>
      </w:r>
    </w:p>
    <w:p w14:paraId="169E9830" w14:textId="77777777" w:rsidR="003D00E7" w:rsidRPr="003D00E7" w:rsidRDefault="003D00E7" w:rsidP="003D00E7">
      <w:pPr>
        <w:suppressLineNumbers/>
        <w:spacing w:line="360" w:lineRule="auto"/>
        <w:jc w:val="both"/>
        <w:rPr>
          <w:rFonts w:ascii="Verdana" w:hAnsi="Verdana"/>
          <w:sz w:val="22"/>
          <w:szCs w:val="22"/>
        </w:rPr>
      </w:pPr>
    </w:p>
    <w:p w14:paraId="5D4131BE" w14:textId="77777777" w:rsidR="003D00E7" w:rsidRPr="003D00E7" w:rsidRDefault="003D00E7" w:rsidP="003D00E7">
      <w:pPr>
        <w:suppressLineNumbers/>
        <w:spacing w:line="360" w:lineRule="auto"/>
        <w:jc w:val="both"/>
        <w:rPr>
          <w:rFonts w:ascii="Verdana" w:hAnsi="Verdana"/>
          <w:sz w:val="22"/>
          <w:szCs w:val="22"/>
        </w:rPr>
      </w:pPr>
    </w:p>
    <w:p w14:paraId="291E2ABB" w14:textId="77777777" w:rsidR="003D00E7" w:rsidRPr="003D00E7" w:rsidRDefault="003D00E7" w:rsidP="003D00E7">
      <w:pPr>
        <w:pStyle w:val="Prrafodelista"/>
        <w:numPr>
          <w:ilvl w:val="0"/>
          <w:numId w:val="13"/>
        </w:numPr>
        <w:suppressLineNumbers/>
        <w:spacing w:line="360" w:lineRule="auto"/>
        <w:jc w:val="both"/>
        <w:rPr>
          <w:rFonts w:ascii="Verdana" w:hAnsi="Verdana"/>
          <w:b/>
          <w:bCs/>
        </w:rPr>
      </w:pPr>
      <w:r w:rsidRPr="003D00E7">
        <w:rPr>
          <w:rFonts w:ascii="Verdana" w:hAnsi="Verdana"/>
          <w:b/>
          <w:bCs/>
        </w:rPr>
        <w:t>TIEMPO DE ESPERA</w:t>
      </w:r>
    </w:p>
    <w:p w14:paraId="055A0035" w14:textId="77777777" w:rsidR="003D00E7" w:rsidRPr="003D00E7" w:rsidRDefault="003D00E7" w:rsidP="003D00E7">
      <w:pPr>
        <w:suppressLineNumbers/>
        <w:spacing w:line="360" w:lineRule="auto"/>
        <w:jc w:val="both"/>
        <w:rPr>
          <w:rFonts w:ascii="Verdana" w:hAnsi="Verdana"/>
          <w:sz w:val="22"/>
          <w:szCs w:val="22"/>
        </w:rPr>
      </w:pPr>
    </w:p>
    <w:p w14:paraId="68C6B48A"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sz w:val="22"/>
          <w:szCs w:val="22"/>
        </w:rPr>
        <w:t xml:space="preserve">Se debe tener en cuenta que el tiempo de nuestros usuarios es valioso y la forma más efectiva de comunicárselo, es con el acompañamiento de la llamada, por lo tanto, la entidad ha establecido que el tiempo máximo de espera en línea sin acompañamiento es de </w:t>
      </w:r>
      <w:r w:rsidRPr="003D00E7">
        <w:rPr>
          <w:rFonts w:ascii="Verdana" w:hAnsi="Verdana"/>
          <w:b/>
          <w:bCs/>
          <w:sz w:val="22"/>
          <w:szCs w:val="22"/>
        </w:rPr>
        <w:t>5 minutos</w:t>
      </w:r>
      <w:r w:rsidRPr="003D00E7">
        <w:rPr>
          <w:rFonts w:ascii="Verdana" w:hAnsi="Verdana"/>
          <w:sz w:val="22"/>
          <w:szCs w:val="22"/>
        </w:rPr>
        <w:t xml:space="preserve"> y cuando necesite más tiempo de validación, se debe retomar nuevamente la llamada emplear el guion de </w:t>
      </w:r>
      <w:r w:rsidRPr="003D00E7">
        <w:rPr>
          <w:rFonts w:ascii="Verdana" w:hAnsi="Verdana"/>
          <w:b/>
          <w:bCs/>
          <w:sz w:val="22"/>
          <w:szCs w:val="22"/>
        </w:rPr>
        <w:t>retoma de llamadas</w:t>
      </w:r>
      <w:r w:rsidRPr="003D00E7">
        <w:rPr>
          <w:rFonts w:ascii="Verdana" w:hAnsi="Verdana"/>
          <w:sz w:val="22"/>
          <w:szCs w:val="22"/>
        </w:rPr>
        <w:t>, ejemplo:</w:t>
      </w:r>
    </w:p>
    <w:p w14:paraId="2A08F052" w14:textId="77777777" w:rsidR="003D00E7" w:rsidRPr="003D00E7" w:rsidRDefault="003D00E7" w:rsidP="003D00E7">
      <w:pPr>
        <w:suppressLineNumbers/>
        <w:spacing w:line="360" w:lineRule="auto"/>
        <w:jc w:val="both"/>
        <w:rPr>
          <w:rFonts w:ascii="Verdana" w:hAnsi="Verdana"/>
          <w:sz w:val="22"/>
          <w:szCs w:val="22"/>
        </w:rPr>
      </w:pPr>
    </w:p>
    <w:p w14:paraId="33F839A1"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color w:val="FF0000"/>
          <w:sz w:val="22"/>
          <w:szCs w:val="22"/>
        </w:rPr>
        <w:t xml:space="preserve">Señor o señora 1° nombre del ciudadano </w:t>
      </w:r>
      <w:r w:rsidRPr="003D00E7">
        <w:rPr>
          <w:rFonts w:ascii="Verdana" w:hAnsi="Verdana"/>
          <w:sz w:val="22"/>
          <w:szCs w:val="22"/>
        </w:rPr>
        <w:t>continúo realizando la validación de su consulta. Permítame nuevamente tiempo en espera, no se retire.</w:t>
      </w:r>
    </w:p>
    <w:p w14:paraId="54C7A609" w14:textId="77777777" w:rsidR="003D00E7" w:rsidRPr="003D00E7" w:rsidRDefault="003D00E7" w:rsidP="003D00E7">
      <w:pPr>
        <w:suppressLineNumbers/>
        <w:spacing w:line="360" w:lineRule="auto"/>
        <w:jc w:val="both"/>
        <w:rPr>
          <w:rFonts w:ascii="Verdana" w:hAnsi="Verdana"/>
          <w:sz w:val="22"/>
          <w:szCs w:val="22"/>
        </w:rPr>
      </w:pPr>
    </w:p>
    <w:p w14:paraId="0A398B3A" w14:textId="77777777" w:rsidR="003D00E7" w:rsidRPr="003D00E7" w:rsidRDefault="003D00E7" w:rsidP="003D00E7">
      <w:pPr>
        <w:pStyle w:val="Prrafodelista"/>
        <w:numPr>
          <w:ilvl w:val="0"/>
          <w:numId w:val="13"/>
        </w:numPr>
        <w:suppressLineNumbers/>
        <w:spacing w:line="360" w:lineRule="auto"/>
        <w:jc w:val="both"/>
        <w:rPr>
          <w:rFonts w:ascii="Verdana" w:hAnsi="Verdana"/>
          <w:b/>
          <w:bCs/>
        </w:rPr>
      </w:pPr>
      <w:r w:rsidRPr="003D00E7">
        <w:rPr>
          <w:rFonts w:ascii="Verdana" w:hAnsi="Verdana"/>
          <w:b/>
          <w:bCs/>
        </w:rPr>
        <w:t>COMO CORTAR O DAR TERMINACION A LLAMADA EXTENSA CON USUARIO</w:t>
      </w:r>
    </w:p>
    <w:p w14:paraId="5C9EEF62"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sz w:val="22"/>
          <w:szCs w:val="22"/>
        </w:rPr>
        <w:t xml:space="preserve"> Señor o Señora (1° nombre del ciudadano) </w:t>
      </w:r>
      <w:r w:rsidRPr="003D00E7">
        <w:rPr>
          <w:rFonts w:ascii="Verdana" w:hAnsi="Verdana"/>
          <w:b/>
          <w:bCs/>
          <w:sz w:val="22"/>
          <w:szCs w:val="22"/>
          <w:u w:val="single"/>
        </w:rPr>
        <w:t>comprendemos la situación presentada</w:t>
      </w:r>
      <w:r w:rsidRPr="003D00E7">
        <w:rPr>
          <w:rFonts w:ascii="Verdana" w:hAnsi="Verdana"/>
          <w:sz w:val="22"/>
          <w:szCs w:val="22"/>
        </w:rPr>
        <w:t>…</w:t>
      </w:r>
    </w:p>
    <w:p w14:paraId="58526F19" w14:textId="77777777" w:rsidR="003D00E7" w:rsidRPr="003D00E7" w:rsidRDefault="003D00E7" w:rsidP="003D00E7">
      <w:pPr>
        <w:pStyle w:val="Prrafodelista"/>
        <w:numPr>
          <w:ilvl w:val="0"/>
          <w:numId w:val="15"/>
        </w:numPr>
        <w:suppressLineNumbers/>
        <w:spacing w:line="360" w:lineRule="auto"/>
        <w:jc w:val="both"/>
        <w:rPr>
          <w:rFonts w:ascii="Verdana" w:hAnsi="Verdana"/>
        </w:rPr>
      </w:pPr>
      <w:r w:rsidRPr="003D00E7">
        <w:rPr>
          <w:rFonts w:ascii="Verdana" w:hAnsi="Verdana"/>
        </w:rPr>
        <w:t xml:space="preserve">En caso de tramites demorados </w:t>
      </w:r>
      <w:r w:rsidRPr="003D00E7">
        <w:rPr>
          <w:rFonts w:ascii="Verdana" w:hAnsi="Verdana"/>
          <w:u w:val="single"/>
        </w:rPr>
        <w:t>“ya los escalamos nuevamente al área encargada con prioridad para que la respuesta sea lo más pronto posible”.</w:t>
      </w:r>
    </w:p>
    <w:p w14:paraId="6D7CEC85" w14:textId="77777777" w:rsidR="003D00E7" w:rsidRPr="003D00E7" w:rsidRDefault="003D00E7" w:rsidP="003D00E7">
      <w:pPr>
        <w:pStyle w:val="Prrafodelista"/>
        <w:numPr>
          <w:ilvl w:val="0"/>
          <w:numId w:val="15"/>
        </w:numPr>
        <w:suppressLineNumbers/>
        <w:spacing w:line="360" w:lineRule="auto"/>
        <w:jc w:val="both"/>
        <w:rPr>
          <w:rFonts w:ascii="Verdana" w:hAnsi="Verdana"/>
        </w:rPr>
      </w:pPr>
      <w:r w:rsidRPr="003D00E7">
        <w:rPr>
          <w:rFonts w:ascii="Verdana" w:hAnsi="Verdana"/>
        </w:rPr>
        <w:t>En caso de Queja “vamos a remitir nuevamente su observación y esperamos poderle brindar una respuesta oportuna, en este momento es la información que me indica nuestro sistema”</w:t>
      </w:r>
    </w:p>
    <w:p w14:paraId="6C8A8D5F" w14:textId="77777777" w:rsidR="003D00E7" w:rsidRPr="003D00E7" w:rsidRDefault="003D00E7" w:rsidP="003D00E7">
      <w:pPr>
        <w:suppressLineNumbers/>
        <w:spacing w:line="360" w:lineRule="auto"/>
        <w:ind w:left="360"/>
        <w:jc w:val="both"/>
        <w:rPr>
          <w:rFonts w:ascii="Verdana" w:hAnsi="Verdana"/>
          <w:sz w:val="22"/>
          <w:szCs w:val="22"/>
        </w:rPr>
      </w:pPr>
    </w:p>
    <w:p w14:paraId="1A5E5473" w14:textId="77777777" w:rsidR="003D00E7" w:rsidRPr="003D00E7" w:rsidRDefault="003D00E7" w:rsidP="003D00E7">
      <w:pPr>
        <w:pStyle w:val="Prrafodelista"/>
        <w:numPr>
          <w:ilvl w:val="0"/>
          <w:numId w:val="13"/>
        </w:numPr>
        <w:suppressLineNumbers/>
        <w:spacing w:line="360" w:lineRule="auto"/>
        <w:jc w:val="both"/>
        <w:rPr>
          <w:rFonts w:ascii="Verdana" w:hAnsi="Verdana"/>
          <w:b/>
          <w:bCs/>
        </w:rPr>
      </w:pPr>
      <w:r w:rsidRPr="003D00E7">
        <w:rPr>
          <w:rFonts w:ascii="Verdana" w:hAnsi="Verdana"/>
          <w:b/>
          <w:bCs/>
        </w:rPr>
        <w:t>USUARIO IRRESPETUOSO</w:t>
      </w:r>
    </w:p>
    <w:p w14:paraId="2FDA78A6"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sz w:val="22"/>
          <w:szCs w:val="22"/>
        </w:rPr>
        <w:t>En caso, de atender a un usuario que se comunique de forma irrespetuosa(groserías)</w:t>
      </w:r>
    </w:p>
    <w:p w14:paraId="6B534CF9" w14:textId="77777777" w:rsidR="003D00E7" w:rsidRPr="003D00E7" w:rsidRDefault="003D00E7" w:rsidP="003D00E7">
      <w:pPr>
        <w:suppressLineNumbers/>
        <w:spacing w:line="360" w:lineRule="auto"/>
        <w:jc w:val="both"/>
        <w:rPr>
          <w:rFonts w:ascii="Verdana" w:hAnsi="Verdana"/>
          <w:sz w:val="22"/>
          <w:szCs w:val="22"/>
        </w:rPr>
      </w:pPr>
      <w:r w:rsidRPr="003D00E7">
        <w:rPr>
          <w:rFonts w:ascii="Verdana" w:hAnsi="Verdana"/>
          <w:sz w:val="22"/>
          <w:szCs w:val="22"/>
        </w:rPr>
        <w:t>Se debe citar el artículo 19 de la ley 1755 de 2015 y cortar la comunicación, así:</w:t>
      </w:r>
    </w:p>
    <w:p w14:paraId="75BCD009" w14:textId="77777777" w:rsidR="003D00E7" w:rsidRPr="003D00E7" w:rsidRDefault="003D00E7" w:rsidP="003D00E7">
      <w:pPr>
        <w:suppressLineNumbers/>
        <w:spacing w:line="360" w:lineRule="auto"/>
        <w:jc w:val="both"/>
        <w:rPr>
          <w:rFonts w:ascii="Verdana" w:hAnsi="Verdana"/>
          <w:sz w:val="22"/>
          <w:szCs w:val="22"/>
          <w:u w:val="single"/>
        </w:rPr>
      </w:pPr>
      <w:r w:rsidRPr="003D00E7">
        <w:rPr>
          <w:rFonts w:ascii="Verdana" w:hAnsi="Verdana"/>
          <w:color w:val="FF0000"/>
          <w:sz w:val="22"/>
          <w:szCs w:val="22"/>
          <w:u w:val="single"/>
        </w:rPr>
        <w:t xml:space="preserve">Señor o señora 1° nombre del ciudadano </w:t>
      </w:r>
      <w:r w:rsidRPr="003D00E7">
        <w:rPr>
          <w:rFonts w:ascii="Verdana" w:hAnsi="Verdana"/>
          <w:sz w:val="22"/>
          <w:szCs w:val="22"/>
          <w:u w:val="single"/>
        </w:rPr>
        <w:t>en este momento no es posible dar curso a su solicitud teniendo en cuenta lo mencionado en el artículo 19 de la ley 1755 de 2015. Gracias por llamar a la Supervigilancia que tenga aun buen día.</w:t>
      </w:r>
    </w:p>
    <w:p w14:paraId="6785D28B" w14:textId="77777777" w:rsidR="003D00E7" w:rsidRPr="003D00E7" w:rsidRDefault="003D00E7" w:rsidP="003D00E7">
      <w:pPr>
        <w:suppressLineNumbers/>
        <w:spacing w:line="360" w:lineRule="auto"/>
        <w:jc w:val="both"/>
        <w:rPr>
          <w:rFonts w:ascii="Verdana" w:hAnsi="Verdana"/>
          <w:sz w:val="22"/>
          <w:szCs w:val="22"/>
        </w:rPr>
      </w:pPr>
    </w:p>
    <w:p w14:paraId="13EB0048" w14:textId="77777777" w:rsidR="003D00E7" w:rsidRPr="003D00E7" w:rsidRDefault="003D00E7" w:rsidP="003D00E7">
      <w:pPr>
        <w:suppressLineNumbers/>
        <w:spacing w:line="360" w:lineRule="auto"/>
        <w:jc w:val="both"/>
        <w:rPr>
          <w:rFonts w:ascii="Verdana" w:hAnsi="Verdana"/>
          <w:b/>
          <w:bCs/>
          <w:sz w:val="22"/>
          <w:szCs w:val="22"/>
        </w:rPr>
      </w:pPr>
      <w:r w:rsidRPr="003D00E7">
        <w:rPr>
          <w:rFonts w:ascii="Verdana" w:hAnsi="Verdana"/>
          <w:b/>
          <w:bCs/>
          <w:sz w:val="22"/>
          <w:szCs w:val="22"/>
        </w:rPr>
        <w:t>Artículo 19 de la ley 1755 de 2015:</w:t>
      </w:r>
    </w:p>
    <w:p w14:paraId="39767F35" w14:textId="77777777" w:rsidR="003D00E7" w:rsidRPr="003D00E7" w:rsidRDefault="003D00E7" w:rsidP="003D00E7">
      <w:pPr>
        <w:suppressLineNumbers/>
        <w:spacing w:line="360" w:lineRule="auto"/>
        <w:jc w:val="both"/>
        <w:rPr>
          <w:rFonts w:ascii="Verdana" w:hAnsi="Verdana"/>
          <w:sz w:val="22"/>
          <w:szCs w:val="22"/>
        </w:rPr>
      </w:pPr>
    </w:p>
    <w:p w14:paraId="11FADED0" w14:textId="77777777" w:rsidR="003D00E7" w:rsidRPr="003D00E7" w:rsidRDefault="003D00E7" w:rsidP="003D00E7">
      <w:pPr>
        <w:suppressLineNumbers/>
        <w:spacing w:line="360" w:lineRule="auto"/>
        <w:ind w:left="284" w:right="283"/>
        <w:jc w:val="both"/>
        <w:rPr>
          <w:rFonts w:ascii="Verdana" w:hAnsi="Verdana"/>
          <w:i/>
          <w:iCs/>
          <w:sz w:val="20"/>
          <w:szCs w:val="20"/>
        </w:rPr>
      </w:pPr>
      <w:r w:rsidRPr="003D00E7">
        <w:rPr>
          <w:rFonts w:ascii="Verdana" w:hAnsi="Verdana"/>
          <w:b/>
          <w:bCs/>
          <w:i/>
          <w:iCs/>
          <w:sz w:val="20"/>
          <w:szCs w:val="20"/>
        </w:rPr>
        <w:t>ARTÍCULO 19</w:t>
      </w:r>
      <w:r w:rsidRPr="003D00E7">
        <w:rPr>
          <w:rFonts w:ascii="Verdana" w:hAnsi="Verdana"/>
          <w:i/>
          <w:iCs/>
          <w:sz w:val="20"/>
          <w:szCs w:val="20"/>
        </w:rPr>
        <w:t xml:space="preserve">. </w:t>
      </w:r>
      <w:r w:rsidRPr="003D00E7">
        <w:rPr>
          <w:rFonts w:ascii="Verdana" w:hAnsi="Verdana"/>
          <w:b/>
          <w:bCs/>
          <w:i/>
          <w:iCs/>
          <w:sz w:val="20"/>
          <w:szCs w:val="20"/>
        </w:rPr>
        <w:t>Peticiones irrespetuosas, oscuras o reiterativas.</w:t>
      </w:r>
      <w:r w:rsidRPr="003D00E7">
        <w:rPr>
          <w:rFonts w:ascii="Verdana" w:hAnsi="Verdana"/>
          <w:i/>
          <w:iCs/>
          <w:sz w:val="20"/>
          <w:szCs w:val="20"/>
        </w:rPr>
        <w:t xml:space="preserve"> Toda petición debe ser respetuosa so pena de rechazo. Solo cuando no se comprenda la finalidad u objeto de la petición esta se devolverá al interesado para que la corrija o aclare dentro de los diez (10) días siguientes. En caso de no corregirse o aclararse, se </w:t>
      </w:r>
      <w:r w:rsidRPr="003D00E7">
        <w:rPr>
          <w:rFonts w:ascii="Verdana" w:hAnsi="Verdana"/>
          <w:i/>
          <w:iCs/>
          <w:sz w:val="20"/>
          <w:szCs w:val="20"/>
        </w:rPr>
        <w:lastRenderedPageBreak/>
        <w:t>archivará la petición. En ningún caso se devolverán peticiones que se consideren inadecuadas o incompletas.</w:t>
      </w:r>
    </w:p>
    <w:p w14:paraId="60427AC5" w14:textId="77777777" w:rsidR="003D00E7" w:rsidRPr="003D00E7" w:rsidRDefault="003D00E7" w:rsidP="003D00E7">
      <w:pPr>
        <w:suppressLineNumbers/>
        <w:spacing w:line="360" w:lineRule="auto"/>
        <w:jc w:val="both"/>
        <w:rPr>
          <w:rFonts w:ascii="Verdana" w:hAnsi="Verdana"/>
          <w:sz w:val="22"/>
          <w:szCs w:val="22"/>
        </w:rPr>
      </w:pPr>
    </w:p>
    <w:p w14:paraId="716CD405" w14:textId="77777777" w:rsidR="003D00E7" w:rsidRPr="003D00E7" w:rsidRDefault="003D00E7" w:rsidP="003D00E7">
      <w:pPr>
        <w:suppressLineNumbers/>
        <w:spacing w:line="360" w:lineRule="auto"/>
        <w:ind w:left="284" w:right="283"/>
        <w:jc w:val="both"/>
        <w:rPr>
          <w:rFonts w:ascii="Verdana" w:hAnsi="Verdana"/>
          <w:i/>
          <w:iCs/>
          <w:sz w:val="20"/>
          <w:szCs w:val="20"/>
        </w:rPr>
      </w:pPr>
      <w:r w:rsidRPr="003D00E7">
        <w:rPr>
          <w:rFonts w:ascii="Verdana" w:hAnsi="Verdana"/>
          <w:i/>
          <w:iCs/>
          <w:sz w:val="20"/>
          <w:szCs w:val="20"/>
        </w:rPr>
        <w:t>Respecto de peticiones reiterativas ya resueltas, la autoridad podrá remitirse a las respuestas anteriores, salvo que se trate de derechos imprescriptibles, o de peticiones que se hubieren negado por no acreditar requisitos, siempre que en la nueva petición se subsane. (Ver Sentencia C-951 de 2014)</w:t>
      </w:r>
    </w:p>
    <w:p w14:paraId="770EB8B4" w14:textId="77777777" w:rsidR="003D00E7" w:rsidRPr="003D00E7" w:rsidRDefault="003D00E7" w:rsidP="003D00E7">
      <w:pPr>
        <w:suppressLineNumbers/>
        <w:spacing w:line="360" w:lineRule="auto"/>
        <w:jc w:val="both"/>
        <w:rPr>
          <w:rFonts w:ascii="Verdana" w:hAnsi="Verdana"/>
          <w:sz w:val="22"/>
          <w:szCs w:val="22"/>
        </w:rPr>
      </w:pPr>
    </w:p>
    <w:p w14:paraId="0AD0B905" w14:textId="77777777" w:rsidR="003D00E7" w:rsidRPr="003D00E7" w:rsidRDefault="003D00E7" w:rsidP="003D00E7">
      <w:pPr>
        <w:suppressLineNumbers/>
        <w:spacing w:line="360" w:lineRule="auto"/>
        <w:jc w:val="both"/>
        <w:rPr>
          <w:rFonts w:ascii="Verdana" w:hAnsi="Verdana"/>
          <w:b/>
          <w:bCs/>
          <w:sz w:val="22"/>
          <w:szCs w:val="22"/>
        </w:rPr>
      </w:pPr>
      <w:r w:rsidRPr="003D00E7">
        <w:rPr>
          <w:rFonts w:ascii="Verdana" w:hAnsi="Verdana"/>
          <w:b/>
          <w:bCs/>
          <w:sz w:val="22"/>
          <w:szCs w:val="22"/>
        </w:rPr>
        <w:t>GUIÓN CHAT</w:t>
      </w:r>
    </w:p>
    <w:tbl>
      <w:tblPr>
        <w:tblStyle w:val="Tablaconcuadrcula"/>
        <w:tblW w:w="9214" w:type="dxa"/>
        <w:tblInd w:w="-147" w:type="dxa"/>
        <w:tblLook w:val="04A0" w:firstRow="1" w:lastRow="0" w:firstColumn="1" w:lastColumn="0" w:noHBand="0" w:noVBand="1"/>
      </w:tblPr>
      <w:tblGrid>
        <w:gridCol w:w="2767"/>
        <w:gridCol w:w="6447"/>
      </w:tblGrid>
      <w:tr w:rsidR="003D00E7" w:rsidRPr="003D00E7" w14:paraId="3D5BF2F7" w14:textId="77777777" w:rsidTr="000161C6">
        <w:trPr>
          <w:trHeight w:val="315"/>
        </w:trPr>
        <w:tc>
          <w:tcPr>
            <w:tcW w:w="2977" w:type="dxa"/>
            <w:shd w:val="clear" w:color="auto" w:fill="B4C6E7" w:themeFill="accent1" w:themeFillTint="66"/>
            <w:vAlign w:val="center"/>
            <w:hideMark/>
          </w:tcPr>
          <w:p w14:paraId="0CB988F4"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Titulo</w:t>
            </w:r>
          </w:p>
        </w:tc>
        <w:tc>
          <w:tcPr>
            <w:tcW w:w="6237" w:type="dxa"/>
            <w:shd w:val="clear" w:color="auto" w:fill="B4C6E7" w:themeFill="accent1" w:themeFillTint="66"/>
            <w:vAlign w:val="center"/>
            <w:hideMark/>
          </w:tcPr>
          <w:p w14:paraId="44C7BAF4"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Mensaje</w:t>
            </w:r>
          </w:p>
        </w:tc>
      </w:tr>
      <w:tr w:rsidR="003D00E7" w:rsidRPr="003D00E7" w14:paraId="20BE7841" w14:textId="77777777" w:rsidTr="000161C6">
        <w:trPr>
          <w:trHeight w:val="300"/>
        </w:trPr>
        <w:tc>
          <w:tcPr>
            <w:tcW w:w="2977" w:type="dxa"/>
            <w:vAlign w:val="center"/>
            <w:hideMark/>
          </w:tcPr>
          <w:p w14:paraId="0B84BCC9"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SALUDO</w:t>
            </w:r>
          </w:p>
        </w:tc>
        <w:tc>
          <w:tcPr>
            <w:tcW w:w="6237" w:type="dxa"/>
            <w:vAlign w:val="center"/>
            <w:hideMark/>
          </w:tcPr>
          <w:p w14:paraId="7E4B1055"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Cordial saludo; Bienvenido a nuestro chat institucional de la Superintendencia de Vigilancia y Seguridad privada.</w:t>
            </w:r>
          </w:p>
        </w:tc>
      </w:tr>
      <w:tr w:rsidR="003D00E7" w:rsidRPr="003D00E7" w14:paraId="7C6B5F76" w14:textId="77777777" w:rsidTr="000161C6">
        <w:trPr>
          <w:trHeight w:val="300"/>
        </w:trPr>
        <w:tc>
          <w:tcPr>
            <w:tcW w:w="2977" w:type="dxa"/>
            <w:vAlign w:val="center"/>
            <w:hideMark/>
          </w:tcPr>
          <w:p w14:paraId="46181454"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¿CON QUIÉN TENGO EL GUSTO DE HABLAR?</w:t>
            </w:r>
          </w:p>
        </w:tc>
        <w:tc>
          <w:tcPr>
            <w:tcW w:w="6237" w:type="dxa"/>
            <w:vAlign w:val="center"/>
            <w:hideMark/>
          </w:tcPr>
          <w:p w14:paraId="24D0B5A1" w14:textId="77777777" w:rsidR="003D00E7" w:rsidRPr="003D00E7" w:rsidRDefault="003D00E7" w:rsidP="0011253C">
            <w:pPr>
              <w:suppressLineNumbers/>
              <w:spacing w:line="276" w:lineRule="auto"/>
              <w:jc w:val="both"/>
              <w:rPr>
                <w:rFonts w:ascii="Verdana" w:hAnsi="Verdana"/>
                <w:sz w:val="18"/>
                <w:szCs w:val="18"/>
              </w:rPr>
            </w:pPr>
          </w:p>
          <w:p w14:paraId="75D4B687"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¿Con quién tengo el gusto de hablar?</w:t>
            </w:r>
          </w:p>
        </w:tc>
      </w:tr>
      <w:tr w:rsidR="003D00E7" w:rsidRPr="003D00E7" w14:paraId="1339E651" w14:textId="77777777" w:rsidTr="000161C6">
        <w:trPr>
          <w:trHeight w:val="480"/>
        </w:trPr>
        <w:tc>
          <w:tcPr>
            <w:tcW w:w="2977" w:type="dxa"/>
            <w:vAlign w:val="center"/>
            <w:hideMark/>
          </w:tcPr>
          <w:p w14:paraId="3E3A2CFA"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AUTORIZACIÓN REGISTRO DE DATOS PERSONALES</w:t>
            </w:r>
          </w:p>
        </w:tc>
        <w:tc>
          <w:tcPr>
            <w:tcW w:w="6237" w:type="dxa"/>
            <w:vAlign w:val="center"/>
            <w:hideMark/>
          </w:tcPr>
          <w:p w14:paraId="58DC3714"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Antes de atender su solicitud, indíqueme si ¿autoriza a la Supervigilancia el registro de sus datos?, para propósitos relacionados con la entidad, bajo la ley 1581 del 2012 ley de protección de datos personales.</w:t>
            </w:r>
          </w:p>
        </w:tc>
      </w:tr>
      <w:tr w:rsidR="003D00E7" w:rsidRPr="003D00E7" w14:paraId="1BB49967" w14:textId="77777777" w:rsidTr="000161C6">
        <w:trPr>
          <w:trHeight w:val="480"/>
        </w:trPr>
        <w:tc>
          <w:tcPr>
            <w:tcW w:w="2977" w:type="dxa"/>
            <w:vAlign w:val="center"/>
            <w:hideMark/>
          </w:tcPr>
          <w:p w14:paraId="2F45620E"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SOLICITAR DATOS</w:t>
            </w:r>
          </w:p>
        </w:tc>
        <w:tc>
          <w:tcPr>
            <w:tcW w:w="6237" w:type="dxa"/>
            <w:vAlign w:val="center"/>
            <w:hideMark/>
          </w:tcPr>
          <w:p w14:paraId="13CF8882"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Vamos a realizar una solicitud de datos para el registro de la comunicación. Indíqueme por favor su nombre completo, correo electrónico, ciudad y teléfono de contacto.</w:t>
            </w:r>
          </w:p>
        </w:tc>
      </w:tr>
      <w:tr w:rsidR="003D00E7" w:rsidRPr="003D00E7" w14:paraId="1388147E" w14:textId="77777777" w:rsidTr="000161C6">
        <w:trPr>
          <w:trHeight w:val="300"/>
        </w:trPr>
        <w:tc>
          <w:tcPr>
            <w:tcW w:w="2977" w:type="dxa"/>
            <w:vAlign w:val="center"/>
            <w:hideMark/>
          </w:tcPr>
          <w:p w14:paraId="7A6DC467"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¿SOLICITUD DE SERVICIO?</w:t>
            </w:r>
          </w:p>
        </w:tc>
        <w:tc>
          <w:tcPr>
            <w:tcW w:w="6237" w:type="dxa"/>
            <w:vAlign w:val="center"/>
            <w:hideMark/>
          </w:tcPr>
          <w:p w14:paraId="6014A844"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Gracias por la información suministrada, ¿en qué le puedo servir?</w:t>
            </w:r>
          </w:p>
        </w:tc>
      </w:tr>
      <w:tr w:rsidR="003D00E7" w:rsidRPr="003D00E7" w14:paraId="1FCFFF42" w14:textId="77777777" w:rsidTr="000161C6">
        <w:trPr>
          <w:trHeight w:val="300"/>
        </w:trPr>
        <w:tc>
          <w:tcPr>
            <w:tcW w:w="2977" w:type="dxa"/>
            <w:vAlign w:val="center"/>
            <w:hideMark/>
          </w:tcPr>
          <w:p w14:paraId="6686ECCE"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POR FAVOR PERMANEZCA EN LINEA MIENTRAS VALIDO LA INFORMACIÓN</w:t>
            </w:r>
          </w:p>
        </w:tc>
        <w:tc>
          <w:tcPr>
            <w:tcW w:w="6237" w:type="dxa"/>
            <w:vAlign w:val="center"/>
            <w:hideMark/>
          </w:tcPr>
          <w:p w14:paraId="61377C2B" w14:textId="77777777" w:rsidR="003D00E7" w:rsidRPr="003D00E7" w:rsidRDefault="003D00E7" w:rsidP="0011253C">
            <w:pPr>
              <w:suppressLineNumbers/>
              <w:spacing w:line="276" w:lineRule="auto"/>
              <w:jc w:val="both"/>
              <w:rPr>
                <w:rFonts w:ascii="Verdana" w:hAnsi="Verdana"/>
                <w:sz w:val="18"/>
                <w:szCs w:val="18"/>
              </w:rPr>
            </w:pPr>
          </w:p>
          <w:p w14:paraId="28A35597" w14:textId="77777777" w:rsidR="003D00E7" w:rsidRPr="003D00E7" w:rsidRDefault="003D00E7" w:rsidP="0011253C">
            <w:pPr>
              <w:suppressLineNumbers/>
              <w:spacing w:line="276" w:lineRule="auto"/>
              <w:jc w:val="both"/>
              <w:rPr>
                <w:rFonts w:ascii="Verdana" w:hAnsi="Verdana"/>
                <w:sz w:val="18"/>
                <w:szCs w:val="18"/>
              </w:rPr>
            </w:pPr>
          </w:p>
          <w:p w14:paraId="1D173EC6"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Por favor permanezca en línea mientras valido la información</w:t>
            </w:r>
          </w:p>
        </w:tc>
      </w:tr>
      <w:tr w:rsidR="003D00E7" w:rsidRPr="003D00E7" w14:paraId="47060C96" w14:textId="77777777" w:rsidTr="000161C6">
        <w:trPr>
          <w:trHeight w:val="300"/>
        </w:trPr>
        <w:tc>
          <w:tcPr>
            <w:tcW w:w="2977" w:type="dxa"/>
            <w:vAlign w:val="center"/>
            <w:hideMark/>
          </w:tcPr>
          <w:p w14:paraId="09804BD7"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AGRECIMIENTO ESPERA EN LINEA</w:t>
            </w:r>
          </w:p>
        </w:tc>
        <w:tc>
          <w:tcPr>
            <w:tcW w:w="6237" w:type="dxa"/>
            <w:vAlign w:val="center"/>
            <w:hideMark/>
          </w:tcPr>
          <w:p w14:paraId="19EA27D0"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Agradezco su amable espera en línea Sr. 1° nombre del ciudadano - Sra. xxxxx</w:t>
            </w:r>
          </w:p>
        </w:tc>
      </w:tr>
      <w:tr w:rsidR="003D00E7" w:rsidRPr="003D00E7" w14:paraId="1F83E4B1" w14:textId="77777777" w:rsidTr="000161C6">
        <w:trPr>
          <w:trHeight w:val="300"/>
        </w:trPr>
        <w:tc>
          <w:tcPr>
            <w:tcW w:w="2977" w:type="dxa"/>
            <w:vAlign w:val="center"/>
            <w:hideMark/>
          </w:tcPr>
          <w:p w14:paraId="4E1DAEE8"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NATURAL O JURÍDICA</w:t>
            </w:r>
          </w:p>
        </w:tc>
        <w:tc>
          <w:tcPr>
            <w:tcW w:w="6237" w:type="dxa"/>
            <w:vAlign w:val="center"/>
            <w:hideMark/>
          </w:tcPr>
          <w:p w14:paraId="63CBE102"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su consulta la realiza como persona natural o jurídica?</w:t>
            </w:r>
          </w:p>
        </w:tc>
      </w:tr>
      <w:tr w:rsidR="003D00E7" w:rsidRPr="003D00E7" w14:paraId="0B85A87A" w14:textId="77777777" w:rsidTr="000161C6">
        <w:trPr>
          <w:trHeight w:val="300"/>
        </w:trPr>
        <w:tc>
          <w:tcPr>
            <w:tcW w:w="2977" w:type="dxa"/>
            <w:vAlign w:val="center"/>
            <w:hideMark/>
          </w:tcPr>
          <w:p w14:paraId="21E92169"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RADICADOS</w:t>
            </w:r>
          </w:p>
        </w:tc>
        <w:tc>
          <w:tcPr>
            <w:tcW w:w="6237" w:type="dxa"/>
            <w:vAlign w:val="center"/>
            <w:hideMark/>
          </w:tcPr>
          <w:p w14:paraId="07B37B16"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De acuerdo a la solicitud número xxx del xxx, se encuentra en xxx, la entidad trabaja para darle pronta contestación a su requerimiento.</w:t>
            </w:r>
          </w:p>
        </w:tc>
      </w:tr>
      <w:tr w:rsidR="003D00E7" w:rsidRPr="003D00E7" w14:paraId="652653B8" w14:textId="77777777" w:rsidTr="000161C6">
        <w:trPr>
          <w:trHeight w:val="480"/>
        </w:trPr>
        <w:tc>
          <w:tcPr>
            <w:tcW w:w="2977" w:type="dxa"/>
            <w:vAlign w:val="center"/>
            <w:hideMark/>
          </w:tcPr>
          <w:p w14:paraId="219D0D9D"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DISCULPA DEMORA A TRÁMITES</w:t>
            </w:r>
          </w:p>
        </w:tc>
        <w:tc>
          <w:tcPr>
            <w:tcW w:w="6237" w:type="dxa"/>
            <w:vAlign w:val="center"/>
            <w:hideMark/>
          </w:tcPr>
          <w:p w14:paraId="212009D7"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Sr/Sra. 1° nombre del ciudadano, pedimos disculpas por las demoras de su trámite, la entidad está trabajando para dar respuesta lo más pronto posible, de acuerdo con el orden de llegada.</w:t>
            </w:r>
          </w:p>
        </w:tc>
      </w:tr>
      <w:tr w:rsidR="003D00E7" w:rsidRPr="003D00E7" w14:paraId="377E859C" w14:textId="77777777" w:rsidTr="000161C6">
        <w:trPr>
          <w:trHeight w:val="480"/>
        </w:trPr>
        <w:tc>
          <w:tcPr>
            <w:tcW w:w="2977" w:type="dxa"/>
            <w:vAlign w:val="center"/>
            <w:hideMark/>
          </w:tcPr>
          <w:p w14:paraId="0A66B927" w14:textId="77777777" w:rsidR="003D00E7" w:rsidRPr="003D00E7" w:rsidRDefault="003D00E7" w:rsidP="0011253C">
            <w:pPr>
              <w:suppressLineNumbers/>
              <w:spacing w:line="276" w:lineRule="auto"/>
              <w:jc w:val="center"/>
              <w:rPr>
                <w:rFonts w:ascii="Verdana" w:hAnsi="Verdana"/>
                <w:b/>
                <w:bCs/>
                <w:sz w:val="18"/>
                <w:szCs w:val="18"/>
              </w:rPr>
            </w:pPr>
            <w:r w:rsidRPr="003D00E7">
              <w:rPr>
                <w:rFonts w:ascii="Verdana" w:hAnsi="Verdana"/>
                <w:b/>
                <w:bCs/>
                <w:sz w:val="18"/>
                <w:szCs w:val="18"/>
              </w:rPr>
              <w:t>FIN CUANDO NO RESPONDEN</w:t>
            </w:r>
          </w:p>
        </w:tc>
        <w:tc>
          <w:tcPr>
            <w:tcW w:w="6237" w:type="dxa"/>
            <w:vAlign w:val="center"/>
            <w:hideMark/>
          </w:tcPr>
          <w:p w14:paraId="21D9B196"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Este chat será finalizado por falta de información, La Superintendencia de Vigilancia y Seguridad Privada, lo invita a contactarse nuevamente a nuestro chat o comunicarse a través de nuestro Call center línea fija 3078038 o línea nacional gratuita 018000119703.</w:t>
            </w:r>
          </w:p>
        </w:tc>
      </w:tr>
      <w:tr w:rsidR="003D00E7" w:rsidRPr="003D00E7" w14:paraId="0A73DF3E" w14:textId="77777777" w:rsidTr="000161C6">
        <w:trPr>
          <w:trHeight w:val="772"/>
        </w:trPr>
        <w:tc>
          <w:tcPr>
            <w:tcW w:w="2977" w:type="dxa"/>
            <w:vAlign w:val="center"/>
            <w:hideMark/>
          </w:tcPr>
          <w:p w14:paraId="0BD87B68"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QUEJA (ROBO)</w:t>
            </w:r>
          </w:p>
        </w:tc>
        <w:tc>
          <w:tcPr>
            <w:tcW w:w="6237" w:type="dxa"/>
            <w:vAlign w:val="center"/>
            <w:hideMark/>
          </w:tcPr>
          <w:p w14:paraId="0B02EE12"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 xml:space="preserve">Con respecto a su consulta, se debe establecer contacto con la administración quien contrato el servicio de no obtener ayuda se procede a generar dialogo con la empresa de no obtener alguna solución de proceder a radicar primero denuncia y/o demanda ante la fiscalía por ser temas legales, una vez haya realizado ese proceso puede radicar queja en contra de empresa de vigilancia en la página web de la supervigilancia: www.supervigilancia.gov.co seleccione el icono PQRD, después de clic en peticiones, Quejas, Reclamos y Denuncias, "Presione Aquí" y siga las indicaciones de la página, después adjunte la evidencia de su radicación ante la fiscalía. La Supervigilancia como tal no obligará a la empresa de vigilancia a responder por hurtos o daños ya que este procedimiento es competencia de la fiscalía, pero si procederá a realizar una investigación al respecto, en la cual decidirá si la empresa incurre en </w:t>
            </w:r>
            <w:r w:rsidRPr="003D00E7">
              <w:rPr>
                <w:rFonts w:ascii="Verdana" w:hAnsi="Verdana"/>
                <w:sz w:val="18"/>
                <w:szCs w:val="18"/>
              </w:rPr>
              <w:lastRenderedPageBreak/>
              <w:t>alguna falta a la normatividad o protocolos, y si procede a sanciones o multas.</w:t>
            </w:r>
          </w:p>
        </w:tc>
      </w:tr>
      <w:tr w:rsidR="003D00E7" w:rsidRPr="003D00E7" w14:paraId="23712066" w14:textId="77777777" w:rsidTr="000161C6">
        <w:trPr>
          <w:trHeight w:val="1440"/>
        </w:trPr>
        <w:tc>
          <w:tcPr>
            <w:tcW w:w="2977" w:type="dxa"/>
            <w:vAlign w:val="center"/>
            <w:hideMark/>
          </w:tcPr>
          <w:p w14:paraId="1A47F191"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lastRenderedPageBreak/>
              <w:t>QUEJA (TEMAS LABORALES)</w:t>
            </w:r>
          </w:p>
        </w:tc>
        <w:tc>
          <w:tcPr>
            <w:tcW w:w="6237" w:type="dxa"/>
            <w:vAlign w:val="center"/>
            <w:hideMark/>
          </w:tcPr>
          <w:p w14:paraId="550B0950"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Con respecto a su consulta, usted debe radicar su queja 1ro. con el Ministerio de Trabajo, entidad autorizada para intervenir directamente en estos casos. 2do. Teniendo evidencia de su radicación ante el Ministerio de Trabajo, puede radicar su denuncia o queja en contra de la empresa de vigilancia por medio de la página web: supervigilancia.gov.co - en la opción PQRD, esto con el fin de que la Supervigilancia tenga evidencia de su procedimiento y puedan proceder a investigar. La supervigilancia como tal no obligará a la empresa de vigilancia a realizar sus respectivos pagos, de esto se encarga el Ministerio de Trabajo, pero su queja procederá a una investigación para verificar si efectivamente no se encuentran cumpliendo con la normatividad, la empresa podrá ser multada o sancionada.</w:t>
            </w:r>
          </w:p>
        </w:tc>
      </w:tr>
      <w:tr w:rsidR="003D00E7" w:rsidRPr="003D00E7" w14:paraId="7E770B46" w14:textId="77777777" w:rsidTr="000161C6">
        <w:trPr>
          <w:trHeight w:val="960"/>
        </w:trPr>
        <w:tc>
          <w:tcPr>
            <w:tcW w:w="2977" w:type="dxa"/>
            <w:vAlign w:val="center"/>
            <w:hideMark/>
          </w:tcPr>
          <w:p w14:paraId="45F4B6D5"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VALIDACIÓN DE PERSONAL APO POR EMPRESA</w:t>
            </w:r>
          </w:p>
        </w:tc>
        <w:tc>
          <w:tcPr>
            <w:tcW w:w="6237" w:type="dxa"/>
            <w:vAlign w:val="center"/>
            <w:hideMark/>
          </w:tcPr>
          <w:p w14:paraId="5816D1AF"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 xml:space="preserve">Con respecto a su solicitud, debe ingresar a la página web: supervigilancia.gov.co - ingresar a la opción "APO". Luego debe buscar la opción "Búsqueda de Personal Operativo Acreditado por empresa" En la opción de NIT digita el NIT de la empresa y puede visualizar el listado del personal acreditado a nombre dicha empresa o en caso de ser persona natural, ingresa a "Búsqueda de Personal Operativo Acreditado por persona" En la opción Identificación digita su cedula y puede visualizar los registros que a la fecha tiene activos. </w:t>
            </w:r>
          </w:p>
        </w:tc>
      </w:tr>
      <w:tr w:rsidR="003D00E7" w:rsidRPr="003D00E7" w14:paraId="746D5AF0" w14:textId="77777777" w:rsidTr="000161C6">
        <w:trPr>
          <w:trHeight w:val="720"/>
        </w:trPr>
        <w:tc>
          <w:tcPr>
            <w:tcW w:w="2977" w:type="dxa"/>
            <w:vAlign w:val="center"/>
            <w:hideMark/>
          </w:tcPr>
          <w:p w14:paraId="37F8816E"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PROCESO DE RADICACION: PQR - DERECHO DE PETICIÓN - SOLICITUD DE CONCEPTO - INFORMACIÓN</w:t>
            </w:r>
          </w:p>
        </w:tc>
        <w:tc>
          <w:tcPr>
            <w:tcW w:w="6237" w:type="dxa"/>
            <w:vAlign w:val="center"/>
            <w:hideMark/>
          </w:tcPr>
          <w:p w14:paraId="538A1C52"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Con respecto a su solicitud, debe ingresar a la página web: supervigilancia.gov.co - ingresar a la opción PQRD, en el segundo paso "documentación" debe adjuntar oficio, para relacionar de manera formal su consulta, por medio del cuadro "acciones". Lo puede hacer también por medio de la ventanilla de radicación de la entidad o por el correo contactenos@supervigilancia.gov.co</w:t>
            </w:r>
          </w:p>
        </w:tc>
      </w:tr>
      <w:tr w:rsidR="003D00E7" w:rsidRPr="003D00E7" w14:paraId="223EC03C" w14:textId="77777777" w:rsidTr="000161C6">
        <w:trPr>
          <w:trHeight w:val="480"/>
        </w:trPr>
        <w:tc>
          <w:tcPr>
            <w:tcW w:w="2977" w:type="dxa"/>
            <w:vAlign w:val="center"/>
            <w:hideMark/>
          </w:tcPr>
          <w:p w14:paraId="2246B1A2"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DOTACIÓN DE PERSONAL</w:t>
            </w:r>
          </w:p>
        </w:tc>
        <w:tc>
          <w:tcPr>
            <w:tcW w:w="6237" w:type="dxa"/>
            <w:vAlign w:val="center"/>
            <w:hideMark/>
          </w:tcPr>
          <w:p w14:paraId="0D1964DA"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Con respecto a su solicitud, la Supervigilancia no es la entidad que falla en los términos estipulados para cambios de dotación de personal operativo, quién interviene en estos casos es el ministerio de trabajo.</w:t>
            </w:r>
          </w:p>
        </w:tc>
      </w:tr>
      <w:tr w:rsidR="003D00E7" w:rsidRPr="003D00E7" w14:paraId="25B5CDAA" w14:textId="77777777" w:rsidTr="000161C6">
        <w:trPr>
          <w:trHeight w:val="633"/>
        </w:trPr>
        <w:tc>
          <w:tcPr>
            <w:tcW w:w="2977" w:type="dxa"/>
            <w:vAlign w:val="center"/>
            <w:hideMark/>
          </w:tcPr>
          <w:p w14:paraId="5C618ABF"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SOLICITUD DE COPIAS CORREO</w:t>
            </w:r>
          </w:p>
        </w:tc>
        <w:tc>
          <w:tcPr>
            <w:tcW w:w="6237" w:type="dxa"/>
            <w:vAlign w:val="center"/>
            <w:hideMark/>
          </w:tcPr>
          <w:p w14:paraId="2514B022"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Con respecto a su solicitud, primero debe realizar una consignación en el Banco Popular a la cuenta corriente No. 110050001494 a nombre del Tesoro Nacional, por un valor de $200 pesos por folio. Una vez realice la consignación, debe ingresar a la página web: supervigilancia.gov.co - Ingrese a la Sede Electrónica, si lo desea con su usuario y contraseña. Seleccione la opción CATÁLOGOS - PQRS, INICIAR TRÁMITE. En el primer paso indique el No. de resolución del cuál desea copias y relacione un correo electrónico a donde desea recibir dichas copias. En el segundo paso que es "Documentación" debe anexar por medio de la opción "acciones" el recibo de consignación, indique el No. de resolución del cuál desea copias y relacione un correo electrónico a donde desea recibir dichas copias.</w:t>
            </w:r>
          </w:p>
        </w:tc>
      </w:tr>
      <w:tr w:rsidR="003D00E7" w:rsidRPr="003D00E7" w14:paraId="5E2616FF" w14:textId="77777777" w:rsidTr="000161C6">
        <w:trPr>
          <w:trHeight w:val="720"/>
        </w:trPr>
        <w:tc>
          <w:tcPr>
            <w:tcW w:w="2977" w:type="dxa"/>
            <w:vAlign w:val="center"/>
            <w:hideMark/>
          </w:tcPr>
          <w:p w14:paraId="4A9FA6E8"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SERVICIOS AUTORIZADOS</w:t>
            </w:r>
          </w:p>
        </w:tc>
        <w:tc>
          <w:tcPr>
            <w:tcW w:w="6237" w:type="dxa"/>
            <w:vAlign w:val="center"/>
            <w:hideMark/>
          </w:tcPr>
          <w:p w14:paraId="69D2FC4D"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De conformidad a su solicitud indicamos que, podrá validar su consulta en el siguiente enlace https://www.supervigilancia.gov.co/publicaciones/5534/servicios-autorizados/ Servicios autorizados allí encontrará el listado de todas aquellas empresas que cuentan con licencia de funcionamiento vigente expedida por esta Superintendencia y que por tanto se encuentran habilitadas para prestar sus servicios.</w:t>
            </w:r>
          </w:p>
        </w:tc>
      </w:tr>
      <w:tr w:rsidR="003D00E7" w:rsidRPr="003D00E7" w14:paraId="759D44B5" w14:textId="77777777" w:rsidTr="000161C6">
        <w:trPr>
          <w:trHeight w:val="480"/>
        </w:trPr>
        <w:tc>
          <w:tcPr>
            <w:tcW w:w="2977" w:type="dxa"/>
            <w:vAlign w:val="center"/>
            <w:hideMark/>
          </w:tcPr>
          <w:p w14:paraId="764D2C98"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CREACION DE USUARIO Y CONTRASEÑA</w:t>
            </w:r>
          </w:p>
        </w:tc>
        <w:tc>
          <w:tcPr>
            <w:tcW w:w="6237" w:type="dxa"/>
            <w:vAlign w:val="center"/>
            <w:hideMark/>
          </w:tcPr>
          <w:p w14:paraId="09B4BC02"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Debe tener en cuenta que al iniciar el trámite debe ingresar con usuario y contraseña, si aún no tiene debe registrarse en la opción "regístrate". Cuando termine su registro va a recibir un correo de activación de cuenta donde recibirá un enlace, cuando el enlace lo dirija a una página en blanco la cuenta ya estará activa.</w:t>
            </w:r>
          </w:p>
        </w:tc>
      </w:tr>
      <w:tr w:rsidR="003D00E7" w:rsidRPr="003D00E7" w14:paraId="7ADAC414" w14:textId="77777777" w:rsidTr="000161C6">
        <w:trPr>
          <w:trHeight w:val="633"/>
        </w:trPr>
        <w:tc>
          <w:tcPr>
            <w:tcW w:w="2977" w:type="dxa"/>
            <w:vAlign w:val="center"/>
            <w:hideMark/>
          </w:tcPr>
          <w:p w14:paraId="2D61C57F"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lastRenderedPageBreak/>
              <w:t>¿ES VIABLE CONTRATAR SERVICIOS CON EMPRESAS QUE NO CUENTEN CON LICENCIA EXPEDIDA POR LA SUPER?</w:t>
            </w:r>
          </w:p>
        </w:tc>
        <w:tc>
          <w:tcPr>
            <w:tcW w:w="6237" w:type="dxa"/>
            <w:vAlign w:val="center"/>
            <w:hideMark/>
          </w:tcPr>
          <w:p w14:paraId="1AE268CA"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El Decreto ley 356 de 1994, establece en su artículo 3° que los servicios de vigilancia y seguridad privada sólo podrán ser prestados mediante la obtención de licencia expedida por la Superintendencia de Vigilancia y Seguridad Privada. Por su parte, la Resolución 2946 de 2010 determina que las personas naturales y jurídicas que contraten con servicios de vigilancia y seguridad privada, con empresas que no tengan licencia de funcionamiento serán sancionadas por esta Entidad, con una multa que oscilará entre 20 y 40 salarios mínimos legales mensuales vigentes.</w:t>
            </w:r>
          </w:p>
        </w:tc>
      </w:tr>
      <w:tr w:rsidR="003D00E7" w:rsidRPr="003D00E7" w14:paraId="7647387C" w14:textId="77777777" w:rsidTr="000161C6">
        <w:trPr>
          <w:trHeight w:val="960"/>
        </w:trPr>
        <w:tc>
          <w:tcPr>
            <w:tcW w:w="2977" w:type="dxa"/>
            <w:vAlign w:val="center"/>
            <w:hideMark/>
          </w:tcPr>
          <w:p w14:paraId="35A12409"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VALOR CERTIFICACIONES PAZ Y SALVO MULTAS Y NO SANCIONES</w:t>
            </w:r>
          </w:p>
        </w:tc>
        <w:tc>
          <w:tcPr>
            <w:tcW w:w="6237" w:type="dxa"/>
            <w:vAlign w:val="center"/>
            <w:hideMark/>
          </w:tcPr>
          <w:p w14:paraId="01F02EFC"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En ese caso le recomendamos ingresar a nuestra página supervigilancia.gov.co - ingrese a la opción “sede electrónica", https://sedeelectronica.supervigilancia.gov.co/SedeElectronica/#no-back-button accede con Usuario y Contraseña de la empresa la cual va a solicitar el certificado. seleccione “catálogos” - "Solicitud de certificaciones" a lado izquierdo de la pantalla encontrará el botón "iniciar trámite" continúe las indicaciones del sistema, la entidad trabajara para dar pronta contestación.</w:t>
            </w:r>
          </w:p>
        </w:tc>
      </w:tr>
      <w:tr w:rsidR="003D00E7" w:rsidRPr="003D00E7" w14:paraId="20BE340A" w14:textId="77777777" w:rsidTr="000161C6">
        <w:trPr>
          <w:trHeight w:val="720"/>
        </w:trPr>
        <w:tc>
          <w:tcPr>
            <w:tcW w:w="2977" w:type="dxa"/>
            <w:vAlign w:val="center"/>
            <w:hideMark/>
          </w:tcPr>
          <w:p w14:paraId="254EDD12"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CONTACTO SUPERVIGILANCIA</w:t>
            </w:r>
          </w:p>
        </w:tc>
        <w:tc>
          <w:tcPr>
            <w:tcW w:w="6237" w:type="dxa"/>
            <w:vAlign w:val="center"/>
            <w:hideMark/>
          </w:tcPr>
          <w:p w14:paraId="5D83B4DC"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Los canales presenciales están en funcionamiento, de igual manera puede radicar una solicitud por medio de la página web para esto ingrese a la opción “sede electrónica", https://sedeelectronica.supervigilancia.gov.co/SedeElectronica/#no-back-button accede con Usuario y Contraseña si no los tiene puede registrarse y dirigirse a la opción “catálogos” - "PQRD" e igualmente nos pueden contactar al Call center de la entidad el número es 3078038 con el indicativo 601</w:t>
            </w:r>
          </w:p>
        </w:tc>
      </w:tr>
      <w:tr w:rsidR="003D00E7" w:rsidRPr="003D00E7" w14:paraId="3BC26BBF" w14:textId="77777777" w:rsidTr="000161C6">
        <w:trPr>
          <w:trHeight w:val="720"/>
        </w:trPr>
        <w:tc>
          <w:tcPr>
            <w:tcW w:w="2977" w:type="dxa"/>
            <w:vAlign w:val="center"/>
            <w:hideMark/>
          </w:tcPr>
          <w:p w14:paraId="3BDF2E7D"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DOCUMENTOS A PRESENTAR PARA NOTIFICAR UNA TERCERA PERSONA</w:t>
            </w:r>
          </w:p>
        </w:tc>
        <w:tc>
          <w:tcPr>
            <w:tcW w:w="6237" w:type="dxa"/>
            <w:vAlign w:val="center"/>
            <w:hideMark/>
          </w:tcPr>
          <w:p w14:paraId="7C07367E"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Los documentos que debe aportar son: Poder original que certifique que esté autorizado a recibir la resolución, cámara de comercio, oficio de notificación y fotocopia de cédula. Le recordamos que el horario de atención para notificaciones es de lunes a viernes de 8:00 am a 4:00 pm y se debe presentar en la dirección Cl. 24a N°59 - 42 Torre 4 Piso 3 ubicados en la ciudad de Bogotá.</w:t>
            </w:r>
          </w:p>
        </w:tc>
      </w:tr>
      <w:tr w:rsidR="003D00E7" w:rsidRPr="003D00E7" w14:paraId="1BCCDEA1" w14:textId="77777777" w:rsidTr="000161C6">
        <w:trPr>
          <w:trHeight w:val="480"/>
        </w:trPr>
        <w:tc>
          <w:tcPr>
            <w:tcW w:w="2977" w:type="dxa"/>
            <w:vAlign w:val="center"/>
            <w:hideMark/>
          </w:tcPr>
          <w:p w14:paraId="2CAC4E7D"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CAMBIO DE SEDE CANINOS</w:t>
            </w:r>
          </w:p>
        </w:tc>
        <w:tc>
          <w:tcPr>
            <w:tcW w:w="6237" w:type="dxa"/>
            <w:vAlign w:val="center"/>
            <w:hideMark/>
          </w:tcPr>
          <w:p w14:paraId="694BCB8D"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No es necesario que soliciten la apertura de una nueva agencia. Con los requisitos expuestos en la Resolución 20174440098277 (artículos 23 y 24), además relacionar las razones por las cuales proyectan hacer ese traslado. Como no hay tramite en sede electrónica para este requerimiento lo deben radicar por PQRD.</w:t>
            </w:r>
          </w:p>
        </w:tc>
      </w:tr>
      <w:tr w:rsidR="003D00E7" w:rsidRPr="003D00E7" w14:paraId="373240DD" w14:textId="77777777" w:rsidTr="000161C6">
        <w:trPr>
          <w:trHeight w:val="720"/>
        </w:trPr>
        <w:tc>
          <w:tcPr>
            <w:tcW w:w="2977" w:type="dxa"/>
            <w:vAlign w:val="center"/>
            <w:hideMark/>
          </w:tcPr>
          <w:p w14:paraId="1D858A60"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VERIFICACIÓN DE EMPRESAS - DATOS ABIERTOS</w:t>
            </w:r>
          </w:p>
        </w:tc>
        <w:tc>
          <w:tcPr>
            <w:tcW w:w="6237" w:type="dxa"/>
            <w:vAlign w:val="center"/>
            <w:hideMark/>
          </w:tcPr>
          <w:p w14:paraId="271A4E15"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Por favor Ingrese a la página web: supervigilancia.gov.co - ingrese a la opción "Transparencia" - "información de interés" - "datos abiertos"- luego debe hacer clic sobre el segundo enlace de empresas con armas y sin armas - "ver datos"- al lado derecho de la pantalla ubique el cuadro de "encontrar en este conjunto de datos”: digite el NIT o el nombre de la empresa.</w:t>
            </w:r>
          </w:p>
        </w:tc>
      </w:tr>
      <w:tr w:rsidR="003D00E7" w:rsidRPr="003D00E7" w14:paraId="43DC7F2F" w14:textId="77777777" w:rsidTr="000161C6">
        <w:trPr>
          <w:trHeight w:val="720"/>
        </w:trPr>
        <w:tc>
          <w:tcPr>
            <w:tcW w:w="2977" w:type="dxa"/>
            <w:vAlign w:val="center"/>
            <w:hideMark/>
          </w:tcPr>
          <w:p w14:paraId="1DEF31D5"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DERECHO DE PETICIÓN - SOLICITUD DE CONCEPTO</w:t>
            </w:r>
          </w:p>
        </w:tc>
        <w:tc>
          <w:tcPr>
            <w:tcW w:w="6237" w:type="dxa"/>
            <w:vAlign w:val="center"/>
            <w:hideMark/>
          </w:tcPr>
          <w:p w14:paraId="7C578028"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Señor o señora 1° nombre del ciudadano, con respecto a su consulta no hay información específica referente a su consulta, para poder brindarle la información adecuada, por lo que la sugerencia es radicar un derecho de petición por medio de la página web: supervigilancia.gov.co - opción PQRD, y solicitar dicho concepto al área de jurídica de la superintendencia.</w:t>
            </w:r>
          </w:p>
        </w:tc>
      </w:tr>
      <w:tr w:rsidR="003D00E7" w:rsidRPr="003D00E7" w14:paraId="3382E061" w14:textId="77777777" w:rsidTr="000161C6">
        <w:trPr>
          <w:trHeight w:val="480"/>
        </w:trPr>
        <w:tc>
          <w:tcPr>
            <w:tcW w:w="2977" w:type="dxa"/>
            <w:vAlign w:val="center"/>
            <w:hideMark/>
          </w:tcPr>
          <w:p w14:paraId="7D080344"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APO</w:t>
            </w:r>
          </w:p>
        </w:tc>
        <w:tc>
          <w:tcPr>
            <w:tcW w:w="6237" w:type="dxa"/>
            <w:vAlign w:val="center"/>
            <w:hideMark/>
          </w:tcPr>
          <w:p w14:paraId="377235B3"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Su solicitud debe ser enviada al correo apo@supervigilancia.gov.co, donde indiquen los datos claros de la empresa y si es posible un pantallazo del error que presentan.</w:t>
            </w:r>
          </w:p>
        </w:tc>
      </w:tr>
      <w:tr w:rsidR="003D00E7" w:rsidRPr="003D00E7" w14:paraId="45E2EC70" w14:textId="77777777" w:rsidTr="000161C6">
        <w:trPr>
          <w:trHeight w:val="480"/>
        </w:trPr>
        <w:tc>
          <w:tcPr>
            <w:tcW w:w="2977" w:type="dxa"/>
            <w:vAlign w:val="center"/>
            <w:hideMark/>
          </w:tcPr>
          <w:p w14:paraId="3EE6C699"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RENOVA</w:t>
            </w:r>
          </w:p>
        </w:tc>
        <w:tc>
          <w:tcPr>
            <w:tcW w:w="6237" w:type="dxa"/>
            <w:vAlign w:val="center"/>
            <w:hideMark/>
          </w:tcPr>
          <w:p w14:paraId="365DC1DC"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Su solicitud debe ser enviada al correo soporterenova@supervigilancia.gov.co, donde indiquen los datos claros de la empresa y si es posible un pantallazo del error que presentan.</w:t>
            </w:r>
          </w:p>
        </w:tc>
      </w:tr>
      <w:tr w:rsidR="003D00E7" w:rsidRPr="003D00E7" w14:paraId="069F8720" w14:textId="77777777" w:rsidTr="000161C6">
        <w:trPr>
          <w:trHeight w:val="300"/>
        </w:trPr>
        <w:tc>
          <w:tcPr>
            <w:tcW w:w="2977" w:type="dxa"/>
            <w:vAlign w:val="center"/>
            <w:hideMark/>
          </w:tcPr>
          <w:p w14:paraId="2D956486"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¿LE PUEDO COLABORAR EN ALGO MÁS?</w:t>
            </w:r>
          </w:p>
        </w:tc>
        <w:tc>
          <w:tcPr>
            <w:tcW w:w="6237" w:type="dxa"/>
            <w:vAlign w:val="center"/>
            <w:hideMark/>
          </w:tcPr>
          <w:p w14:paraId="573E285E"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Con mucho gusto. ¿Le puedo colaborar en algo más?</w:t>
            </w:r>
          </w:p>
        </w:tc>
      </w:tr>
      <w:tr w:rsidR="003D00E7" w:rsidRPr="003D00E7" w14:paraId="68C68480" w14:textId="77777777" w:rsidTr="000161C6">
        <w:trPr>
          <w:trHeight w:val="300"/>
        </w:trPr>
        <w:tc>
          <w:tcPr>
            <w:tcW w:w="2977" w:type="dxa"/>
            <w:vAlign w:val="center"/>
            <w:hideMark/>
          </w:tcPr>
          <w:p w14:paraId="310F9C76"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CONFIRMACION ACTIVO</w:t>
            </w:r>
          </w:p>
        </w:tc>
        <w:tc>
          <w:tcPr>
            <w:tcW w:w="6237" w:type="dxa"/>
            <w:vAlign w:val="center"/>
            <w:hideMark/>
          </w:tcPr>
          <w:p w14:paraId="3EF2196F"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¿Se encuentra en línea?</w:t>
            </w:r>
          </w:p>
        </w:tc>
      </w:tr>
      <w:tr w:rsidR="003D00E7" w:rsidRPr="003D00E7" w14:paraId="73B3EF26" w14:textId="77777777" w:rsidTr="000161C6">
        <w:trPr>
          <w:trHeight w:val="300"/>
        </w:trPr>
        <w:tc>
          <w:tcPr>
            <w:tcW w:w="2977" w:type="dxa"/>
            <w:vAlign w:val="center"/>
            <w:hideMark/>
          </w:tcPr>
          <w:p w14:paraId="22D5FFCA"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lastRenderedPageBreak/>
              <w:t>ESPERA EN LINEA</w:t>
            </w:r>
          </w:p>
        </w:tc>
        <w:tc>
          <w:tcPr>
            <w:tcW w:w="6237" w:type="dxa"/>
            <w:vAlign w:val="center"/>
            <w:hideMark/>
          </w:tcPr>
          <w:p w14:paraId="06C2A155"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Sr / Sra. 1° nombre del ciudadano continúo realizando la validación de su consulta. Permítame nuevamente tiempo en espera, no se retire.</w:t>
            </w:r>
          </w:p>
        </w:tc>
      </w:tr>
      <w:tr w:rsidR="003D00E7" w:rsidRPr="003D00E7" w14:paraId="5F4E3AFC" w14:textId="77777777" w:rsidTr="000161C6">
        <w:trPr>
          <w:trHeight w:val="300"/>
        </w:trPr>
        <w:tc>
          <w:tcPr>
            <w:tcW w:w="2977" w:type="dxa"/>
            <w:vAlign w:val="center"/>
            <w:hideMark/>
          </w:tcPr>
          <w:p w14:paraId="58EA8AA0"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PERMANEZCA EN LINEA</w:t>
            </w:r>
          </w:p>
        </w:tc>
        <w:tc>
          <w:tcPr>
            <w:tcW w:w="6237" w:type="dxa"/>
            <w:vAlign w:val="center"/>
            <w:hideMark/>
          </w:tcPr>
          <w:p w14:paraId="38D505D9"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Sr o Sra. 1° nombre del ciudadano solicito permanezca en línea voy a proceder a verificar su consulta. Un momento por favor...</w:t>
            </w:r>
          </w:p>
        </w:tc>
      </w:tr>
      <w:tr w:rsidR="003D00E7" w:rsidRPr="003D00E7" w14:paraId="14B9D895" w14:textId="77777777" w:rsidTr="000161C6">
        <w:trPr>
          <w:trHeight w:val="300"/>
        </w:trPr>
        <w:tc>
          <w:tcPr>
            <w:tcW w:w="2977" w:type="dxa"/>
            <w:vAlign w:val="center"/>
            <w:hideMark/>
          </w:tcPr>
          <w:p w14:paraId="5739B7A0"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ENCUESTA</w:t>
            </w:r>
          </w:p>
        </w:tc>
        <w:tc>
          <w:tcPr>
            <w:tcW w:w="6237" w:type="dxa"/>
            <w:vAlign w:val="center"/>
            <w:hideMark/>
          </w:tcPr>
          <w:p w14:paraId="5C466C69"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 xml:space="preserve">Estimado usuario lo invitamos a calificar el servicio prestado en el siguiente link: https://forms.office.com/r/YStqsPkTQa </w:t>
            </w:r>
          </w:p>
        </w:tc>
      </w:tr>
      <w:tr w:rsidR="003D00E7" w:rsidRPr="003D00E7" w14:paraId="6ECAC75D" w14:textId="77777777" w:rsidTr="000161C6">
        <w:trPr>
          <w:trHeight w:val="720"/>
        </w:trPr>
        <w:tc>
          <w:tcPr>
            <w:tcW w:w="2977" w:type="dxa"/>
            <w:vAlign w:val="center"/>
            <w:hideMark/>
          </w:tcPr>
          <w:p w14:paraId="38B676D7" w14:textId="77777777" w:rsidR="003D00E7" w:rsidRPr="003D00E7" w:rsidRDefault="003D00E7" w:rsidP="0011253C">
            <w:pPr>
              <w:suppressLineNumbers/>
              <w:spacing w:line="276" w:lineRule="auto"/>
              <w:jc w:val="both"/>
              <w:rPr>
                <w:rFonts w:ascii="Verdana" w:hAnsi="Verdana"/>
                <w:b/>
                <w:bCs/>
                <w:sz w:val="18"/>
                <w:szCs w:val="18"/>
              </w:rPr>
            </w:pPr>
            <w:r w:rsidRPr="003D00E7">
              <w:rPr>
                <w:rFonts w:ascii="Verdana" w:hAnsi="Verdana"/>
                <w:b/>
                <w:bCs/>
                <w:sz w:val="18"/>
                <w:szCs w:val="18"/>
              </w:rPr>
              <w:t>DESPEDIDA</w:t>
            </w:r>
          </w:p>
        </w:tc>
        <w:tc>
          <w:tcPr>
            <w:tcW w:w="6237" w:type="dxa"/>
            <w:vAlign w:val="center"/>
            <w:hideMark/>
          </w:tcPr>
          <w:p w14:paraId="4AF9DE1C" w14:textId="77777777" w:rsidR="003D00E7" w:rsidRPr="003D00E7" w:rsidRDefault="003D00E7" w:rsidP="0011253C">
            <w:pPr>
              <w:suppressLineNumbers/>
              <w:spacing w:line="276" w:lineRule="auto"/>
              <w:jc w:val="both"/>
              <w:rPr>
                <w:rFonts w:ascii="Verdana" w:hAnsi="Verdana"/>
                <w:sz w:val="18"/>
                <w:szCs w:val="18"/>
              </w:rPr>
            </w:pPr>
            <w:r w:rsidRPr="003D00E7">
              <w:rPr>
                <w:rFonts w:ascii="Verdana" w:hAnsi="Verdana"/>
                <w:sz w:val="18"/>
                <w:szCs w:val="18"/>
              </w:rPr>
              <w:t>Ha sido un gusto atenderle. Gracias por comunicarse con el Chat Institucional de la Superintendencia de Vigilancia y Seguridad Privada, que tenga un excelente día. Le recordamos que si le surge alguna duda se puede volver a comunicar por este medio o a través del Call center línea fija 3078038 y línea nacional gratuita 018000119703.</w:t>
            </w:r>
          </w:p>
        </w:tc>
      </w:tr>
    </w:tbl>
    <w:p w14:paraId="1C076B25" w14:textId="77777777" w:rsidR="003D00E7" w:rsidRPr="003D00E7" w:rsidRDefault="003D00E7" w:rsidP="003D00E7">
      <w:pPr>
        <w:suppressLineNumbers/>
        <w:spacing w:line="360" w:lineRule="auto"/>
        <w:jc w:val="both"/>
        <w:rPr>
          <w:rFonts w:ascii="Verdana" w:hAnsi="Verdana"/>
          <w:b/>
          <w:bCs/>
          <w:sz w:val="22"/>
          <w:szCs w:val="22"/>
        </w:rPr>
      </w:pPr>
    </w:p>
    <w:p w14:paraId="63A63764" w14:textId="77777777" w:rsidR="003D00E7" w:rsidRPr="003D00E7" w:rsidRDefault="003D00E7" w:rsidP="003D00E7">
      <w:pPr>
        <w:suppressLineNumbers/>
        <w:spacing w:line="360" w:lineRule="auto"/>
        <w:jc w:val="both"/>
        <w:rPr>
          <w:rFonts w:ascii="Verdana" w:hAnsi="Verdana"/>
          <w:b/>
          <w:bCs/>
          <w:sz w:val="22"/>
          <w:szCs w:val="22"/>
          <w:lang w:val="es-419"/>
        </w:rPr>
      </w:pPr>
      <w:r w:rsidRPr="003D00E7">
        <w:rPr>
          <w:rFonts w:ascii="Verdana" w:hAnsi="Verdana"/>
          <w:b/>
          <w:bCs/>
          <w:sz w:val="22"/>
          <w:szCs w:val="22"/>
          <w:lang w:val="es-419"/>
        </w:rPr>
        <w:t>GUIÓN VENTANILLA</w:t>
      </w:r>
    </w:p>
    <w:p w14:paraId="7AA7E612" w14:textId="77777777" w:rsidR="003D00E7" w:rsidRPr="003D00E7" w:rsidRDefault="003D00E7" w:rsidP="003D00E7">
      <w:pPr>
        <w:suppressLineNumbers/>
        <w:spacing w:line="360" w:lineRule="auto"/>
        <w:jc w:val="both"/>
        <w:rPr>
          <w:rFonts w:ascii="Verdana" w:hAnsi="Verdana"/>
          <w:sz w:val="22"/>
          <w:szCs w:val="22"/>
          <w:lang w:val="es-419"/>
        </w:rPr>
      </w:pPr>
    </w:p>
    <w:p w14:paraId="16322C37" w14:textId="77777777" w:rsidR="003D00E7" w:rsidRPr="003D00E7" w:rsidRDefault="003D00E7" w:rsidP="003D00E7">
      <w:pPr>
        <w:suppressLineNumbers/>
        <w:spacing w:line="360" w:lineRule="auto"/>
        <w:jc w:val="both"/>
        <w:rPr>
          <w:rFonts w:ascii="Verdana" w:hAnsi="Verdana"/>
          <w:sz w:val="22"/>
          <w:szCs w:val="22"/>
          <w:lang w:val="es-419"/>
        </w:rPr>
      </w:pPr>
      <w:r w:rsidRPr="003D00E7">
        <w:rPr>
          <w:rFonts w:ascii="Verdana" w:hAnsi="Verdana"/>
          <w:b/>
          <w:bCs/>
          <w:sz w:val="22"/>
          <w:szCs w:val="22"/>
          <w:lang w:val="es-419"/>
        </w:rPr>
        <w:t>FUNCIONARIO</w:t>
      </w:r>
      <w:r w:rsidRPr="003D00E7">
        <w:rPr>
          <w:rFonts w:ascii="Verdana" w:hAnsi="Verdana"/>
          <w:sz w:val="22"/>
          <w:szCs w:val="22"/>
          <w:lang w:val="es-419"/>
        </w:rPr>
        <w:t>: Buenos días (buenas tardes) bienvenido(a) a la Supervigilancia, ¿en que el puedo colaborar?</w:t>
      </w:r>
    </w:p>
    <w:p w14:paraId="1DD6EE35" w14:textId="77777777" w:rsidR="003D00E7" w:rsidRPr="003D00E7" w:rsidRDefault="003D00E7" w:rsidP="003D00E7">
      <w:pPr>
        <w:suppressLineNumbers/>
        <w:spacing w:line="360" w:lineRule="auto"/>
        <w:jc w:val="both"/>
        <w:rPr>
          <w:rFonts w:ascii="Verdana" w:hAnsi="Verdana"/>
          <w:sz w:val="22"/>
          <w:szCs w:val="22"/>
          <w:lang w:val="es-419"/>
        </w:rPr>
      </w:pPr>
    </w:p>
    <w:p w14:paraId="597D31E2" w14:textId="77777777" w:rsidR="003D00E7" w:rsidRPr="003D00E7" w:rsidRDefault="003D00E7" w:rsidP="003D00E7">
      <w:pPr>
        <w:suppressLineNumbers/>
        <w:spacing w:line="360" w:lineRule="auto"/>
        <w:jc w:val="both"/>
        <w:rPr>
          <w:rFonts w:ascii="Verdana" w:hAnsi="Verdana"/>
          <w:sz w:val="22"/>
          <w:szCs w:val="22"/>
          <w:lang w:val="es-419"/>
        </w:rPr>
      </w:pPr>
      <w:r w:rsidRPr="003D00E7">
        <w:rPr>
          <w:rFonts w:ascii="Verdana" w:hAnsi="Verdana"/>
          <w:sz w:val="22"/>
          <w:szCs w:val="22"/>
          <w:lang w:val="es-419"/>
        </w:rPr>
        <w:t>Ciudadano se identifica o responde</w:t>
      </w:r>
    </w:p>
    <w:p w14:paraId="32EF81A5" w14:textId="77777777" w:rsidR="003D00E7" w:rsidRPr="003D00E7" w:rsidRDefault="003D00E7" w:rsidP="003D00E7">
      <w:pPr>
        <w:suppressLineNumbers/>
        <w:spacing w:line="360" w:lineRule="auto"/>
        <w:jc w:val="both"/>
        <w:rPr>
          <w:rFonts w:ascii="Verdana" w:hAnsi="Verdana"/>
          <w:sz w:val="22"/>
          <w:szCs w:val="22"/>
          <w:lang w:val="es-419"/>
        </w:rPr>
      </w:pPr>
    </w:p>
    <w:p w14:paraId="294D68EA" w14:textId="77777777" w:rsidR="003D00E7" w:rsidRPr="003D00E7" w:rsidRDefault="003D00E7" w:rsidP="003D00E7">
      <w:pPr>
        <w:suppressLineNumbers/>
        <w:spacing w:line="360" w:lineRule="auto"/>
        <w:jc w:val="both"/>
        <w:rPr>
          <w:rFonts w:ascii="Verdana" w:hAnsi="Verdana"/>
          <w:sz w:val="22"/>
          <w:szCs w:val="22"/>
          <w:lang w:val="es-419"/>
        </w:rPr>
      </w:pPr>
      <w:r w:rsidRPr="003D00E7">
        <w:rPr>
          <w:rFonts w:ascii="Verdana" w:hAnsi="Verdana"/>
          <w:b/>
          <w:bCs/>
          <w:sz w:val="22"/>
          <w:szCs w:val="22"/>
          <w:lang w:val="es-419"/>
        </w:rPr>
        <w:t>FUNCIONARIO</w:t>
      </w:r>
      <w:r w:rsidRPr="003D00E7">
        <w:rPr>
          <w:rFonts w:ascii="Verdana" w:hAnsi="Verdana"/>
          <w:sz w:val="22"/>
          <w:szCs w:val="22"/>
          <w:lang w:val="es-419"/>
        </w:rPr>
        <w:t>: Señor o Señora (1° nombre del ciudadano) para realizar la consulta en el sistema, por favor me permite su documento de identidad para el registro de la visita (se toman datos de registro: nombre completo, número de identificación, teléfono, correo electrónico de contacto y nombre de empresa (si aplica).</w:t>
      </w:r>
    </w:p>
    <w:p w14:paraId="19BEA7E9" w14:textId="77777777" w:rsidR="003D00E7" w:rsidRPr="003D00E7" w:rsidRDefault="003D00E7" w:rsidP="003D00E7">
      <w:pPr>
        <w:suppressLineNumbers/>
        <w:spacing w:line="360" w:lineRule="auto"/>
        <w:jc w:val="both"/>
        <w:rPr>
          <w:rFonts w:ascii="Verdana" w:hAnsi="Verdana"/>
          <w:sz w:val="22"/>
          <w:szCs w:val="22"/>
          <w:lang w:val="es-419"/>
        </w:rPr>
      </w:pPr>
    </w:p>
    <w:p w14:paraId="423C5363" w14:textId="77777777" w:rsidR="003D00E7" w:rsidRPr="003D00E7" w:rsidRDefault="003D00E7" w:rsidP="003D00E7">
      <w:pPr>
        <w:suppressLineNumbers/>
        <w:spacing w:line="360" w:lineRule="auto"/>
        <w:jc w:val="both"/>
        <w:rPr>
          <w:rFonts w:ascii="Verdana" w:hAnsi="Verdana"/>
          <w:sz w:val="22"/>
          <w:szCs w:val="22"/>
          <w:lang w:val="es-419"/>
        </w:rPr>
      </w:pPr>
      <w:r w:rsidRPr="003D00E7">
        <w:rPr>
          <w:rFonts w:ascii="Verdana" w:hAnsi="Verdana"/>
          <w:b/>
          <w:bCs/>
          <w:sz w:val="22"/>
          <w:szCs w:val="22"/>
          <w:lang w:val="es-419"/>
        </w:rPr>
        <w:t>FUNCIONARIO</w:t>
      </w:r>
      <w:r w:rsidRPr="003D00E7">
        <w:rPr>
          <w:rFonts w:ascii="Verdana" w:hAnsi="Verdana"/>
          <w:sz w:val="22"/>
          <w:szCs w:val="22"/>
          <w:lang w:val="es-419"/>
        </w:rPr>
        <w:t>: Le agradezco los datos proporcionados, vamos a realizar la validación en el sistema.</w:t>
      </w:r>
    </w:p>
    <w:p w14:paraId="1F57CA38" w14:textId="77777777" w:rsidR="003D00E7" w:rsidRPr="003D00E7" w:rsidRDefault="003D00E7" w:rsidP="003D00E7">
      <w:pPr>
        <w:suppressLineNumbers/>
        <w:spacing w:line="360" w:lineRule="auto"/>
        <w:jc w:val="both"/>
        <w:rPr>
          <w:rFonts w:ascii="Verdana" w:hAnsi="Verdana"/>
          <w:sz w:val="22"/>
          <w:szCs w:val="22"/>
          <w:lang w:val="es-419"/>
        </w:rPr>
      </w:pPr>
    </w:p>
    <w:p w14:paraId="05F5843D" w14:textId="77777777" w:rsidR="003D00E7" w:rsidRPr="003D00E7" w:rsidRDefault="003D00E7" w:rsidP="003D00E7">
      <w:pPr>
        <w:suppressLineNumbers/>
        <w:spacing w:line="360" w:lineRule="auto"/>
        <w:jc w:val="both"/>
        <w:rPr>
          <w:rFonts w:ascii="Verdana" w:hAnsi="Verdana"/>
          <w:sz w:val="22"/>
          <w:szCs w:val="22"/>
          <w:lang w:val="es-419"/>
        </w:rPr>
      </w:pPr>
      <w:r w:rsidRPr="003D00E7">
        <w:rPr>
          <w:rFonts w:ascii="Verdana" w:hAnsi="Verdana"/>
          <w:sz w:val="22"/>
          <w:szCs w:val="22"/>
          <w:lang w:val="es-419"/>
        </w:rPr>
        <w:t>------ Tiempo de espera:</w:t>
      </w:r>
    </w:p>
    <w:p w14:paraId="36DECCFC" w14:textId="77777777" w:rsidR="003D00E7" w:rsidRPr="003D00E7" w:rsidRDefault="003D00E7" w:rsidP="003D00E7">
      <w:pPr>
        <w:suppressLineNumbers/>
        <w:spacing w:line="360" w:lineRule="auto"/>
        <w:jc w:val="both"/>
        <w:rPr>
          <w:rFonts w:ascii="Verdana" w:hAnsi="Verdana"/>
          <w:sz w:val="22"/>
          <w:szCs w:val="22"/>
          <w:lang w:val="es-419"/>
        </w:rPr>
      </w:pPr>
    </w:p>
    <w:p w14:paraId="1C6ABB90" w14:textId="77777777" w:rsidR="003D00E7" w:rsidRPr="003D00E7" w:rsidRDefault="003D00E7" w:rsidP="003D00E7">
      <w:pPr>
        <w:suppressLineNumbers/>
        <w:spacing w:line="360" w:lineRule="auto"/>
        <w:jc w:val="both"/>
        <w:rPr>
          <w:rFonts w:ascii="Verdana" w:hAnsi="Verdana"/>
          <w:sz w:val="22"/>
          <w:szCs w:val="22"/>
          <w:lang w:val="es-419"/>
        </w:rPr>
      </w:pPr>
      <w:r w:rsidRPr="003D00E7">
        <w:rPr>
          <w:rFonts w:ascii="Verdana" w:hAnsi="Verdana"/>
          <w:b/>
          <w:bCs/>
          <w:sz w:val="22"/>
          <w:szCs w:val="22"/>
          <w:lang w:val="es-419"/>
        </w:rPr>
        <w:t>FUNCIONARIO:</w:t>
      </w:r>
      <w:r w:rsidRPr="003D00E7">
        <w:rPr>
          <w:rFonts w:ascii="Verdana" w:hAnsi="Verdana"/>
          <w:sz w:val="22"/>
          <w:szCs w:val="22"/>
          <w:lang w:val="es-419"/>
        </w:rPr>
        <w:t xml:space="preserve"> Señor o Señora (1° nombre del ciudadano) al validar la información en nuestro sistema encontramos que: Se genera respuesta a la consulta realizada o indicación de los documentos de acuerdo al trámite que desee realizar el ciudadano.</w:t>
      </w:r>
    </w:p>
    <w:p w14:paraId="45AA38E3" w14:textId="77777777" w:rsidR="003D00E7" w:rsidRPr="003D00E7" w:rsidRDefault="003D00E7" w:rsidP="003D00E7">
      <w:pPr>
        <w:suppressLineNumbers/>
        <w:spacing w:line="360" w:lineRule="auto"/>
        <w:jc w:val="both"/>
        <w:rPr>
          <w:rFonts w:ascii="Verdana" w:hAnsi="Verdana"/>
          <w:sz w:val="22"/>
          <w:szCs w:val="22"/>
          <w:lang w:val="es-419"/>
        </w:rPr>
      </w:pPr>
    </w:p>
    <w:p w14:paraId="2E55316F" w14:textId="77777777" w:rsidR="003D00E7" w:rsidRPr="003D00E7" w:rsidRDefault="003D00E7" w:rsidP="003D00E7">
      <w:pPr>
        <w:suppressLineNumbers/>
        <w:spacing w:line="360" w:lineRule="auto"/>
        <w:jc w:val="both"/>
        <w:rPr>
          <w:rFonts w:ascii="Verdana" w:hAnsi="Verdana"/>
          <w:sz w:val="22"/>
          <w:szCs w:val="22"/>
          <w:lang w:val="es-419"/>
        </w:rPr>
      </w:pPr>
      <w:r w:rsidRPr="003D00E7">
        <w:rPr>
          <w:rFonts w:ascii="Verdana" w:hAnsi="Verdana"/>
          <w:b/>
          <w:bCs/>
          <w:sz w:val="22"/>
          <w:szCs w:val="22"/>
          <w:lang w:val="es-419"/>
        </w:rPr>
        <w:t>FUNCIONARIO:</w:t>
      </w:r>
      <w:r w:rsidRPr="003D00E7">
        <w:rPr>
          <w:rFonts w:ascii="Verdana" w:hAnsi="Verdana"/>
          <w:sz w:val="22"/>
          <w:szCs w:val="22"/>
          <w:lang w:val="es-419"/>
        </w:rPr>
        <w:t xml:space="preserve"> ¿le puedo ayudar con algo más Señor o Señora 1° nombre del ciudadano?</w:t>
      </w:r>
    </w:p>
    <w:p w14:paraId="1556486B" w14:textId="77777777" w:rsidR="003D00E7" w:rsidRPr="003D00E7" w:rsidRDefault="003D00E7" w:rsidP="003D00E7">
      <w:pPr>
        <w:suppressLineNumbers/>
        <w:spacing w:line="360" w:lineRule="auto"/>
        <w:jc w:val="both"/>
        <w:rPr>
          <w:rFonts w:ascii="Verdana" w:hAnsi="Verdana"/>
          <w:sz w:val="22"/>
          <w:szCs w:val="22"/>
          <w:lang w:val="es-419"/>
        </w:rPr>
      </w:pPr>
    </w:p>
    <w:p w14:paraId="2A24E339" w14:textId="77777777" w:rsidR="003D00E7" w:rsidRPr="003D00E7" w:rsidRDefault="003D00E7" w:rsidP="003D00E7">
      <w:pPr>
        <w:suppressLineNumbers/>
        <w:spacing w:line="360" w:lineRule="auto"/>
        <w:jc w:val="both"/>
        <w:rPr>
          <w:rFonts w:ascii="Verdana" w:hAnsi="Verdana"/>
          <w:sz w:val="22"/>
          <w:szCs w:val="22"/>
          <w:lang w:val="es-419"/>
        </w:rPr>
      </w:pPr>
      <w:r w:rsidRPr="003D00E7">
        <w:rPr>
          <w:rFonts w:ascii="Verdana" w:hAnsi="Verdana"/>
          <w:sz w:val="22"/>
          <w:szCs w:val="22"/>
          <w:lang w:val="es-419"/>
        </w:rPr>
        <w:t>------(se ayuda en las consultas adicionales)</w:t>
      </w:r>
    </w:p>
    <w:p w14:paraId="642DDDF1" w14:textId="77777777" w:rsidR="003D00E7" w:rsidRPr="003D00E7" w:rsidRDefault="003D00E7" w:rsidP="003D00E7">
      <w:pPr>
        <w:suppressLineNumbers/>
        <w:spacing w:line="360" w:lineRule="auto"/>
        <w:jc w:val="both"/>
        <w:rPr>
          <w:rFonts w:ascii="Verdana" w:hAnsi="Verdana"/>
          <w:sz w:val="22"/>
          <w:szCs w:val="22"/>
          <w:lang w:val="es-419"/>
        </w:rPr>
      </w:pPr>
    </w:p>
    <w:p w14:paraId="4EA85764" w14:textId="77777777" w:rsidR="003D00E7" w:rsidRPr="003D00E7" w:rsidRDefault="003D00E7" w:rsidP="003D00E7">
      <w:pPr>
        <w:suppressLineNumbers/>
        <w:spacing w:line="360" w:lineRule="auto"/>
        <w:jc w:val="both"/>
        <w:rPr>
          <w:rFonts w:ascii="Verdana" w:hAnsi="Verdana"/>
          <w:sz w:val="22"/>
          <w:szCs w:val="22"/>
          <w:lang w:val="es-MX"/>
        </w:rPr>
      </w:pPr>
      <w:r w:rsidRPr="003D00E7">
        <w:rPr>
          <w:rFonts w:ascii="Verdana" w:hAnsi="Verdana"/>
          <w:b/>
          <w:bCs/>
          <w:sz w:val="22"/>
          <w:szCs w:val="22"/>
          <w:lang w:val="es-419"/>
        </w:rPr>
        <w:lastRenderedPageBreak/>
        <w:t>FUNCIONARIO:</w:t>
      </w:r>
      <w:r w:rsidRPr="003D00E7">
        <w:rPr>
          <w:rFonts w:ascii="Verdana" w:hAnsi="Verdana"/>
          <w:sz w:val="22"/>
          <w:szCs w:val="22"/>
          <w:lang w:val="es-419"/>
        </w:rPr>
        <w:t xml:space="preserve"> Señor o Señora (1° nombre del ciudadano) Muchas gracias por acercarse a nuestras instalaciones, agradecemos valorar nuestro servicio accediendo por medio del código QR (Señalar </w:t>
      </w:r>
      <w:proofErr w:type="spellStart"/>
      <w:r w:rsidRPr="003D00E7">
        <w:rPr>
          <w:rFonts w:ascii="Verdana" w:hAnsi="Verdana"/>
          <w:sz w:val="22"/>
          <w:szCs w:val="22"/>
          <w:lang w:val="es-419"/>
        </w:rPr>
        <w:t>flyer</w:t>
      </w:r>
      <w:proofErr w:type="spellEnd"/>
      <w:r w:rsidRPr="003D00E7">
        <w:rPr>
          <w:rFonts w:ascii="Verdana" w:hAnsi="Verdana"/>
          <w:sz w:val="22"/>
          <w:szCs w:val="22"/>
          <w:lang w:val="es-419"/>
        </w:rPr>
        <w:t xml:space="preserve"> o folleto) a nuestra encuesta de satisfacción. Fue un gusto atenderlo y esperamos que tenga un(a) excelente (día o tarde), hasta luego.</w:t>
      </w:r>
    </w:p>
    <w:p w14:paraId="5F768CD2" w14:textId="0CED9B6A" w:rsidR="001359AE" w:rsidRPr="003D00E7" w:rsidRDefault="001359AE" w:rsidP="005D712D">
      <w:pPr>
        <w:rPr>
          <w:rFonts w:ascii="Verdana" w:hAnsi="Verdana"/>
          <w:lang w:val="es-MX"/>
        </w:rPr>
      </w:pPr>
    </w:p>
    <w:sectPr w:rsidR="001359AE" w:rsidRPr="003D00E7"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4E4D0" w14:textId="77777777" w:rsidR="006846AC" w:rsidRDefault="006846AC" w:rsidP="008B51F5">
      <w:r>
        <w:separator/>
      </w:r>
    </w:p>
  </w:endnote>
  <w:endnote w:type="continuationSeparator" w:id="0">
    <w:p w14:paraId="1FBA3A6B" w14:textId="77777777" w:rsidR="006846AC" w:rsidRDefault="006846AC"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A7A5A1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4641D3" w:rsidRPr="004641D3">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4641D3" w:rsidRPr="004641D3">
      <w:rPr>
        <w:rFonts w:ascii="Montserrat" w:hAnsi="Montserrat"/>
        <w:noProof/>
        <w:sz w:val="14"/>
        <w:lang w:val="es-ES"/>
      </w:rPr>
      <w:t>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8"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23B80AE5" w14:textId="77777777" w:rsidR="003D00E7" w:rsidRPr="003D00E7" w:rsidRDefault="003D00E7" w:rsidP="003D00E7">
                          <w:pPr>
                            <w:rPr>
                              <w:rFonts w:ascii="Verdana" w:hAnsi="Verdana" w:cs="Arial"/>
                              <w:b/>
                              <w:bCs/>
                              <w:color w:val="595959" w:themeColor="text1" w:themeTint="A6"/>
                              <w:kern w:val="24"/>
                              <w:sz w:val="10"/>
                              <w:szCs w:val="10"/>
                              <w:lang w:eastAsia="es-CO"/>
                            </w:rPr>
                          </w:pPr>
                          <w:r w:rsidRPr="003D00E7">
                            <w:rPr>
                              <w:rFonts w:ascii="Verdana" w:hAnsi="Verdana" w:cs="Arial"/>
                              <w:b/>
                              <w:bCs/>
                              <w:color w:val="595959" w:themeColor="text1" w:themeTint="A6"/>
                              <w:kern w:val="24"/>
                              <w:sz w:val="10"/>
                              <w:szCs w:val="10"/>
                              <w:lang w:eastAsia="es-CO"/>
                            </w:rPr>
                            <w:t>Código: PRT-GSP-370-004</w:t>
                          </w:r>
                        </w:p>
                        <w:p w14:paraId="6686AEC2" w14:textId="5EC292E8" w:rsidR="003D00E7" w:rsidRPr="003D00E7" w:rsidRDefault="003D00E7" w:rsidP="003D00E7">
                          <w:pPr>
                            <w:rPr>
                              <w:rFonts w:ascii="Verdana" w:hAnsi="Verdana" w:cs="Arial"/>
                              <w:b/>
                              <w:bCs/>
                              <w:color w:val="595959" w:themeColor="text1" w:themeTint="A6"/>
                              <w:kern w:val="24"/>
                              <w:sz w:val="10"/>
                              <w:szCs w:val="10"/>
                              <w:lang w:eastAsia="es-CO"/>
                            </w:rPr>
                          </w:pPr>
                          <w:r w:rsidRPr="003D00E7">
                            <w:rPr>
                              <w:rFonts w:ascii="Verdana" w:hAnsi="Verdana" w:cs="Arial"/>
                              <w:b/>
                              <w:bCs/>
                              <w:color w:val="595959" w:themeColor="text1" w:themeTint="A6"/>
                              <w:kern w:val="24"/>
                              <w:sz w:val="10"/>
                              <w:szCs w:val="10"/>
                              <w:lang w:eastAsia="es-CO"/>
                            </w:rPr>
                            <w:t xml:space="preserve">Fecha aprobación: </w:t>
                          </w:r>
                          <w:r w:rsidR="000161C6">
                            <w:rPr>
                              <w:rFonts w:ascii="Verdana" w:hAnsi="Verdana" w:cs="Arial"/>
                              <w:b/>
                              <w:bCs/>
                              <w:color w:val="595959" w:themeColor="text1" w:themeTint="A6"/>
                              <w:kern w:val="24"/>
                              <w:sz w:val="10"/>
                              <w:szCs w:val="10"/>
                              <w:lang w:eastAsia="es-CO"/>
                            </w:rPr>
                            <w:t>11</w:t>
                          </w:r>
                          <w:r w:rsidRPr="003D00E7">
                            <w:rPr>
                              <w:rFonts w:ascii="Verdana" w:hAnsi="Verdana" w:cs="Arial"/>
                              <w:b/>
                              <w:bCs/>
                              <w:color w:val="595959" w:themeColor="text1" w:themeTint="A6"/>
                              <w:kern w:val="24"/>
                              <w:sz w:val="10"/>
                              <w:szCs w:val="10"/>
                              <w:lang w:eastAsia="es-CO"/>
                            </w:rPr>
                            <w:t>/0</w:t>
                          </w:r>
                          <w:r>
                            <w:rPr>
                              <w:rFonts w:ascii="Verdana" w:hAnsi="Verdana" w:cs="Arial"/>
                              <w:b/>
                              <w:bCs/>
                              <w:color w:val="595959" w:themeColor="text1" w:themeTint="A6"/>
                              <w:kern w:val="24"/>
                              <w:sz w:val="10"/>
                              <w:szCs w:val="10"/>
                              <w:lang w:eastAsia="es-CO"/>
                            </w:rPr>
                            <w:t>9</w:t>
                          </w:r>
                          <w:r w:rsidRPr="003D00E7">
                            <w:rPr>
                              <w:rFonts w:ascii="Verdana" w:hAnsi="Verdana" w:cs="Arial"/>
                              <w:b/>
                              <w:bCs/>
                              <w:color w:val="595959" w:themeColor="text1" w:themeTint="A6"/>
                              <w:kern w:val="24"/>
                              <w:sz w:val="10"/>
                              <w:szCs w:val="10"/>
                              <w:lang w:eastAsia="es-CO"/>
                            </w:rPr>
                            <w:t>/2024</w:t>
                          </w:r>
                        </w:p>
                        <w:p w14:paraId="248A6BCD" w14:textId="7508F898" w:rsidR="00392618" w:rsidRPr="003D00E7" w:rsidRDefault="003D00E7" w:rsidP="003D00E7">
                          <w:pPr>
                            <w:rPr>
                              <w:sz w:val="10"/>
                              <w:szCs w:val="10"/>
                            </w:rPr>
                          </w:pPr>
                          <w:r w:rsidRPr="003D00E7">
                            <w:rPr>
                              <w:rFonts w:ascii="Verdana" w:hAnsi="Verdana" w:cs="Arial"/>
                              <w:b/>
                              <w:bCs/>
                              <w:color w:val="595959" w:themeColor="text1" w:themeTint="A6"/>
                              <w:kern w:val="24"/>
                              <w:sz w:val="10"/>
                              <w:szCs w:val="10"/>
                              <w:lang w:eastAsia="es-CO"/>
                            </w:rPr>
                            <w:t>Versión: 0</w:t>
                          </w:r>
                          <w:r>
                            <w:rPr>
                              <w:rFonts w:ascii="Verdana" w:hAnsi="Verdana" w:cs="Arial"/>
                              <w:b/>
                              <w:bCs/>
                              <w:color w:val="595959" w:themeColor="text1" w:themeTint="A6"/>
                              <w:kern w:val="24"/>
                              <w:sz w:val="10"/>
                              <w:szCs w:val="10"/>
                              <w:lang w:eastAsia="es-CO"/>
                            </w:rPr>
                            <w:t>2</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9"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23B80AE5" w14:textId="77777777" w:rsidR="003D00E7" w:rsidRPr="003D00E7" w:rsidRDefault="003D00E7" w:rsidP="003D00E7">
                    <w:pPr>
                      <w:rPr>
                        <w:rFonts w:ascii="Verdana" w:hAnsi="Verdana" w:cs="Arial"/>
                        <w:b/>
                        <w:bCs/>
                        <w:color w:val="595959" w:themeColor="text1" w:themeTint="A6"/>
                        <w:kern w:val="24"/>
                        <w:sz w:val="10"/>
                        <w:szCs w:val="10"/>
                        <w:lang w:eastAsia="es-CO"/>
                      </w:rPr>
                    </w:pPr>
                    <w:r w:rsidRPr="003D00E7">
                      <w:rPr>
                        <w:rFonts w:ascii="Verdana" w:hAnsi="Verdana" w:cs="Arial"/>
                        <w:b/>
                        <w:bCs/>
                        <w:color w:val="595959" w:themeColor="text1" w:themeTint="A6"/>
                        <w:kern w:val="24"/>
                        <w:sz w:val="10"/>
                        <w:szCs w:val="10"/>
                        <w:lang w:eastAsia="es-CO"/>
                      </w:rPr>
                      <w:t>Código: PRT-GSP-370-004</w:t>
                    </w:r>
                  </w:p>
                  <w:p w14:paraId="6686AEC2" w14:textId="5EC292E8" w:rsidR="003D00E7" w:rsidRPr="003D00E7" w:rsidRDefault="003D00E7" w:rsidP="003D00E7">
                    <w:pPr>
                      <w:rPr>
                        <w:rFonts w:ascii="Verdana" w:hAnsi="Verdana" w:cs="Arial"/>
                        <w:b/>
                        <w:bCs/>
                        <w:color w:val="595959" w:themeColor="text1" w:themeTint="A6"/>
                        <w:kern w:val="24"/>
                        <w:sz w:val="10"/>
                        <w:szCs w:val="10"/>
                        <w:lang w:eastAsia="es-CO"/>
                      </w:rPr>
                    </w:pPr>
                    <w:r w:rsidRPr="003D00E7">
                      <w:rPr>
                        <w:rFonts w:ascii="Verdana" w:hAnsi="Verdana" w:cs="Arial"/>
                        <w:b/>
                        <w:bCs/>
                        <w:color w:val="595959" w:themeColor="text1" w:themeTint="A6"/>
                        <w:kern w:val="24"/>
                        <w:sz w:val="10"/>
                        <w:szCs w:val="10"/>
                        <w:lang w:eastAsia="es-CO"/>
                      </w:rPr>
                      <w:t xml:space="preserve">Fecha aprobación: </w:t>
                    </w:r>
                    <w:r w:rsidR="000161C6">
                      <w:rPr>
                        <w:rFonts w:ascii="Verdana" w:hAnsi="Verdana" w:cs="Arial"/>
                        <w:b/>
                        <w:bCs/>
                        <w:color w:val="595959" w:themeColor="text1" w:themeTint="A6"/>
                        <w:kern w:val="24"/>
                        <w:sz w:val="10"/>
                        <w:szCs w:val="10"/>
                        <w:lang w:eastAsia="es-CO"/>
                      </w:rPr>
                      <w:t>11</w:t>
                    </w:r>
                    <w:r w:rsidRPr="003D00E7">
                      <w:rPr>
                        <w:rFonts w:ascii="Verdana" w:hAnsi="Verdana" w:cs="Arial"/>
                        <w:b/>
                        <w:bCs/>
                        <w:color w:val="595959" w:themeColor="text1" w:themeTint="A6"/>
                        <w:kern w:val="24"/>
                        <w:sz w:val="10"/>
                        <w:szCs w:val="10"/>
                        <w:lang w:eastAsia="es-CO"/>
                      </w:rPr>
                      <w:t>/0</w:t>
                    </w:r>
                    <w:r>
                      <w:rPr>
                        <w:rFonts w:ascii="Verdana" w:hAnsi="Verdana" w:cs="Arial"/>
                        <w:b/>
                        <w:bCs/>
                        <w:color w:val="595959" w:themeColor="text1" w:themeTint="A6"/>
                        <w:kern w:val="24"/>
                        <w:sz w:val="10"/>
                        <w:szCs w:val="10"/>
                        <w:lang w:eastAsia="es-CO"/>
                      </w:rPr>
                      <w:t>9</w:t>
                    </w:r>
                    <w:r w:rsidRPr="003D00E7">
                      <w:rPr>
                        <w:rFonts w:ascii="Verdana" w:hAnsi="Verdana" w:cs="Arial"/>
                        <w:b/>
                        <w:bCs/>
                        <w:color w:val="595959" w:themeColor="text1" w:themeTint="A6"/>
                        <w:kern w:val="24"/>
                        <w:sz w:val="10"/>
                        <w:szCs w:val="10"/>
                        <w:lang w:eastAsia="es-CO"/>
                      </w:rPr>
                      <w:t>/2024</w:t>
                    </w:r>
                  </w:p>
                  <w:p w14:paraId="248A6BCD" w14:textId="7508F898" w:rsidR="00392618" w:rsidRPr="003D00E7" w:rsidRDefault="003D00E7" w:rsidP="003D00E7">
                    <w:pPr>
                      <w:rPr>
                        <w:sz w:val="10"/>
                        <w:szCs w:val="10"/>
                      </w:rPr>
                    </w:pPr>
                    <w:r w:rsidRPr="003D00E7">
                      <w:rPr>
                        <w:rFonts w:ascii="Verdana" w:hAnsi="Verdana" w:cs="Arial"/>
                        <w:b/>
                        <w:bCs/>
                        <w:color w:val="595959" w:themeColor="text1" w:themeTint="A6"/>
                        <w:kern w:val="24"/>
                        <w:sz w:val="10"/>
                        <w:szCs w:val="10"/>
                        <w:lang w:eastAsia="es-CO"/>
                      </w:rPr>
                      <w:t>Versión: 0</w:t>
                    </w:r>
                    <w:r>
                      <w:rPr>
                        <w:rFonts w:ascii="Verdana" w:hAnsi="Verdana" w:cs="Arial"/>
                        <w:b/>
                        <w:bCs/>
                        <w:color w:val="595959" w:themeColor="text1" w:themeTint="A6"/>
                        <w:kern w:val="24"/>
                        <w:sz w:val="10"/>
                        <w:szCs w:val="10"/>
                        <w:lang w:eastAsia="es-CO"/>
                      </w:rPr>
                      <w:t>2</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CFE53" w14:textId="77777777" w:rsidR="006846AC" w:rsidRDefault="006846AC" w:rsidP="008B51F5">
      <w:r>
        <w:separator/>
      </w:r>
    </w:p>
  </w:footnote>
  <w:footnote w:type="continuationSeparator" w:id="0">
    <w:p w14:paraId="0519B7DE" w14:textId="77777777" w:rsidR="006846AC" w:rsidRDefault="006846AC"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1B023940">
              <wp:simplePos x="0" y="0"/>
              <wp:positionH relativeFrom="margin">
                <wp:align>center</wp:align>
              </wp:positionH>
              <wp:positionV relativeFrom="paragraph">
                <wp:posOffset>10160</wp:posOffset>
              </wp:positionV>
              <wp:extent cx="2181225" cy="4476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7DE2C98E" w:rsidR="000F5FD1" w:rsidRPr="004641D3" w:rsidRDefault="003D00E7" w:rsidP="00D218F3">
                          <w:pPr>
                            <w:jc w:val="center"/>
                            <w:rPr>
                              <w:rFonts w:ascii="Verdana" w:hAnsi="Verdana"/>
                              <w:b/>
                              <w:color w:val="767171" w:themeColor="background2" w:themeShade="80"/>
                              <w:sz w:val="20"/>
                            </w:rPr>
                          </w:pPr>
                          <w:r w:rsidRPr="003D00E7">
                            <w:rPr>
                              <w:rFonts w:ascii="Verdana" w:hAnsi="Verdana"/>
                              <w:b/>
                              <w:color w:val="767171" w:themeColor="background2" w:themeShade="80"/>
                              <w:sz w:val="20"/>
                            </w:rPr>
                            <w:t>PROTOCOLO DE ATENCION AL USUARIO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7" type="#_x0000_t202" style="position:absolute;left:0;text-align:left;margin-left:0;margin-top:.8pt;width:171.75pt;height:35.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" fillcolor="white [3201]" stroked="f" strokeweight=".5pt">
              <v:textbox>
                <w:txbxContent>
                  <w:p w14:paraId="7F1FEAC5" w14:textId="7DE2C98E" w:rsidR="000F5FD1" w:rsidRPr="004641D3" w:rsidRDefault="003D00E7" w:rsidP="00D218F3">
                    <w:pPr>
                      <w:jc w:val="center"/>
                      <w:rPr>
                        <w:rFonts w:ascii="Verdana" w:hAnsi="Verdana"/>
                        <w:b/>
                        <w:color w:val="767171" w:themeColor="background2" w:themeShade="80"/>
                        <w:sz w:val="20"/>
                      </w:rPr>
                    </w:pPr>
                    <w:r w:rsidRPr="003D00E7">
                      <w:rPr>
                        <w:rFonts w:ascii="Verdana" w:hAnsi="Verdana"/>
                        <w:b/>
                        <w:color w:val="767171" w:themeColor="background2" w:themeShade="80"/>
                        <w:sz w:val="20"/>
                      </w:rPr>
                      <w:t>PROTOCOLO DE ATENCION AL USUARIO</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51037"/>
    <w:multiLevelType w:val="hybridMultilevel"/>
    <w:tmpl w:val="725CC7E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FB2488"/>
    <w:multiLevelType w:val="hybridMultilevel"/>
    <w:tmpl w:val="A424AC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6B4E18"/>
    <w:multiLevelType w:val="hybridMultilevel"/>
    <w:tmpl w:val="F1FACCE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2157F7D"/>
    <w:multiLevelType w:val="hybridMultilevel"/>
    <w:tmpl w:val="22789C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5C86DB1"/>
    <w:multiLevelType w:val="hybridMultilevel"/>
    <w:tmpl w:val="9BF0BD5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2" w15:restartNumberingAfterBreak="0">
    <w:nsid w:val="62300950"/>
    <w:multiLevelType w:val="hybridMultilevel"/>
    <w:tmpl w:val="EB96962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F913AA6"/>
    <w:multiLevelType w:val="hybridMultilevel"/>
    <w:tmpl w:val="41E8EF4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573858076">
    <w:abstractNumId w:val="13"/>
  </w:num>
  <w:num w:numId="2" w16cid:durableId="2066710249">
    <w:abstractNumId w:val="2"/>
  </w:num>
  <w:num w:numId="3" w16cid:durableId="1506826578">
    <w:abstractNumId w:val="1"/>
  </w:num>
  <w:num w:numId="4" w16cid:durableId="188108255">
    <w:abstractNumId w:val="11"/>
  </w:num>
  <w:num w:numId="5" w16cid:durableId="1008752777">
    <w:abstractNumId w:val="9"/>
  </w:num>
  <w:num w:numId="6" w16cid:durableId="1381586266">
    <w:abstractNumId w:val="4"/>
  </w:num>
  <w:num w:numId="7" w16cid:durableId="653026886">
    <w:abstractNumId w:val="6"/>
  </w:num>
  <w:num w:numId="8" w16cid:durableId="1331451132">
    <w:abstractNumId w:val="10"/>
  </w:num>
  <w:num w:numId="9" w16cid:durableId="1728994924">
    <w:abstractNumId w:val="8"/>
  </w:num>
  <w:num w:numId="10" w16cid:durableId="116535234">
    <w:abstractNumId w:val="3"/>
  </w:num>
  <w:num w:numId="11" w16cid:durableId="1623459460">
    <w:abstractNumId w:val="5"/>
  </w:num>
  <w:num w:numId="12" w16cid:durableId="561720325">
    <w:abstractNumId w:val="7"/>
  </w:num>
  <w:num w:numId="13" w16cid:durableId="73431442">
    <w:abstractNumId w:val="14"/>
  </w:num>
  <w:num w:numId="14" w16cid:durableId="207036482">
    <w:abstractNumId w:val="0"/>
  </w:num>
  <w:num w:numId="15" w16cid:durableId="282230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61C6"/>
    <w:rsid w:val="00071F65"/>
    <w:rsid w:val="000C329A"/>
    <w:rsid w:val="000F5FD1"/>
    <w:rsid w:val="00115C16"/>
    <w:rsid w:val="001359AE"/>
    <w:rsid w:val="00137E8A"/>
    <w:rsid w:val="001D7CFC"/>
    <w:rsid w:val="001F1E8E"/>
    <w:rsid w:val="00252B69"/>
    <w:rsid w:val="002F1AF1"/>
    <w:rsid w:val="00304B13"/>
    <w:rsid w:val="00315119"/>
    <w:rsid w:val="00330D13"/>
    <w:rsid w:val="003507A4"/>
    <w:rsid w:val="003602F8"/>
    <w:rsid w:val="00361B78"/>
    <w:rsid w:val="003673DF"/>
    <w:rsid w:val="00392618"/>
    <w:rsid w:val="0039722C"/>
    <w:rsid w:val="003B4311"/>
    <w:rsid w:val="003C08B3"/>
    <w:rsid w:val="003D00E7"/>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846AC"/>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DE67F8"/>
    <w:rsid w:val="00E1130F"/>
    <w:rsid w:val="00E62C73"/>
    <w:rsid w:val="00EA2436"/>
    <w:rsid w:val="00F21F19"/>
    <w:rsid w:val="00FA2FCC"/>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3D0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F566-C7C9-4F4B-9739-E2113C8B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3241</Words>
  <Characters>17828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2024-09-04T16:39:00Z</dcterms:created>
  <dcterms:modified xsi:type="dcterms:W3CDTF">2024-09-11T20:53:00Z</dcterms:modified>
</cp:coreProperties>
</file>