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513BA" w14:textId="28DB7E4F" w:rsidR="00D64F5B" w:rsidRPr="00D64F5B" w:rsidRDefault="00D64F5B" w:rsidP="005D712D">
      <w:pPr>
        <w:rPr>
          <w:rFonts w:ascii="Verdana" w:hAnsi="Verdana"/>
        </w:rPr>
      </w:pPr>
    </w:p>
    <w:tbl>
      <w:tblPr>
        <w:tblStyle w:val="Tablaconcuadrcula"/>
        <w:tblpPr w:leftFromText="141" w:rightFromText="141" w:vertAnchor="page" w:horzAnchor="margin" w:tblpY="3601"/>
        <w:tblW w:w="9067" w:type="dxa"/>
        <w:tblLayout w:type="fixed"/>
        <w:tblLook w:val="04A0" w:firstRow="1" w:lastRow="0" w:firstColumn="1" w:lastColumn="0" w:noHBand="0" w:noVBand="1"/>
      </w:tblPr>
      <w:tblGrid>
        <w:gridCol w:w="4133"/>
        <w:gridCol w:w="4934"/>
      </w:tblGrid>
      <w:tr w:rsidR="00D64F5B" w:rsidRPr="00D64F5B" w14:paraId="2F2ECEDA" w14:textId="77777777" w:rsidTr="002F3CFF">
        <w:trPr>
          <w:trHeight w:val="416"/>
        </w:trPr>
        <w:tc>
          <w:tcPr>
            <w:tcW w:w="9067" w:type="dxa"/>
            <w:gridSpan w:val="2"/>
            <w:shd w:val="clear" w:color="auto" w:fill="B4C6E7" w:themeFill="accent1" w:themeFillTint="66"/>
            <w:vAlign w:val="center"/>
          </w:tcPr>
          <w:p w14:paraId="020905C4" w14:textId="205CAEA7" w:rsidR="00D64F5B" w:rsidRPr="00D64F5B" w:rsidRDefault="00D64F5B" w:rsidP="00D64F5B">
            <w:pPr>
              <w:pStyle w:val="Prrafodelista"/>
              <w:numPr>
                <w:ilvl w:val="0"/>
                <w:numId w:val="9"/>
              </w:numPr>
              <w:suppressAutoHyphens w:val="0"/>
              <w:autoSpaceDN/>
              <w:contextualSpacing/>
              <w:jc w:val="center"/>
              <w:textAlignment w:val="auto"/>
              <w:rPr>
                <w:rFonts w:ascii="Verdana" w:hAnsi="Verdana" w:cs="Arial"/>
                <w:b/>
                <w:sz w:val="20"/>
                <w:szCs w:val="20"/>
              </w:rPr>
            </w:pPr>
            <w:r w:rsidRPr="00D64F5B">
              <w:rPr>
                <w:rFonts w:ascii="Verdana" w:hAnsi="Verdana" w:cs="Arial"/>
                <w:b/>
                <w:sz w:val="20"/>
                <w:szCs w:val="20"/>
              </w:rPr>
              <w:t>DATOS GENERALES DEL FUNCIONARIO (A)</w:t>
            </w:r>
          </w:p>
        </w:tc>
      </w:tr>
      <w:tr w:rsidR="00D64F5B" w:rsidRPr="00D64F5B" w14:paraId="22F4FDEE" w14:textId="77777777" w:rsidTr="002F3CFF">
        <w:trPr>
          <w:trHeight w:val="216"/>
        </w:trPr>
        <w:tc>
          <w:tcPr>
            <w:tcW w:w="4133" w:type="dxa"/>
          </w:tcPr>
          <w:p w14:paraId="31C23FD7"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 xml:space="preserve">NOMBRE </w:t>
            </w:r>
          </w:p>
        </w:tc>
        <w:tc>
          <w:tcPr>
            <w:tcW w:w="4934" w:type="dxa"/>
          </w:tcPr>
          <w:p w14:paraId="0417DFE5" w14:textId="77777777" w:rsidR="00D64F5B" w:rsidRPr="00D64F5B" w:rsidRDefault="00D64F5B" w:rsidP="00D64F5B">
            <w:pPr>
              <w:rPr>
                <w:rFonts w:ascii="Verdana" w:hAnsi="Verdana" w:cs="Arial"/>
                <w:sz w:val="20"/>
                <w:szCs w:val="20"/>
              </w:rPr>
            </w:pPr>
          </w:p>
        </w:tc>
      </w:tr>
      <w:tr w:rsidR="00D64F5B" w:rsidRPr="00D64F5B" w14:paraId="1C243F95" w14:textId="77777777" w:rsidTr="002F3CFF">
        <w:trPr>
          <w:trHeight w:val="216"/>
        </w:trPr>
        <w:tc>
          <w:tcPr>
            <w:tcW w:w="4133" w:type="dxa"/>
          </w:tcPr>
          <w:p w14:paraId="2BBE4D9B"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GRUPO</w:t>
            </w:r>
          </w:p>
        </w:tc>
        <w:tc>
          <w:tcPr>
            <w:tcW w:w="4934" w:type="dxa"/>
          </w:tcPr>
          <w:p w14:paraId="3EB40B5A" w14:textId="77777777" w:rsidR="00D64F5B" w:rsidRPr="00D64F5B" w:rsidRDefault="00D64F5B" w:rsidP="00D64F5B">
            <w:pPr>
              <w:rPr>
                <w:rFonts w:ascii="Verdana" w:hAnsi="Verdana" w:cs="Arial"/>
                <w:sz w:val="20"/>
                <w:szCs w:val="20"/>
              </w:rPr>
            </w:pPr>
          </w:p>
        </w:tc>
      </w:tr>
      <w:tr w:rsidR="00D64F5B" w:rsidRPr="00D64F5B" w14:paraId="6B4923DD" w14:textId="77777777" w:rsidTr="002F3CFF">
        <w:trPr>
          <w:trHeight w:val="216"/>
        </w:trPr>
        <w:tc>
          <w:tcPr>
            <w:tcW w:w="4133" w:type="dxa"/>
          </w:tcPr>
          <w:p w14:paraId="35A80056"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DEPENDENCIA Y/O JEFATURA</w:t>
            </w:r>
          </w:p>
        </w:tc>
        <w:tc>
          <w:tcPr>
            <w:tcW w:w="4934" w:type="dxa"/>
          </w:tcPr>
          <w:p w14:paraId="0921A87B" w14:textId="77777777" w:rsidR="00D64F5B" w:rsidRPr="00D64F5B" w:rsidRDefault="00D64F5B" w:rsidP="00D64F5B">
            <w:pPr>
              <w:rPr>
                <w:rFonts w:ascii="Verdana" w:hAnsi="Verdana" w:cs="Arial"/>
                <w:sz w:val="20"/>
                <w:szCs w:val="20"/>
              </w:rPr>
            </w:pPr>
          </w:p>
        </w:tc>
      </w:tr>
      <w:tr w:rsidR="00D64F5B" w:rsidRPr="00D64F5B" w14:paraId="2E518530" w14:textId="77777777" w:rsidTr="002F3CFF">
        <w:trPr>
          <w:trHeight w:val="216"/>
        </w:trPr>
        <w:tc>
          <w:tcPr>
            <w:tcW w:w="4133" w:type="dxa"/>
          </w:tcPr>
          <w:p w14:paraId="6FF1C36D"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DENOMINACIÓN DEL CARGO</w:t>
            </w:r>
          </w:p>
        </w:tc>
        <w:tc>
          <w:tcPr>
            <w:tcW w:w="4934" w:type="dxa"/>
          </w:tcPr>
          <w:p w14:paraId="28E32D67" w14:textId="77777777" w:rsidR="00D64F5B" w:rsidRPr="00D64F5B" w:rsidRDefault="00D64F5B" w:rsidP="00D64F5B">
            <w:pPr>
              <w:rPr>
                <w:rFonts w:ascii="Verdana" w:hAnsi="Verdana" w:cs="Arial"/>
                <w:sz w:val="20"/>
                <w:szCs w:val="20"/>
              </w:rPr>
            </w:pPr>
          </w:p>
        </w:tc>
      </w:tr>
      <w:tr w:rsidR="00D64F5B" w:rsidRPr="00D64F5B" w14:paraId="59456837" w14:textId="77777777" w:rsidTr="002F3CFF">
        <w:trPr>
          <w:trHeight w:val="216"/>
        </w:trPr>
        <w:tc>
          <w:tcPr>
            <w:tcW w:w="4133" w:type="dxa"/>
          </w:tcPr>
          <w:p w14:paraId="086F41D5"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 xml:space="preserve">TELÉFONO </w:t>
            </w:r>
          </w:p>
        </w:tc>
        <w:tc>
          <w:tcPr>
            <w:tcW w:w="4934" w:type="dxa"/>
          </w:tcPr>
          <w:p w14:paraId="2F3D2F1E" w14:textId="77777777" w:rsidR="00D64F5B" w:rsidRPr="00D64F5B" w:rsidRDefault="00D64F5B" w:rsidP="00D64F5B">
            <w:pPr>
              <w:rPr>
                <w:rFonts w:ascii="Verdana" w:hAnsi="Verdana" w:cs="Arial"/>
                <w:sz w:val="20"/>
                <w:szCs w:val="20"/>
              </w:rPr>
            </w:pPr>
          </w:p>
        </w:tc>
      </w:tr>
      <w:tr w:rsidR="00D64F5B" w:rsidRPr="00D64F5B" w14:paraId="5E7844C3" w14:textId="77777777" w:rsidTr="002F3CFF">
        <w:trPr>
          <w:trHeight w:val="216"/>
        </w:trPr>
        <w:tc>
          <w:tcPr>
            <w:tcW w:w="4133" w:type="dxa"/>
          </w:tcPr>
          <w:p w14:paraId="56BBE969"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CORREO</w:t>
            </w:r>
          </w:p>
        </w:tc>
        <w:tc>
          <w:tcPr>
            <w:tcW w:w="4934" w:type="dxa"/>
          </w:tcPr>
          <w:p w14:paraId="01F63C69" w14:textId="77777777" w:rsidR="00D64F5B" w:rsidRPr="00D64F5B" w:rsidRDefault="00D64F5B" w:rsidP="00D64F5B">
            <w:pPr>
              <w:rPr>
                <w:rFonts w:ascii="Verdana" w:hAnsi="Verdana" w:cs="Arial"/>
                <w:sz w:val="20"/>
                <w:szCs w:val="20"/>
              </w:rPr>
            </w:pPr>
          </w:p>
        </w:tc>
      </w:tr>
      <w:tr w:rsidR="00D64F5B" w:rsidRPr="00D64F5B" w14:paraId="4AF84EBD" w14:textId="77777777" w:rsidTr="002F3CFF">
        <w:trPr>
          <w:trHeight w:val="216"/>
        </w:trPr>
        <w:tc>
          <w:tcPr>
            <w:tcW w:w="4133" w:type="dxa"/>
          </w:tcPr>
          <w:p w14:paraId="46F2C4A8"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NOMBRE SUPERIOR INMEDIATO</w:t>
            </w:r>
          </w:p>
        </w:tc>
        <w:tc>
          <w:tcPr>
            <w:tcW w:w="4934" w:type="dxa"/>
          </w:tcPr>
          <w:p w14:paraId="6A6F4D60" w14:textId="77777777" w:rsidR="00D64F5B" w:rsidRPr="00D64F5B" w:rsidRDefault="00D64F5B" w:rsidP="00D64F5B">
            <w:pPr>
              <w:rPr>
                <w:rFonts w:ascii="Verdana" w:hAnsi="Verdana" w:cs="Arial"/>
                <w:sz w:val="20"/>
                <w:szCs w:val="20"/>
              </w:rPr>
            </w:pPr>
          </w:p>
        </w:tc>
      </w:tr>
      <w:tr w:rsidR="00D64F5B" w:rsidRPr="00D64F5B" w14:paraId="12CDC77F" w14:textId="77777777" w:rsidTr="002F3CFF">
        <w:trPr>
          <w:trHeight w:val="312"/>
        </w:trPr>
        <w:tc>
          <w:tcPr>
            <w:tcW w:w="4133" w:type="dxa"/>
          </w:tcPr>
          <w:p w14:paraId="32F193F5" w14:textId="77777777" w:rsidR="00D64F5B" w:rsidRPr="00D64F5B" w:rsidRDefault="00D64F5B" w:rsidP="00D64F5B">
            <w:pPr>
              <w:rPr>
                <w:rFonts w:ascii="Verdana" w:hAnsi="Verdana" w:cs="Arial"/>
                <w:b/>
                <w:sz w:val="20"/>
                <w:szCs w:val="20"/>
              </w:rPr>
            </w:pPr>
            <w:r w:rsidRPr="00D64F5B">
              <w:rPr>
                <w:rFonts w:ascii="Verdana" w:hAnsi="Verdana" w:cs="Arial"/>
                <w:b/>
                <w:sz w:val="20"/>
                <w:szCs w:val="20"/>
              </w:rPr>
              <w:t>CARGO DEL SUPERIOR INMEDIATO</w:t>
            </w:r>
          </w:p>
        </w:tc>
        <w:tc>
          <w:tcPr>
            <w:tcW w:w="4934" w:type="dxa"/>
          </w:tcPr>
          <w:p w14:paraId="78C5FC09" w14:textId="77777777" w:rsidR="00D64F5B" w:rsidRPr="00D64F5B" w:rsidRDefault="00D64F5B" w:rsidP="00D64F5B">
            <w:pPr>
              <w:jc w:val="right"/>
              <w:rPr>
                <w:rFonts w:ascii="Verdana" w:hAnsi="Verdana" w:cs="Arial"/>
                <w:sz w:val="20"/>
                <w:szCs w:val="20"/>
              </w:rPr>
            </w:pPr>
          </w:p>
          <w:p w14:paraId="5E62E3E6" w14:textId="77777777" w:rsidR="00D64F5B" w:rsidRPr="00D64F5B" w:rsidRDefault="00D64F5B" w:rsidP="00D64F5B">
            <w:pPr>
              <w:jc w:val="right"/>
              <w:rPr>
                <w:rFonts w:ascii="Verdana" w:hAnsi="Verdana" w:cs="Arial"/>
                <w:sz w:val="20"/>
                <w:szCs w:val="20"/>
              </w:rPr>
            </w:pPr>
          </w:p>
        </w:tc>
      </w:tr>
    </w:tbl>
    <w:p w14:paraId="07895C64" w14:textId="2AA1F82F" w:rsidR="00D64F5B" w:rsidRPr="00D64F5B" w:rsidRDefault="00D64F5B" w:rsidP="005D712D">
      <w:pPr>
        <w:rPr>
          <w:rFonts w:ascii="Verdana" w:hAnsi="Verdana"/>
        </w:rPr>
      </w:pPr>
    </w:p>
    <w:tbl>
      <w:tblPr>
        <w:tblStyle w:val="Tablaconcuadrcula"/>
        <w:tblpPr w:leftFromText="141" w:rightFromText="141" w:vertAnchor="text" w:horzAnchor="margin" w:tblpY="-9"/>
        <w:tblW w:w="0" w:type="auto"/>
        <w:tblLook w:val="04A0" w:firstRow="1" w:lastRow="0" w:firstColumn="1" w:lastColumn="0" w:noHBand="0" w:noVBand="1"/>
      </w:tblPr>
      <w:tblGrid>
        <w:gridCol w:w="1891"/>
        <w:gridCol w:w="643"/>
        <w:gridCol w:w="1770"/>
        <w:gridCol w:w="643"/>
        <w:gridCol w:w="1574"/>
        <w:gridCol w:w="643"/>
        <w:gridCol w:w="1898"/>
      </w:tblGrid>
      <w:tr w:rsidR="00D64F5B" w:rsidRPr="00D64F5B" w14:paraId="500F4B08" w14:textId="77777777" w:rsidTr="00D64F5B">
        <w:trPr>
          <w:trHeight w:val="419"/>
        </w:trPr>
        <w:tc>
          <w:tcPr>
            <w:tcW w:w="9062" w:type="dxa"/>
            <w:gridSpan w:val="7"/>
            <w:shd w:val="clear" w:color="auto" w:fill="B4C6E7" w:themeFill="accent1" w:themeFillTint="66"/>
            <w:vAlign w:val="center"/>
          </w:tcPr>
          <w:p w14:paraId="567B378F" w14:textId="77777777" w:rsidR="00D64F5B" w:rsidRPr="00D64F5B" w:rsidRDefault="00D64F5B" w:rsidP="00D64F5B">
            <w:pPr>
              <w:pStyle w:val="Prrafodelista"/>
              <w:numPr>
                <w:ilvl w:val="0"/>
                <w:numId w:val="9"/>
              </w:numPr>
              <w:tabs>
                <w:tab w:val="left" w:pos="2730"/>
              </w:tabs>
              <w:suppressAutoHyphens w:val="0"/>
              <w:autoSpaceDN/>
              <w:contextualSpacing/>
              <w:jc w:val="center"/>
              <w:textAlignment w:val="auto"/>
              <w:rPr>
                <w:rFonts w:ascii="Verdana" w:hAnsi="Verdana" w:cs="Arial"/>
                <w:b/>
                <w:sz w:val="20"/>
                <w:szCs w:val="20"/>
              </w:rPr>
            </w:pPr>
            <w:r w:rsidRPr="00D64F5B">
              <w:rPr>
                <w:rFonts w:ascii="Verdana" w:hAnsi="Verdana" w:cs="Arial"/>
                <w:b/>
                <w:sz w:val="20"/>
                <w:szCs w:val="20"/>
              </w:rPr>
              <w:t>INSTRUCCIONES</w:t>
            </w:r>
          </w:p>
        </w:tc>
      </w:tr>
      <w:tr w:rsidR="00D64F5B" w:rsidRPr="00D64F5B" w14:paraId="28F15DA1" w14:textId="77777777" w:rsidTr="005A5224">
        <w:tc>
          <w:tcPr>
            <w:tcW w:w="9062" w:type="dxa"/>
            <w:gridSpan w:val="7"/>
          </w:tcPr>
          <w:p w14:paraId="75BE42D3" w14:textId="77777777" w:rsidR="00D64F5B" w:rsidRPr="00D64F5B" w:rsidRDefault="00D64F5B" w:rsidP="005A5224">
            <w:pPr>
              <w:jc w:val="both"/>
              <w:rPr>
                <w:rFonts w:ascii="Verdana" w:hAnsi="Verdana"/>
                <w:sz w:val="20"/>
                <w:szCs w:val="20"/>
              </w:rPr>
            </w:pPr>
          </w:p>
          <w:p w14:paraId="1F169F73" w14:textId="77777777" w:rsidR="00D64F5B" w:rsidRPr="00D64F5B" w:rsidRDefault="00D64F5B" w:rsidP="005A5224">
            <w:pPr>
              <w:jc w:val="both"/>
              <w:rPr>
                <w:rFonts w:ascii="Verdana" w:hAnsi="Verdana"/>
                <w:sz w:val="20"/>
                <w:szCs w:val="20"/>
              </w:rPr>
            </w:pPr>
            <w:r w:rsidRPr="00D64F5B">
              <w:rPr>
                <w:rFonts w:ascii="Verdana" w:hAnsi="Verdana" w:cs="Arial"/>
                <w:sz w:val="20"/>
                <w:szCs w:val="20"/>
              </w:rPr>
              <w:t>El servidor público que asume un nuevo cargo</w:t>
            </w:r>
            <w:r w:rsidRPr="00D64F5B">
              <w:rPr>
                <w:rFonts w:ascii="Verdana" w:hAnsi="Verdana"/>
                <w:sz w:val="20"/>
                <w:szCs w:val="20"/>
              </w:rPr>
              <w:t xml:space="preserve"> en las siguientes novedades administrativas:</w:t>
            </w:r>
          </w:p>
          <w:p w14:paraId="41EFCFED" w14:textId="77777777" w:rsidR="00D64F5B" w:rsidRPr="00D64F5B" w:rsidRDefault="00D64F5B" w:rsidP="00D64F5B">
            <w:pPr>
              <w:pStyle w:val="Prrafodelista"/>
              <w:numPr>
                <w:ilvl w:val="0"/>
                <w:numId w:val="10"/>
              </w:numPr>
              <w:jc w:val="both"/>
              <w:rPr>
                <w:rFonts w:ascii="Verdana" w:hAnsi="Verdana"/>
                <w:sz w:val="20"/>
                <w:szCs w:val="20"/>
              </w:rPr>
            </w:pPr>
            <w:r w:rsidRPr="00D64F5B">
              <w:rPr>
                <w:rFonts w:ascii="Verdana" w:hAnsi="Verdana"/>
                <w:sz w:val="20"/>
                <w:szCs w:val="20"/>
              </w:rPr>
              <w:t>Nombramiento en periodo de prueba.</w:t>
            </w:r>
          </w:p>
          <w:p w14:paraId="28088613" w14:textId="77777777" w:rsidR="00D64F5B" w:rsidRPr="00D64F5B" w:rsidRDefault="00D64F5B" w:rsidP="00D64F5B">
            <w:pPr>
              <w:pStyle w:val="Prrafodelista"/>
              <w:numPr>
                <w:ilvl w:val="0"/>
                <w:numId w:val="10"/>
              </w:numPr>
              <w:jc w:val="both"/>
              <w:rPr>
                <w:rFonts w:ascii="Verdana" w:hAnsi="Verdana"/>
                <w:sz w:val="20"/>
                <w:szCs w:val="20"/>
              </w:rPr>
            </w:pPr>
            <w:r w:rsidRPr="00D64F5B">
              <w:rPr>
                <w:rFonts w:ascii="Verdana" w:hAnsi="Verdana"/>
                <w:sz w:val="20"/>
                <w:szCs w:val="20"/>
              </w:rPr>
              <w:t>Nombramiento de libre nombramiento y remoción y/o provisional.</w:t>
            </w:r>
          </w:p>
          <w:p w14:paraId="6A0C4B9C" w14:textId="77777777" w:rsidR="00D64F5B" w:rsidRPr="00D64F5B" w:rsidRDefault="00D64F5B" w:rsidP="00D64F5B">
            <w:pPr>
              <w:pStyle w:val="Prrafodelista"/>
              <w:numPr>
                <w:ilvl w:val="0"/>
                <w:numId w:val="10"/>
              </w:numPr>
              <w:jc w:val="both"/>
              <w:rPr>
                <w:rFonts w:ascii="Verdana" w:hAnsi="Verdana"/>
                <w:sz w:val="20"/>
                <w:szCs w:val="20"/>
              </w:rPr>
            </w:pPr>
            <w:r w:rsidRPr="00D64F5B">
              <w:rPr>
                <w:rFonts w:ascii="Verdana" w:hAnsi="Verdana"/>
                <w:sz w:val="20"/>
                <w:szCs w:val="20"/>
              </w:rPr>
              <w:t>Encargo.</w:t>
            </w:r>
          </w:p>
          <w:p w14:paraId="74BD8F2A" w14:textId="77777777" w:rsidR="00D64F5B" w:rsidRPr="00D64F5B" w:rsidRDefault="00D64F5B" w:rsidP="00D64F5B">
            <w:pPr>
              <w:pStyle w:val="Prrafodelista"/>
              <w:numPr>
                <w:ilvl w:val="0"/>
                <w:numId w:val="10"/>
              </w:numPr>
              <w:jc w:val="both"/>
              <w:rPr>
                <w:rFonts w:ascii="Verdana" w:hAnsi="Verdana"/>
                <w:sz w:val="20"/>
                <w:szCs w:val="20"/>
              </w:rPr>
            </w:pPr>
            <w:r w:rsidRPr="00D64F5B">
              <w:rPr>
                <w:rFonts w:ascii="Verdana" w:hAnsi="Verdana"/>
                <w:sz w:val="20"/>
                <w:szCs w:val="20"/>
              </w:rPr>
              <w:t>Reubicación al interior de la Entidad.</w:t>
            </w:r>
          </w:p>
          <w:p w14:paraId="272A22E3" w14:textId="77777777" w:rsidR="00D64F5B" w:rsidRPr="00D64F5B" w:rsidRDefault="00D64F5B" w:rsidP="005A5224">
            <w:pPr>
              <w:jc w:val="both"/>
              <w:rPr>
                <w:rFonts w:ascii="Verdana" w:hAnsi="Verdana"/>
                <w:sz w:val="20"/>
                <w:szCs w:val="20"/>
              </w:rPr>
            </w:pPr>
            <w:r w:rsidRPr="00D64F5B">
              <w:rPr>
                <w:rFonts w:ascii="Verdana" w:hAnsi="Verdana" w:cs="Arial"/>
                <w:sz w:val="20"/>
                <w:szCs w:val="20"/>
              </w:rPr>
              <w:t xml:space="preserve">Se le debe realizar la inducción correspondiente en dicho cargo y gestionarle el conocimiento necesario </w:t>
            </w:r>
            <w:r w:rsidRPr="00D64F5B">
              <w:rPr>
                <w:rFonts w:ascii="Verdana" w:hAnsi="Verdana"/>
                <w:sz w:val="20"/>
                <w:szCs w:val="20"/>
              </w:rPr>
              <w:t>como parte del proceso de aprendizaje acerca de la dependencia para que cuente con la información necesaria que facilite su integración, adaptación al equipo de trabajo y buen desempeño de sus funciones</w:t>
            </w:r>
          </w:p>
          <w:p w14:paraId="16893635" w14:textId="77777777" w:rsidR="00D64F5B" w:rsidRPr="00D64F5B" w:rsidRDefault="00D64F5B" w:rsidP="005A5224">
            <w:pPr>
              <w:jc w:val="both"/>
              <w:rPr>
                <w:rFonts w:ascii="Verdana" w:hAnsi="Verdana" w:cs="Arial"/>
                <w:sz w:val="20"/>
                <w:szCs w:val="20"/>
              </w:rPr>
            </w:pPr>
            <w:r w:rsidRPr="00D64F5B">
              <w:rPr>
                <w:rFonts w:ascii="Verdana" w:hAnsi="Verdana" w:cs="Arial"/>
                <w:sz w:val="20"/>
                <w:szCs w:val="20"/>
              </w:rPr>
              <w:t xml:space="preserve">La inducción es responsabilidad del jefe de la dependencia o a quien éste designe, por lo que </w:t>
            </w:r>
            <w:r w:rsidRPr="00D64F5B">
              <w:rPr>
                <w:rFonts w:ascii="Verdana" w:hAnsi="Verdana"/>
                <w:sz w:val="20"/>
                <w:szCs w:val="20"/>
              </w:rPr>
              <w:t>se solicita diligenciar completamente la pre</w:t>
            </w:r>
            <w:r w:rsidRPr="00D64F5B">
              <w:rPr>
                <w:rFonts w:ascii="Verdana" w:hAnsi="Verdana" w:cs="Arial"/>
                <w:sz w:val="20"/>
                <w:szCs w:val="20"/>
              </w:rPr>
              <w:t>sente acta.</w:t>
            </w:r>
          </w:p>
        </w:tc>
      </w:tr>
      <w:tr w:rsidR="00D64F5B" w:rsidRPr="00D64F5B" w14:paraId="40405370" w14:textId="77777777" w:rsidTr="005A5224">
        <w:trPr>
          <w:gridAfter w:val="1"/>
          <w:wAfter w:w="2194" w:type="dxa"/>
        </w:trPr>
        <w:tc>
          <w:tcPr>
            <w:tcW w:w="1782" w:type="dxa"/>
          </w:tcPr>
          <w:p w14:paraId="4EA1C32D"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 xml:space="preserve">Nombramiento     </w:t>
            </w:r>
          </w:p>
        </w:tc>
        <w:tc>
          <w:tcPr>
            <w:tcW w:w="589" w:type="dxa"/>
          </w:tcPr>
          <w:p w14:paraId="2EC97F73"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___</w:t>
            </w:r>
          </w:p>
        </w:tc>
        <w:tc>
          <w:tcPr>
            <w:tcW w:w="1871" w:type="dxa"/>
          </w:tcPr>
          <w:p w14:paraId="032B1A0D"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Encargo</w:t>
            </w:r>
          </w:p>
        </w:tc>
        <w:tc>
          <w:tcPr>
            <w:tcW w:w="517" w:type="dxa"/>
          </w:tcPr>
          <w:p w14:paraId="27930BD6"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___</w:t>
            </w:r>
          </w:p>
        </w:tc>
        <w:tc>
          <w:tcPr>
            <w:tcW w:w="1548" w:type="dxa"/>
          </w:tcPr>
          <w:p w14:paraId="4F39E38A"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 xml:space="preserve">Reubicación </w:t>
            </w:r>
          </w:p>
        </w:tc>
        <w:tc>
          <w:tcPr>
            <w:tcW w:w="561" w:type="dxa"/>
          </w:tcPr>
          <w:p w14:paraId="7ADB0AF5" w14:textId="77777777" w:rsidR="00D64F5B" w:rsidRPr="00D64F5B" w:rsidRDefault="00D64F5B" w:rsidP="005A5224">
            <w:pPr>
              <w:tabs>
                <w:tab w:val="left" w:pos="2730"/>
              </w:tabs>
              <w:rPr>
                <w:rFonts w:ascii="Verdana" w:hAnsi="Verdana" w:cs="Arial"/>
                <w:b/>
                <w:sz w:val="20"/>
                <w:szCs w:val="20"/>
              </w:rPr>
            </w:pPr>
            <w:r w:rsidRPr="00D64F5B">
              <w:rPr>
                <w:rFonts w:ascii="Verdana" w:hAnsi="Verdana" w:cs="Arial"/>
                <w:b/>
                <w:sz w:val="20"/>
                <w:szCs w:val="20"/>
              </w:rPr>
              <w:t>___</w:t>
            </w:r>
          </w:p>
        </w:tc>
      </w:tr>
    </w:tbl>
    <w:tbl>
      <w:tblPr>
        <w:tblStyle w:val="Tablaconcuadrcula"/>
        <w:tblW w:w="0" w:type="auto"/>
        <w:tblLook w:val="04A0" w:firstRow="1" w:lastRow="0" w:firstColumn="1" w:lastColumn="0" w:noHBand="0" w:noVBand="1"/>
      </w:tblPr>
      <w:tblGrid>
        <w:gridCol w:w="9062"/>
      </w:tblGrid>
      <w:tr w:rsidR="00D64F5B" w:rsidRPr="00D64F5B" w14:paraId="2E57AE68" w14:textId="77777777" w:rsidTr="00D64F5B">
        <w:tc>
          <w:tcPr>
            <w:tcW w:w="9062" w:type="dxa"/>
            <w:shd w:val="clear" w:color="auto" w:fill="B4C6E7" w:themeFill="accent1" w:themeFillTint="66"/>
          </w:tcPr>
          <w:p w14:paraId="1A89AA51" w14:textId="46C32DCC" w:rsidR="00D64F5B" w:rsidRPr="00D64F5B" w:rsidRDefault="00D64F5B" w:rsidP="00D64F5B">
            <w:pPr>
              <w:pStyle w:val="Prrafodelista"/>
              <w:numPr>
                <w:ilvl w:val="0"/>
                <w:numId w:val="11"/>
              </w:numPr>
              <w:tabs>
                <w:tab w:val="left" w:pos="2730"/>
              </w:tabs>
              <w:suppressAutoHyphens w:val="0"/>
              <w:autoSpaceDN/>
              <w:contextualSpacing/>
              <w:jc w:val="center"/>
              <w:textAlignment w:val="auto"/>
              <w:rPr>
                <w:rFonts w:ascii="Verdana" w:hAnsi="Verdana" w:cs="Arial"/>
                <w:b/>
                <w:sz w:val="20"/>
                <w:szCs w:val="20"/>
              </w:rPr>
            </w:pPr>
            <w:r w:rsidRPr="00D64F5B">
              <w:rPr>
                <w:rFonts w:ascii="Verdana" w:hAnsi="Verdana" w:cs="Arial"/>
                <w:b/>
                <w:sz w:val="20"/>
                <w:szCs w:val="20"/>
              </w:rPr>
              <w:t>DESCRIPCIÓN DE LA INDUCCIÓN RECIBIDA</w:t>
            </w:r>
          </w:p>
        </w:tc>
      </w:tr>
      <w:tr w:rsidR="00D64F5B" w:rsidRPr="00D64F5B" w14:paraId="1CC7DBDE" w14:textId="77777777" w:rsidTr="005A5224">
        <w:tc>
          <w:tcPr>
            <w:tcW w:w="9062" w:type="dxa"/>
          </w:tcPr>
          <w:p w14:paraId="74CAA278" w14:textId="77777777" w:rsidR="00D64F5B" w:rsidRPr="00D64F5B" w:rsidRDefault="00D64F5B" w:rsidP="005A5224">
            <w:pPr>
              <w:tabs>
                <w:tab w:val="left" w:pos="2730"/>
              </w:tabs>
              <w:rPr>
                <w:rFonts w:ascii="Verdana" w:hAnsi="Verdana" w:cs="Arial"/>
                <w:b/>
                <w:bCs/>
                <w:sz w:val="20"/>
                <w:szCs w:val="20"/>
              </w:rPr>
            </w:pPr>
          </w:p>
        </w:tc>
      </w:tr>
      <w:tr w:rsidR="00D64F5B" w:rsidRPr="00D64F5B" w14:paraId="18B4F467" w14:textId="77777777" w:rsidTr="005A5224">
        <w:trPr>
          <w:trHeight w:val="3468"/>
        </w:trPr>
        <w:tc>
          <w:tcPr>
            <w:tcW w:w="9062" w:type="dxa"/>
          </w:tcPr>
          <w:tbl>
            <w:tblPr>
              <w:tblStyle w:val="Tablaconcuadrcula"/>
              <w:tblW w:w="0" w:type="auto"/>
              <w:tblLook w:val="04A0" w:firstRow="1" w:lastRow="0" w:firstColumn="1" w:lastColumn="0" w:noHBand="0" w:noVBand="1"/>
            </w:tblPr>
            <w:tblGrid>
              <w:gridCol w:w="595"/>
              <w:gridCol w:w="6804"/>
              <w:gridCol w:w="709"/>
              <w:gridCol w:w="728"/>
            </w:tblGrid>
            <w:tr w:rsidR="00D64F5B" w:rsidRPr="00D64F5B" w14:paraId="2FF56BAA" w14:textId="77777777" w:rsidTr="00D64F5B">
              <w:trPr>
                <w:trHeight w:val="492"/>
              </w:trPr>
              <w:tc>
                <w:tcPr>
                  <w:tcW w:w="595" w:type="dxa"/>
                  <w:shd w:val="clear" w:color="auto" w:fill="B4C6E7" w:themeFill="accent1" w:themeFillTint="66"/>
                </w:tcPr>
                <w:p w14:paraId="5B0E8730"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No.</w:t>
                  </w:r>
                </w:p>
              </w:tc>
              <w:tc>
                <w:tcPr>
                  <w:tcW w:w="6804" w:type="dxa"/>
                  <w:shd w:val="clear" w:color="auto" w:fill="B4C6E7" w:themeFill="accent1" w:themeFillTint="66"/>
                </w:tcPr>
                <w:p w14:paraId="5EE31322"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 xml:space="preserve"> PRESENTACIÓN EQUIPO DE TRABAJO Y DEPENDENCIAS RELACIONADAS</w:t>
                  </w:r>
                </w:p>
              </w:tc>
              <w:tc>
                <w:tcPr>
                  <w:tcW w:w="709" w:type="dxa"/>
                  <w:shd w:val="clear" w:color="auto" w:fill="B4C6E7" w:themeFill="accent1" w:themeFillTint="66"/>
                </w:tcPr>
                <w:p w14:paraId="6D9975AD"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SI</w:t>
                  </w:r>
                </w:p>
              </w:tc>
              <w:tc>
                <w:tcPr>
                  <w:tcW w:w="728" w:type="dxa"/>
                  <w:shd w:val="clear" w:color="auto" w:fill="B4C6E7" w:themeFill="accent1" w:themeFillTint="66"/>
                </w:tcPr>
                <w:p w14:paraId="616D0F6B"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NO</w:t>
                  </w:r>
                </w:p>
              </w:tc>
            </w:tr>
            <w:tr w:rsidR="00D64F5B" w:rsidRPr="00D64F5B" w14:paraId="1FB95DDE" w14:textId="77777777" w:rsidTr="005A5224">
              <w:tc>
                <w:tcPr>
                  <w:tcW w:w="595" w:type="dxa"/>
                </w:tcPr>
                <w:p w14:paraId="753032E5"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1.</w:t>
                  </w:r>
                </w:p>
              </w:tc>
              <w:tc>
                <w:tcPr>
                  <w:tcW w:w="6804" w:type="dxa"/>
                </w:tcPr>
                <w:p w14:paraId="551D68BC" w14:textId="77777777" w:rsidR="00D64F5B" w:rsidRPr="00D64F5B" w:rsidRDefault="00D64F5B" w:rsidP="005A5224">
                  <w:pPr>
                    <w:tabs>
                      <w:tab w:val="center" w:pos="4252"/>
                      <w:tab w:val="right" w:pos="8504"/>
                    </w:tabs>
                    <w:autoSpaceDE w:val="0"/>
                    <w:adjustRightInd w:val="0"/>
                    <w:jc w:val="both"/>
                    <w:rPr>
                      <w:rFonts w:ascii="Verdana" w:hAnsi="Verdana" w:cs="Arial"/>
                      <w:sz w:val="20"/>
                      <w:szCs w:val="20"/>
                    </w:rPr>
                  </w:pPr>
                  <w:r w:rsidRPr="00D64F5B">
                    <w:rPr>
                      <w:rFonts w:ascii="Verdana" w:hAnsi="Verdana" w:cs="Arial"/>
                      <w:sz w:val="20"/>
                      <w:szCs w:val="20"/>
                    </w:rPr>
                    <w:t>Bienvenida y presentación por parte del superior inmediato.</w:t>
                  </w:r>
                </w:p>
              </w:tc>
              <w:tc>
                <w:tcPr>
                  <w:tcW w:w="709" w:type="dxa"/>
                </w:tcPr>
                <w:p w14:paraId="6447E3B7"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34F7C12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415B49FE" w14:textId="77777777" w:rsidTr="005A5224">
              <w:tc>
                <w:tcPr>
                  <w:tcW w:w="595" w:type="dxa"/>
                </w:tcPr>
                <w:p w14:paraId="2552D4A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75B5F88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2.</w:t>
                  </w:r>
                </w:p>
              </w:tc>
              <w:tc>
                <w:tcPr>
                  <w:tcW w:w="6804" w:type="dxa"/>
                </w:tcPr>
                <w:p w14:paraId="610CC476" w14:textId="77777777" w:rsidR="00D64F5B" w:rsidRPr="00D64F5B" w:rsidRDefault="00D64F5B" w:rsidP="005A5224">
                  <w:pPr>
                    <w:tabs>
                      <w:tab w:val="center" w:pos="4252"/>
                      <w:tab w:val="right" w:pos="8504"/>
                    </w:tabs>
                    <w:autoSpaceDE w:val="0"/>
                    <w:adjustRightInd w:val="0"/>
                    <w:jc w:val="both"/>
                    <w:rPr>
                      <w:rFonts w:ascii="Verdana" w:hAnsi="Verdana" w:cs="Arial"/>
                      <w:sz w:val="20"/>
                      <w:szCs w:val="20"/>
                    </w:rPr>
                  </w:pPr>
                  <w:r w:rsidRPr="00D64F5B">
                    <w:rPr>
                      <w:rFonts w:ascii="Verdana" w:hAnsi="Verdana"/>
                      <w:sz w:val="20"/>
                      <w:szCs w:val="20"/>
                    </w:rPr>
                    <w:t>Presentación con cada una de las personas que integran la dependencia, al igual que la descripción y explicación de las actividades que son desempeñadas por cada una de ellas.</w:t>
                  </w:r>
                </w:p>
              </w:tc>
              <w:tc>
                <w:tcPr>
                  <w:tcW w:w="709" w:type="dxa"/>
                </w:tcPr>
                <w:p w14:paraId="41D9C64C"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5A992CD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43931061" w14:textId="77777777" w:rsidTr="005A5224">
              <w:tc>
                <w:tcPr>
                  <w:tcW w:w="595" w:type="dxa"/>
                </w:tcPr>
                <w:p w14:paraId="66326D16"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378FE0B3"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3.</w:t>
                  </w:r>
                </w:p>
              </w:tc>
              <w:tc>
                <w:tcPr>
                  <w:tcW w:w="6804" w:type="dxa"/>
                </w:tcPr>
                <w:p w14:paraId="25AC089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Descripción de las relaciones e interacciones con otras dependencias o entidades que debe sostener para el desempeño de sus funciones.</w:t>
                  </w:r>
                </w:p>
              </w:tc>
              <w:tc>
                <w:tcPr>
                  <w:tcW w:w="709" w:type="dxa"/>
                </w:tcPr>
                <w:p w14:paraId="53D299B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515EF96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642A362D" w14:textId="77777777" w:rsidTr="005A5224">
              <w:tc>
                <w:tcPr>
                  <w:tcW w:w="595" w:type="dxa"/>
                </w:tcPr>
                <w:p w14:paraId="7BE82DE7"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153600D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4.</w:t>
                  </w:r>
                </w:p>
              </w:tc>
              <w:tc>
                <w:tcPr>
                  <w:tcW w:w="6804" w:type="dxa"/>
                </w:tcPr>
                <w:p w14:paraId="53CBE132"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Acompañamiento e información sobre las instalaciones de la Supervigilancia.</w:t>
                  </w:r>
                </w:p>
              </w:tc>
              <w:tc>
                <w:tcPr>
                  <w:tcW w:w="709" w:type="dxa"/>
                </w:tcPr>
                <w:p w14:paraId="4F8B1CD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26DF6B75"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bl>
          <w:p w14:paraId="426D51E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bl>
            <w:tblPr>
              <w:tblStyle w:val="Tablaconcuadrcula"/>
              <w:tblW w:w="0" w:type="auto"/>
              <w:tblLook w:val="04A0" w:firstRow="1" w:lastRow="0" w:firstColumn="1" w:lastColumn="0" w:noHBand="0" w:noVBand="1"/>
            </w:tblPr>
            <w:tblGrid>
              <w:gridCol w:w="595"/>
              <w:gridCol w:w="6794"/>
              <w:gridCol w:w="708"/>
              <w:gridCol w:w="739"/>
            </w:tblGrid>
            <w:tr w:rsidR="00D64F5B" w:rsidRPr="00D64F5B" w14:paraId="35A465CC" w14:textId="77777777" w:rsidTr="00D64F5B">
              <w:tc>
                <w:tcPr>
                  <w:tcW w:w="584" w:type="dxa"/>
                  <w:shd w:val="clear" w:color="auto" w:fill="B4C6E7" w:themeFill="accent1" w:themeFillTint="66"/>
                </w:tcPr>
                <w:p w14:paraId="76EC314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5E2A941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No.</w:t>
                  </w:r>
                </w:p>
              </w:tc>
              <w:tc>
                <w:tcPr>
                  <w:tcW w:w="6804" w:type="dxa"/>
                  <w:shd w:val="clear" w:color="auto" w:fill="B4C6E7" w:themeFill="accent1" w:themeFillTint="66"/>
                </w:tcPr>
                <w:p w14:paraId="2280B5A3"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3EC50249"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GESTIÓN DEL CONOCIMIENTO FÍSICA Y DIGITAL - INVENTARIO DOCUMENTAL</w:t>
                  </w:r>
                </w:p>
                <w:p w14:paraId="26F57CB8"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09" w:type="dxa"/>
                  <w:shd w:val="clear" w:color="auto" w:fill="B4C6E7" w:themeFill="accent1" w:themeFillTint="66"/>
                </w:tcPr>
                <w:p w14:paraId="32BE5C49"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4BE73443"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SI</w:t>
                  </w:r>
                </w:p>
              </w:tc>
              <w:tc>
                <w:tcPr>
                  <w:tcW w:w="739" w:type="dxa"/>
                  <w:shd w:val="clear" w:color="auto" w:fill="B4C6E7" w:themeFill="accent1" w:themeFillTint="66"/>
                </w:tcPr>
                <w:p w14:paraId="7FCCBCB6"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6C70922B"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NO</w:t>
                  </w:r>
                </w:p>
              </w:tc>
            </w:tr>
            <w:tr w:rsidR="00D64F5B" w:rsidRPr="00D64F5B" w14:paraId="74B4E516" w14:textId="77777777" w:rsidTr="005A5224">
              <w:tc>
                <w:tcPr>
                  <w:tcW w:w="584" w:type="dxa"/>
                </w:tcPr>
                <w:p w14:paraId="7EE2056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3FF6D08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1.</w:t>
                  </w:r>
                </w:p>
              </w:tc>
              <w:tc>
                <w:tcPr>
                  <w:tcW w:w="6804" w:type="dxa"/>
                </w:tcPr>
                <w:p w14:paraId="7AABCCFF" w14:textId="77777777" w:rsidR="00D64F5B" w:rsidRPr="00D64F5B" w:rsidRDefault="00D64F5B" w:rsidP="005A5224">
                  <w:pPr>
                    <w:tabs>
                      <w:tab w:val="center" w:pos="4252"/>
                      <w:tab w:val="right" w:pos="8504"/>
                    </w:tabs>
                    <w:autoSpaceDE w:val="0"/>
                    <w:adjustRightInd w:val="0"/>
                    <w:jc w:val="both"/>
                    <w:rPr>
                      <w:rFonts w:ascii="Verdana" w:hAnsi="Verdana" w:cs="Arial"/>
                      <w:sz w:val="20"/>
                      <w:szCs w:val="20"/>
                    </w:rPr>
                  </w:pPr>
                  <w:r w:rsidRPr="00D64F5B">
                    <w:rPr>
                      <w:rFonts w:ascii="Verdana" w:hAnsi="Verdana"/>
                      <w:sz w:val="20"/>
                      <w:szCs w:val="20"/>
                    </w:rPr>
                    <w:t xml:space="preserve">Explicación y entrega física y digital de información proveniente de la transferencia de conocimiento de la persona que hace entrega de las funciones que desempeñará </w:t>
                  </w:r>
                  <w:proofErr w:type="gramStart"/>
                  <w:r w:rsidRPr="00D64F5B">
                    <w:rPr>
                      <w:rFonts w:ascii="Verdana" w:hAnsi="Verdana"/>
                      <w:sz w:val="20"/>
                      <w:szCs w:val="20"/>
                    </w:rPr>
                    <w:t>el  (</w:t>
                  </w:r>
                  <w:proofErr w:type="gramEnd"/>
                  <w:r w:rsidRPr="00D64F5B">
                    <w:rPr>
                      <w:rFonts w:ascii="Verdana" w:hAnsi="Verdana"/>
                      <w:sz w:val="20"/>
                      <w:szCs w:val="20"/>
                    </w:rPr>
                    <w:t>la) nuevo (a) servidor (a).</w:t>
                  </w:r>
                </w:p>
              </w:tc>
              <w:tc>
                <w:tcPr>
                  <w:tcW w:w="709" w:type="dxa"/>
                </w:tcPr>
                <w:p w14:paraId="2BE444AE"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c>
                <w:tcPr>
                  <w:tcW w:w="739" w:type="dxa"/>
                </w:tcPr>
                <w:p w14:paraId="6F2B8C5E"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r>
            <w:tr w:rsidR="00D64F5B" w:rsidRPr="00D64F5B" w14:paraId="353E54E1" w14:textId="77777777" w:rsidTr="005A5224">
              <w:tc>
                <w:tcPr>
                  <w:tcW w:w="584" w:type="dxa"/>
                </w:tcPr>
                <w:p w14:paraId="5AC56F68"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634FD0B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2.</w:t>
                  </w:r>
                </w:p>
              </w:tc>
              <w:tc>
                <w:tcPr>
                  <w:tcW w:w="6804" w:type="dxa"/>
                </w:tcPr>
                <w:p w14:paraId="08068720" w14:textId="77777777" w:rsidR="00D64F5B" w:rsidRPr="00D64F5B" w:rsidRDefault="00D64F5B" w:rsidP="005A5224">
                  <w:pPr>
                    <w:jc w:val="both"/>
                    <w:rPr>
                      <w:rFonts w:ascii="Verdana" w:hAnsi="Verdana"/>
                      <w:sz w:val="20"/>
                      <w:szCs w:val="20"/>
                    </w:rPr>
                  </w:pPr>
                  <w:r w:rsidRPr="00D64F5B">
                    <w:rPr>
                      <w:rFonts w:ascii="Verdana" w:hAnsi="Verdana" w:cs="Arial"/>
                      <w:sz w:val="20"/>
                      <w:szCs w:val="20"/>
                    </w:rPr>
                    <w:t xml:space="preserve">Explicación y relación de </w:t>
                  </w:r>
                  <w:r w:rsidRPr="00D64F5B">
                    <w:rPr>
                      <w:rFonts w:ascii="Verdana" w:hAnsi="Verdana"/>
                      <w:sz w:val="20"/>
                      <w:szCs w:val="20"/>
                    </w:rPr>
                    <w:t xml:space="preserve">papeles de trabajo, formatos, libros, material de consulta, archivos y copias de seguridad requeridos para el adecuado desarrollo de las funciones. </w:t>
                  </w:r>
                </w:p>
              </w:tc>
              <w:tc>
                <w:tcPr>
                  <w:tcW w:w="709" w:type="dxa"/>
                </w:tcPr>
                <w:p w14:paraId="7D7A8228"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c>
                <w:tcPr>
                  <w:tcW w:w="739" w:type="dxa"/>
                </w:tcPr>
                <w:p w14:paraId="5FE026D3"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r>
            <w:tr w:rsidR="00D64F5B" w:rsidRPr="00D64F5B" w14:paraId="4F347F49" w14:textId="77777777" w:rsidTr="005A5224">
              <w:tc>
                <w:tcPr>
                  <w:tcW w:w="584" w:type="dxa"/>
                </w:tcPr>
                <w:p w14:paraId="334B089E"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609656C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3.</w:t>
                  </w:r>
                </w:p>
              </w:tc>
              <w:tc>
                <w:tcPr>
                  <w:tcW w:w="6804" w:type="dxa"/>
                </w:tcPr>
                <w:p w14:paraId="028D32FF" w14:textId="77777777" w:rsidR="00D64F5B" w:rsidRPr="00D64F5B" w:rsidRDefault="00D64F5B" w:rsidP="005A5224">
                  <w:pPr>
                    <w:tabs>
                      <w:tab w:val="center" w:pos="4252"/>
                      <w:tab w:val="right" w:pos="8504"/>
                    </w:tabs>
                    <w:autoSpaceDE w:val="0"/>
                    <w:adjustRightInd w:val="0"/>
                    <w:jc w:val="both"/>
                    <w:rPr>
                      <w:rFonts w:ascii="Verdana" w:hAnsi="Verdana" w:cs="Arial"/>
                      <w:sz w:val="20"/>
                      <w:szCs w:val="20"/>
                    </w:rPr>
                  </w:pPr>
                  <w:r w:rsidRPr="00D64F5B">
                    <w:rPr>
                      <w:rFonts w:ascii="Verdana" w:hAnsi="Verdana" w:cs="Arial"/>
                      <w:sz w:val="20"/>
                      <w:szCs w:val="20"/>
                    </w:rPr>
                    <w:t>Explicación y relación de los documentos que integran el archivo físico en el formato único de inventario documental FUID, así como la información contenida en medios magnéticos anexando los soportes en el formato correspondiente.</w:t>
                  </w:r>
                </w:p>
              </w:tc>
              <w:tc>
                <w:tcPr>
                  <w:tcW w:w="709" w:type="dxa"/>
                </w:tcPr>
                <w:p w14:paraId="7DEA1469"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c>
                <w:tcPr>
                  <w:tcW w:w="739" w:type="dxa"/>
                </w:tcPr>
                <w:p w14:paraId="181DEDB2"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r>
            <w:tr w:rsidR="00D64F5B" w:rsidRPr="00D64F5B" w14:paraId="651FF9BC" w14:textId="77777777" w:rsidTr="005A5224">
              <w:tc>
                <w:tcPr>
                  <w:tcW w:w="584" w:type="dxa"/>
                </w:tcPr>
                <w:p w14:paraId="2C03E126"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lastRenderedPageBreak/>
                    <w:t>4.</w:t>
                  </w:r>
                </w:p>
              </w:tc>
              <w:tc>
                <w:tcPr>
                  <w:tcW w:w="6804" w:type="dxa"/>
                </w:tcPr>
                <w:p w14:paraId="2BE1292D" w14:textId="77777777" w:rsidR="00D64F5B" w:rsidRPr="00D64F5B" w:rsidRDefault="00D64F5B" w:rsidP="005A5224">
                  <w:pPr>
                    <w:tabs>
                      <w:tab w:val="center" w:pos="4252"/>
                      <w:tab w:val="right" w:pos="8504"/>
                    </w:tabs>
                    <w:autoSpaceDE w:val="0"/>
                    <w:adjustRightInd w:val="0"/>
                    <w:jc w:val="both"/>
                    <w:rPr>
                      <w:rFonts w:ascii="Verdana" w:hAnsi="Verdana" w:cs="Arial"/>
                      <w:sz w:val="20"/>
                      <w:szCs w:val="20"/>
                    </w:rPr>
                  </w:pPr>
                  <w:r w:rsidRPr="00D64F5B">
                    <w:rPr>
                      <w:rFonts w:ascii="Verdana" w:hAnsi="Verdana"/>
                      <w:sz w:val="20"/>
                      <w:szCs w:val="20"/>
                    </w:rPr>
                    <w:t>Explicación detallada de la entrega de los archivos magnéticos que reposan en el computador PC y/o portátil.</w:t>
                  </w:r>
                </w:p>
              </w:tc>
              <w:tc>
                <w:tcPr>
                  <w:tcW w:w="709" w:type="dxa"/>
                </w:tcPr>
                <w:p w14:paraId="77F569ED"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c>
                <w:tcPr>
                  <w:tcW w:w="739" w:type="dxa"/>
                </w:tcPr>
                <w:p w14:paraId="1CEDAD59"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tc>
            </w:tr>
          </w:tbl>
          <w:p w14:paraId="16BC894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bl>
            <w:tblPr>
              <w:tblStyle w:val="Tablaconcuadrcula"/>
              <w:tblW w:w="0" w:type="auto"/>
              <w:tblLook w:val="04A0" w:firstRow="1" w:lastRow="0" w:firstColumn="1" w:lastColumn="0" w:noHBand="0" w:noVBand="1"/>
            </w:tblPr>
            <w:tblGrid>
              <w:gridCol w:w="595"/>
              <w:gridCol w:w="6804"/>
              <w:gridCol w:w="709"/>
              <w:gridCol w:w="728"/>
            </w:tblGrid>
            <w:tr w:rsidR="00D64F5B" w:rsidRPr="00D64F5B" w14:paraId="1A4A329F" w14:textId="77777777" w:rsidTr="00D64F5B">
              <w:tc>
                <w:tcPr>
                  <w:tcW w:w="595" w:type="dxa"/>
                  <w:shd w:val="clear" w:color="auto" w:fill="B4C6E7" w:themeFill="accent1" w:themeFillTint="66"/>
                </w:tcPr>
                <w:p w14:paraId="59EC06F1"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4ED33FB0"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No.</w:t>
                  </w:r>
                </w:p>
              </w:tc>
              <w:tc>
                <w:tcPr>
                  <w:tcW w:w="6804" w:type="dxa"/>
                  <w:shd w:val="clear" w:color="auto" w:fill="B4C6E7" w:themeFill="accent1" w:themeFillTint="66"/>
                </w:tcPr>
                <w:p w14:paraId="193F319C"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285EEC04"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ASIGNACIÓN PUESTO DE TRABAJO</w:t>
                  </w:r>
                </w:p>
              </w:tc>
              <w:tc>
                <w:tcPr>
                  <w:tcW w:w="709" w:type="dxa"/>
                  <w:shd w:val="clear" w:color="auto" w:fill="B4C6E7" w:themeFill="accent1" w:themeFillTint="66"/>
                </w:tcPr>
                <w:p w14:paraId="5C910DB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43C85BD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SI</w:t>
                  </w:r>
                </w:p>
              </w:tc>
              <w:tc>
                <w:tcPr>
                  <w:tcW w:w="728" w:type="dxa"/>
                  <w:shd w:val="clear" w:color="auto" w:fill="B4C6E7" w:themeFill="accent1" w:themeFillTint="66"/>
                </w:tcPr>
                <w:p w14:paraId="7878BEBE"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4B3A653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NO</w:t>
                  </w:r>
                </w:p>
              </w:tc>
            </w:tr>
            <w:tr w:rsidR="00D64F5B" w:rsidRPr="00D64F5B" w14:paraId="3BC01ED9" w14:textId="77777777" w:rsidTr="005A5224">
              <w:tc>
                <w:tcPr>
                  <w:tcW w:w="595" w:type="dxa"/>
                </w:tcPr>
                <w:p w14:paraId="2B84BB5B"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1E145160"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1.</w:t>
                  </w:r>
                </w:p>
              </w:tc>
              <w:tc>
                <w:tcPr>
                  <w:tcW w:w="6804" w:type="dxa"/>
                </w:tcPr>
                <w:p w14:paraId="0C829603"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 xml:space="preserve">Asignación de puesto de </w:t>
                  </w:r>
                  <w:proofErr w:type="gramStart"/>
                  <w:r w:rsidRPr="00D64F5B">
                    <w:rPr>
                      <w:rFonts w:ascii="Verdana" w:hAnsi="Verdana"/>
                      <w:sz w:val="20"/>
                      <w:szCs w:val="20"/>
                    </w:rPr>
                    <w:t>trabajo(</w:t>
                  </w:r>
                  <w:proofErr w:type="gramEnd"/>
                  <w:r w:rsidRPr="00D64F5B">
                    <w:rPr>
                      <w:rFonts w:ascii="Verdana" w:hAnsi="Verdana"/>
                      <w:sz w:val="20"/>
                      <w:szCs w:val="20"/>
                    </w:rPr>
                    <w:t>espacio físico con mobiliario adecuado)  con la entrega detallada de los equipos, instrumentos o cualquier herramienta necesario para el desarrollo de las funciones y entrega de inventario de los equipos.</w:t>
                  </w:r>
                </w:p>
              </w:tc>
              <w:tc>
                <w:tcPr>
                  <w:tcW w:w="709" w:type="dxa"/>
                  <w:shd w:val="clear" w:color="auto" w:fill="auto"/>
                </w:tcPr>
                <w:p w14:paraId="08C1A52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07EA1F5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2D98D3B0" w14:textId="77777777" w:rsidTr="005A5224">
              <w:tc>
                <w:tcPr>
                  <w:tcW w:w="595" w:type="dxa"/>
                </w:tcPr>
                <w:p w14:paraId="546C3C0E"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2.</w:t>
                  </w:r>
                </w:p>
              </w:tc>
              <w:tc>
                <w:tcPr>
                  <w:tcW w:w="6804" w:type="dxa"/>
                </w:tcPr>
                <w:p w14:paraId="5748BB07" w14:textId="77777777" w:rsidR="00D64F5B" w:rsidRPr="00D64F5B" w:rsidRDefault="00D64F5B" w:rsidP="005A5224">
                  <w:pPr>
                    <w:tabs>
                      <w:tab w:val="center" w:pos="4252"/>
                      <w:tab w:val="right" w:pos="8504"/>
                    </w:tabs>
                    <w:autoSpaceDE w:val="0"/>
                    <w:adjustRightInd w:val="0"/>
                    <w:rPr>
                      <w:rFonts w:ascii="Verdana" w:hAnsi="Verdana" w:cs="Arial"/>
                      <w:sz w:val="20"/>
                      <w:szCs w:val="20"/>
                    </w:rPr>
                  </w:pPr>
                  <w:r w:rsidRPr="00D64F5B">
                    <w:rPr>
                      <w:rFonts w:ascii="Verdana" w:hAnsi="Verdana"/>
                      <w:sz w:val="20"/>
                      <w:szCs w:val="20"/>
                    </w:rPr>
                    <w:t xml:space="preserve">Explicación y entrega de los instructivos o manuales de uso de los equipos si es del caso. </w:t>
                  </w:r>
                </w:p>
              </w:tc>
              <w:tc>
                <w:tcPr>
                  <w:tcW w:w="709" w:type="dxa"/>
                  <w:shd w:val="clear" w:color="auto" w:fill="auto"/>
                </w:tcPr>
                <w:p w14:paraId="1C3BE27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28" w:type="dxa"/>
                </w:tcPr>
                <w:p w14:paraId="406CEBA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bl>
          <w:p w14:paraId="5AFDC9F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bl>
            <w:tblPr>
              <w:tblStyle w:val="Tablaconcuadrcula"/>
              <w:tblW w:w="0" w:type="auto"/>
              <w:tblLook w:val="04A0" w:firstRow="1" w:lastRow="0" w:firstColumn="1" w:lastColumn="0" w:noHBand="0" w:noVBand="1"/>
            </w:tblPr>
            <w:tblGrid>
              <w:gridCol w:w="595"/>
              <w:gridCol w:w="6853"/>
              <w:gridCol w:w="678"/>
              <w:gridCol w:w="710"/>
            </w:tblGrid>
            <w:tr w:rsidR="00D64F5B" w:rsidRPr="00D64F5B" w14:paraId="51556D51" w14:textId="77777777" w:rsidTr="00D64F5B">
              <w:tc>
                <w:tcPr>
                  <w:tcW w:w="586" w:type="dxa"/>
                  <w:shd w:val="clear" w:color="auto" w:fill="B4C6E7" w:themeFill="accent1" w:themeFillTint="66"/>
                </w:tcPr>
                <w:p w14:paraId="553B2B47"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59F8355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 xml:space="preserve">No. </w:t>
                  </w:r>
                </w:p>
              </w:tc>
              <w:tc>
                <w:tcPr>
                  <w:tcW w:w="6862" w:type="dxa"/>
                  <w:shd w:val="clear" w:color="auto" w:fill="B4C6E7" w:themeFill="accent1" w:themeFillTint="66"/>
                </w:tcPr>
                <w:p w14:paraId="2223D9D9"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p>
                <w:p w14:paraId="546921FD" w14:textId="77777777" w:rsidR="00D64F5B" w:rsidRPr="00D64F5B" w:rsidRDefault="00D64F5B" w:rsidP="005A5224">
                  <w:pPr>
                    <w:tabs>
                      <w:tab w:val="center" w:pos="4252"/>
                      <w:tab w:val="right" w:pos="8504"/>
                    </w:tabs>
                    <w:autoSpaceDE w:val="0"/>
                    <w:adjustRightInd w:val="0"/>
                    <w:jc w:val="center"/>
                    <w:rPr>
                      <w:rFonts w:ascii="Verdana" w:hAnsi="Verdana" w:cs="Arial"/>
                      <w:b/>
                      <w:bCs/>
                      <w:sz w:val="20"/>
                      <w:szCs w:val="20"/>
                    </w:rPr>
                  </w:pPr>
                  <w:r w:rsidRPr="00D64F5B">
                    <w:rPr>
                      <w:rFonts w:ascii="Verdana" w:hAnsi="Verdana" w:cs="Arial"/>
                      <w:b/>
                      <w:bCs/>
                      <w:sz w:val="20"/>
                      <w:szCs w:val="20"/>
                    </w:rPr>
                    <w:t>ASUNTOS ADMINISTRATIVOS</w:t>
                  </w:r>
                </w:p>
              </w:tc>
              <w:tc>
                <w:tcPr>
                  <w:tcW w:w="678" w:type="dxa"/>
                  <w:shd w:val="clear" w:color="auto" w:fill="B4C6E7" w:themeFill="accent1" w:themeFillTint="66"/>
                </w:tcPr>
                <w:p w14:paraId="6049BDA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07FE7CB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SI</w:t>
                  </w:r>
                </w:p>
              </w:tc>
              <w:tc>
                <w:tcPr>
                  <w:tcW w:w="710" w:type="dxa"/>
                  <w:shd w:val="clear" w:color="auto" w:fill="B4C6E7" w:themeFill="accent1" w:themeFillTint="66"/>
                </w:tcPr>
                <w:p w14:paraId="4903AE1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2D3B270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NO</w:t>
                  </w:r>
                </w:p>
              </w:tc>
            </w:tr>
            <w:tr w:rsidR="00D64F5B" w:rsidRPr="00D64F5B" w14:paraId="35E6C23A" w14:textId="77777777" w:rsidTr="005A5224">
              <w:tc>
                <w:tcPr>
                  <w:tcW w:w="586" w:type="dxa"/>
                </w:tcPr>
                <w:p w14:paraId="554FAF97"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6D1014A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1.</w:t>
                  </w:r>
                </w:p>
              </w:tc>
              <w:tc>
                <w:tcPr>
                  <w:tcW w:w="6862" w:type="dxa"/>
                </w:tcPr>
                <w:p w14:paraId="1CF58B50"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Descripción y explicación de las reuniones, comités u otros espacios de trabajo colectivo en los que deba participar.</w:t>
                  </w:r>
                </w:p>
              </w:tc>
              <w:tc>
                <w:tcPr>
                  <w:tcW w:w="678" w:type="dxa"/>
                </w:tcPr>
                <w:p w14:paraId="12EE2F8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56A292CE"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0E396A6B" w14:textId="77777777" w:rsidTr="005A5224">
              <w:trPr>
                <w:trHeight w:val="700"/>
              </w:trPr>
              <w:tc>
                <w:tcPr>
                  <w:tcW w:w="586" w:type="dxa"/>
                </w:tcPr>
                <w:p w14:paraId="70B5F94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1029A45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 xml:space="preserve">2. </w:t>
                  </w:r>
                </w:p>
              </w:tc>
              <w:tc>
                <w:tcPr>
                  <w:tcW w:w="6862" w:type="dxa"/>
                </w:tcPr>
                <w:p w14:paraId="28934FD7"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Descripción y explicación de la adecuada atención al cliente tanto interno como externo, con énfasis en los valores como servidores públicos de la Supervigilancia</w:t>
                  </w:r>
                  <w:r w:rsidRPr="00D64F5B">
                    <w:rPr>
                      <w:rFonts w:ascii="Verdana" w:hAnsi="Verdana"/>
                    </w:rPr>
                    <w:t>.</w:t>
                  </w:r>
                </w:p>
              </w:tc>
              <w:tc>
                <w:tcPr>
                  <w:tcW w:w="678" w:type="dxa"/>
                </w:tcPr>
                <w:p w14:paraId="366AAC98"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356C139E"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30DFC919" w14:textId="77777777" w:rsidTr="005A5224">
              <w:tc>
                <w:tcPr>
                  <w:tcW w:w="586" w:type="dxa"/>
                </w:tcPr>
                <w:p w14:paraId="4BB4526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5FCB0B58"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0B7F107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24A6F1AF"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3.</w:t>
                  </w:r>
                </w:p>
              </w:tc>
              <w:tc>
                <w:tcPr>
                  <w:tcW w:w="6862" w:type="dxa"/>
                </w:tcPr>
                <w:p w14:paraId="33927B40"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 xml:space="preserve">Descripción y explicación del procedimiento para: </w:t>
                  </w:r>
                  <w:r w:rsidRPr="00D64F5B">
                    <w:rPr>
                      <w:rFonts w:ascii="Verdana" w:hAnsi="Verdana"/>
                      <w:sz w:val="20"/>
                      <w:szCs w:val="20"/>
                    </w:rPr>
                    <w:br/>
                    <w:t xml:space="preserve">1. Solicitar elementos de oficina cuando los requiera, </w:t>
                  </w:r>
                  <w:r w:rsidRPr="00D64F5B">
                    <w:rPr>
                      <w:rFonts w:ascii="Verdana" w:hAnsi="Verdana"/>
                      <w:sz w:val="20"/>
                      <w:szCs w:val="20"/>
                    </w:rPr>
                    <w:br/>
                    <w:t xml:space="preserve">2. Solicitar soporte técnico por mal funcionamiento de los equipos o sistemas de información que están bajo su responsabilidad y, </w:t>
                  </w:r>
                  <w:r w:rsidRPr="00D64F5B">
                    <w:rPr>
                      <w:rFonts w:ascii="Verdana" w:hAnsi="Verdana"/>
                      <w:sz w:val="20"/>
                      <w:szCs w:val="20"/>
                    </w:rPr>
                    <w:br/>
                    <w:t>3. Solicitar información sobre trámites y servicios relacionados con la Gestión del Talento Humano en la Entidad (Permisos, Vacaciones, Licencias, Compensatorios, Etc.).</w:t>
                  </w:r>
                </w:p>
              </w:tc>
              <w:tc>
                <w:tcPr>
                  <w:tcW w:w="678" w:type="dxa"/>
                </w:tcPr>
                <w:p w14:paraId="158F145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2D0B9855"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46CB918B" w14:textId="77777777" w:rsidTr="005A5224">
              <w:trPr>
                <w:trHeight w:val="459"/>
              </w:trPr>
              <w:tc>
                <w:tcPr>
                  <w:tcW w:w="586" w:type="dxa"/>
                </w:tcPr>
                <w:p w14:paraId="1432A438"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75D2AD8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4.</w:t>
                  </w:r>
                </w:p>
                <w:p w14:paraId="2E5885F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6862" w:type="dxa"/>
                </w:tcPr>
                <w:p w14:paraId="15190252"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Explicación del conducto regular para tratar asuntos laborales y personales, como de los procedimientos y formatos establecidos para realizar solicitudes al Grupo de Recursos Humanos.</w:t>
                  </w:r>
                </w:p>
              </w:tc>
              <w:tc>
                <w:tcPr>
                  <w:tcW w:w="678" w:type="dxa"/>
                </w:tcPr>
                <w:p w14:paraId="7B7ABB3C"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2E6DD686"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19CDB9A2" w14:textId="77777777" w:rsidTr="005A5224">
              <w:tc>
                <w:tcPr>
                  <w:tcW w:w="586" w:type="dxa"/>
                </w:tcPr>
                <w:p w14:paraId="0A9B6A8D"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075349A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5.</w:t>
                  </w:r>
                </w:p>
              </w:tc>
              <w:tc>
                <w:tcPr>
                  <w:tcW w:w="6862" w:type="dxa"/>
                  <w:vAlign w:val="center"/>
                </w:tcPr>
                <w:p w14:paraId="213DB934"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Explicación de los horarios flexibles que tienen establecidos los integrantes de la dependencia, como de la programación de vacaciones para la vigencia.</w:t>
                  </w:r>
                </w:p>
              </w:tc>
              <w:tc>
                <w:tcPr>
                  <w:tcW w:w="678" w:type="dxa"/>
                </w:tcPr>
                <w:p w14:paraId="57F6CD7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323441D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r w:rsidR="00D64F5B" w:rsidRPr="00D64F5B" w14:paraId="437F4430" w14:textId="77777777" w:rsidTr="005A5224">
              <w:tc>
                <w:tcPr>
                  <w:tcW w:w="586" w:type="dxa"/>
                </w:tcPr>
                <w:p w14:paraId="04573301"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p w14:paraId="204C54DA"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cs="Arial"/>
                      <w:b/>
                      <w:bCs/>
                      <w:sz w:val="20"/>
                      <w:szCs w:val="20"/>
                    </w:rPr>
                    <w:t>6.</w:t>
                  </w:r>
                </w:p>
              </w:tc>
              <w:tc>
                <w:tcPr>
                  <w:tcW w:w="6862" w:type="dxa"/>
                </w:tcPr>
                <w:p w14:paraId="2B5FFE79"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r w:rsidRPr="00D64F5B">
                    <w:rPr>
                      <w:rFonts w:ascii="Verdana" w:hAnsi="Verdana"/>
                      <w:sz w:val="20"/>
                      <w:szCs w:val="20"/>
                    </w:rPr>
                    <w:t>Concertación de Compromisos (si es servidor adscrito (a) a Carrera Administrativa o se encuentra en Período de Prueba) con el(la) jefe inmediato</w:t>
                  </w:r>
                  <w:r w:rsidRPr="00D64F5B">
                    <w:rPr>
                      <w:rFonts w:ascii="Verdana" w:hAnsi="Verdana"/>
                      <w:i/>
                      <w:iCs/>
                      <w:sz w:val="20"/>
                      <w:szCs w:val="20"/>
                    </w:rPr>
                    <w:t>.</w:t>
                  </w:r>
                </w:p>
              </w:tc>
              <w:tc>
                <w:tcPr>
                  <w:tcW w:w="678" w:type="dxa"/>
                </w:tcPr>
                <w:p w14:paraId="1CB2222E"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c>
                <w:tcPr>
                  <w:tcW w:w="710" w:type="dxa"/>
                </w:tcPr>
                <w:p w14:paraId="78D5F75B"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bl>
          <w:p w14:paraId="0467AF19" w14:textId="77777777" w:rsidR="00D64F5B" w:rsidRPr="00D64F5B" w:rsidRDefault="00D64F5B" w:rsidP="005A5224">
            <w:pPr>
              <w:tabs>
                <w:tab w:val="center" w:pos="4252"/>
                <w:tab w:val="right" w:pos="8504"/>
              </w:tabs>
              <w:rPr>
                <w:rFonts w:ascii="Verdana" w:hAnsi="Verdana" w:cs="Arial"/>
                <w:b/>
                <w:bCs/>
                <w:sz w:val="20"/>
                <w:szCs w:val="20"/>
              </w:rPr>
            </w:pPr>
          </w:p>
        </w:tc>
      </w:tr>
      <w:tr w:rsidR="00D64F5B" w:rsidRPr="00D64F5B" w14:paraId="2CC4C431" w14:textId="77777777" w:rsidTr="005A5224">
        <w:trPr>
          <w:trHeight w:val="208"/>
        </w:trPr>
        <w:tc>
          <w:tcPr>
            <w:tcW w:w="9062" w:type="dxa"/>
          </w:tcPr>
          <w:p w14:paraId="7110CE3C" w14:textId="77777777" w:rsidR="00D64F5B" w:rsidRPr="00D64F5B" w:rsidRDefault="00D64F5B" w:rsidP="005A5224">
            <w:pPr>
              <w:tabs>
                <w:tab w:val="center" w:pos="4252"/>
                <w:tab w:val="right" w:pos="8504"/>
              </w:tabs>
              <w:autoSpaceDE w:val="0"/>
              <w:adjustRightInd w:val="0"/>
              <w:jc w:val="both"/>
              <w:rPr>
                <w:rFonts w:ascii="Verdana" w:hAnsi="Verdana" w:cs="Arial"/>
                <w:b/>
                <w:bCs/>
                <w:sz w:val="20"/>
                <w:szCs w:val="20"/>
              </w:rPr>
            </w:pPr>
          </w:p>
        </w:tc>
      </w:tr>
    </w:tbl>
    <w:p w14:paraId="22BAE397" w14:textId="7B8566C9" w:rsidR="00D64F5B" w:rsidRPr="00D64F5B" w:rsidRDefault="00D64F5B" w:rsidP="005D712D">
      <w:pPr>
        <w:rPr>
          <w:rFonts w:ascii="Verdana" w:hAnsi="Verdana"/>
        </w:rPr>
      </w:pPr>
    </w:p>
    <w:tbl>
      <w:tblPr>
        <w:tblW w:w="9766" w:type="dxa"/>
        <w:tblInd w:w="-142" w:type="dxa"/>
        <w:tblCellMar>
          <w:left w:w="70" w:type="dxa"/>
          <w:right w:w="70" w:type="dxa"/>
        </w:tblCellMar>
        <w:tblLook w:val="04A0" w:firstRow="1" w:lastRow="0" w:firstColumn="1" w:lastColumn="0" w:noHBand="0" w:noVBand="1"/>
      </w:tblPr>
      <w:tblGrid>
        <w:gridCol w:w="584"/>
        <w:gridCol w:w="987"/>
        <w:gridCol w:w="550"/>
        <w:gridCol w:w="550"/>
        <w:gridCol w:w="358"/>
        <w:gridCol w:w="1055"/>
        <w:gridCol w:w="262"/>
        <w:gridCol w:w="916"/>
        <w:gridCol w:w="385"/>
        <w:gridCol w:w="993"/>
        <w:gridCol w:w="131"/>
        <w:gridCol w:w="624"/>
        <w:gridCol w:w="650"/>
        <w:gridCol w:w="498"/>
        <w:gridCol w:w="494"/>
        <w:gridCol w:w="367"/>
        <w:gridCol w:w="362"/>
      </w:tblGrid>
      <w:tr w:rsidR="00D64F5B" w:rsidRPr="00D64F5B" w14:paraId="4474C6FA" w14:textId="77777777" w:rsidTr="005A5224">
        <w:trPr>
          <w:trHeight w:val="1813"/>
        </w:trPr>
        <w:tc>
          <w:tcPr>
            <w:tcW w:w="4346" w:type="dxa"/>
            <w:gridSpan w:val="7"/>
            <w:tcBorders>
              <w:top w:val="nil"/>
              <w:left w:val="nil"/>
              <w:bottom w:val="nil"/>
              <w:right w:val="nil"/>
            </w:tcBorders>
            <w:shd w:val="clear" w:color="auto" w:fill="auto"/>
            <w:noWrap/>
            <w:hideMark/>
          </w:tcPr>
          <w:p w14:paraId="7D700F5D" w14:textId="77777777" w:rsidR="00D64F5B" w:rsidRPr="00D64F5B" w:rsidRDefault="00D64F5B" w:rsidP="005A5224">
            <w:pPr>
              <w:rPr>
                <w:rFonts w:ascii="Verdana" w:hAnsi="Verdana"/>
                <w:b/>
                <w:bCs/>
                <w:sz w:val="20"/>
                <w:szCs w:val="20"/>
              </w:rPr>
            </w:pPr>
          </w:p>
          <w:p w14:paraId="4F0A6C47" w14:textId="77777777" w:rsidR="00D64F5B" w:rsidRPr="00D64F5B" w:rsidRDefault="00D64F5B" w:rsidP="005A5224">
            <w:pPr>
              <w:rPr>
                <w:rFonts w:ascii="Verdana" w:hAnsi="Verdana"/>
                <w:b/>
                <w:bCs/>
                <w:sz w:val="20"/>
                <w:szCs w:val="20"/>
              </w:rPr>
            </w:pPr>
            <w:r w:rsidRPr="00D64F5B">
              <w:rPr>
                <w:rFonts w:ascii="Verdana" w:hAnsi="Verdana"/>
                <w:b/>
                <w:bCs/>
                <w:sz w:val="20"/>
                <w:szCs w:val="20"/>
              </w:rPr>
              <w:t>La presente acta se firma en Bogotá D.C, a los ___   del mes de ___de 202</w:t>
            </w:r>
            <w:r w:rsidRPr="00D64F5B">
              <w:rPr>
                <w:rFonts w:ascii="Verdana" w:hAnsi="Verdana"/>
                <w:b/>
                <w:bCs/>
                <w:color w:val="FF0000"/>
                <w:sz w:val="20"/>
                <w:szCs w:val="20"/>
              </w:rPr>
              <w:t>x</w:t>
            </w:r>
          </w:p>
          <w:p w14:paraId="5DE8C59E" w14:textId="77777777" w:rsidR="00D64F5B" w:rsidRPr="00D64F5B" w:rsidRDefault="00D64F5B" w:rsidP="005A5224">
            <w:pPr>
              <w:rPr>
                <w:rFonts w:ascii="Verdana" w:hAnsi="Verdana"/>
                <w:b/>
                <w:bCs/>
                <w:sz w:val="20"/>
                <w:szCs w:val="20"/>
              </w:rPr>
            </w:pPr>
          </w:p>
          <w:p w14:paraId="45F238D5" w14:textId="77777777" w:rsidR="00D64F5B" w:rsidRPr="00D64F5B" w:rsidRDefault="00D64F5B" w:rsidP="005A5224">
            <w:pPr>
              <w:rPr>
                <w:rFonts w:ascii="Verdana" w:hAnsi="Verdana"/>
                <w:b/>
                <w:bCs/>
                <w:sz w:val="20"/>
                <w:szCs w:val="20"/>
              </w:rPr>
            </w:pPr>
            <w:r w:rsidRPr="00D64F5B">
              <w:rPr>
                <w:rFonts w:ascii="Verdana" w:hAnsi="Verdana"/>
                <w:b/>
                <w:bCs/>
                <w:sz w:val="20"/>
                <w:szCs w:val="20"/>
              </w:rPr>
              <w:t>Quien realizó la Inducción:</w:t>
            </w:r>
          </w:p>
        </w:tc>
        <w:tc>
          <w:tcPr>
            <w:tcW w:w="916" w:type="dxa"/>
            <w:tcBorders>
              <w:top w:val="nil"/>
              <w:left w:val="nil"/>
              <w:bottom w:val="nil"/>
              <w:right w:val="nil"/>
            </w:tcBorders>
            <w:shd w:val="clear" w:color="auto" w:fill="auto"/>
            <w:noWrap/>
            <w:hideMark/>
          </w:tcPr>
          <w:p w14:paraId="787B1592" w14:textId="77777777" w:rsidR="00D64F5B" w:rsidRPr="00D64F5B" w:rsidRDefault="00D64F5B" w:rsidP="005A5224">
            <w:pPr>
              <w:rPr>
                <w:rFonts w:ascii="Verdana" w:hAnsi="Verdana"/>
                <w:b/>
                <w:bCs/>
                <w:sz w:val="20"/>
                <w:szCs w:val="20"/>
              </w:rPr>
            </w:pPr>
          </w:p>
          <w:p w14:paraId="24F78C35" w14:textId="77777777" w:rsidR="00D64F5B" w:rsidRPr="00D64F5B" w:rsidRDefault="00D64F5B" w:rsidP="005A5224">
            <w:pPr>
              <w:rPr>
                <w:rFonts w:ascii="Verdana" w:hAnsi="Verdana"/>
                <w:b/>
                <w:bCs/>
                <w:sz w:val="20"/>
                <w:szCs w:val="20"/>
              </w:rPr>
            </w:pPr>
          </w:p>
          <w:p w14:paraId="47CAA4FF" w14:textId="77777777" w:rsidR="00D64F5B" w:rsidRPr="00D64F5B" w:rsidRDefault="00D64F5B" w:rsidP="005A5224">
            <w:pPr>
              <w:rPr>
                <w:rFonts w:ascii="Verdana" w:hAnsi="Verdana"/>
                <w:b/>
                <w:bCs/>
                <w:sz w:val="20"/>
                <w:szCs w:val="20"/>
              </w:rPr>
            </w:pPr>
          </w:p>
          <w:p w14:paraId="44289903" w14:textId="77777777" w:rsidR="00D64F5B" w:rsidRPr="00D64F5B" w:rsidRDefault="00D64F5B" w:rsidP="005A5224">
            <w:pPr>
              <w:rPr>
                <w:rFonts w:ascii="Verdana" w:hAnsi="Verdana"/>
                <w:b/>
                <w:bCs/>
                <w:sz w:val="20"/>
                <w:szCs w:val="20"/>
              </w:rPr>
            </w:pPr>
          </w:p>
          <w:p w14:paraId="6482E1C7" w14:textId="77777777" w:rsidR="00D64F5B" w:rsidRPr="00D64F5B" w:rsidRDefault="00D64F5B" w:rsidP="005A5224">
            <w:pPr>
              <w:rPr>
                <w:rFonts w:ascii="Verdana" w:hAnsi="Verdana"/>
                <w:b/>
                <w:bCs/>
                <w:sz w:val="20"/>
                <w:szCs w:val="20"/>
              </w:rPr>
            </w:pPr>
          </w:p>
          <w:p w14:paraId="0C1C7965" w14:textId="77777777" w:rsidR="00D64F5B" w:rsidRPr="00D64F5B" w:rsidRDefault="00D64F5B" w:rsidP="005A5224">
            <w:pPr>
              <w:rPr>
                <w:rFonts w:ascii="Verdana" w:hAnsi="Verdana"/>
                <w:b/>
                <w:bCs/>
                <w:sz w:val="20"/>
                <w:szCs w:val="20"/>
              </w:rPr>
            </w:pPr>
          </w:p>
          <w:p w14:paraId="3B69D2F6" w14:textId="77777777" w:rsidR="00D64F5B" w:rsidRPr="00D64F5B" w:rsidRDefault="00D64F5B" w:rsidP="005A5224">
            <w:pPr>
              <w:rPr>
                <w:rFonts w:ascii="Verdana" w:hAnsi="Verdana"/>
                <w:b/>
                <w:bCs/>
                <w:sz w:val="20"/>
                <w:szCs w:val="20"/>
              </w:rPr>
            </w:pPr>
          </w:p>
        </w:tc>
        <w:tc>
          <w:tcPr>
            <w:tcW w:w="4504" w:type="dxa"/>
            <w:gridSpan w:val="9"/>
            <w:tcBorders>
              <w:top w:val="nil"/>
              <w:left w:val="nil"/>
              <w:bottom w:val="nil"/>
              <w:right w:val="nil"/>
            </w:tcBorders>
            <w:shd w:val="clear" w:color="auto" w:fill="auto"/>
            <w:noWrap/>
            <w:hideMark/>
          </w:tcPr>
          <w:p w14:paraId="65CEF4D7" w14:textId="77777777" w:rsidR="00D64F5B" w:rsidRPr="00D64F5B" w:rsidRDefault="00D64F5B" w:rsidP="005A5224">
            <w:pPr>
              <w:rPr>
                <w:rFonts w:ascii="Verdana" w:hAnsi="Verdana"/>
                <w:b/>
                <w:bCs/>
                <w:sz w:val="20"/>
                <w:szCs w:val="20"/>
              </w:rPr>
            </w:pPr>
          </w:p>
          <w:p w14:paraId="4F93D544" w14:textId="77777777" w:rsidR="00D64F5B" w:rsidRPr="00D64F5B" w:rsidRDefault="00D64F5B" w:rsidP="005A5224">
            <w:pPr>
              <w:rPr>
                <w:rFonts w:ascii="Verdana" w:hAnsi="Verdana"/>
                <w:b/>
                <w:bCs/>
                <w:sz w:val="20"/>
                <w:szCs w:val="20"/>
              </w:rPr>
            </w:pPr>
          </w:p>
          <w:p w14:paraId="75696086" w14:textId="77777777" w:rsidR="00D64F5B" w:rsidRPr="00D64F5B" w:rsidRDefault="00D64F5B" w:rsidP="005A5224">
            <w:pPr>
              <w:rPr>
                <w:rFonts w:ascii="Verdana" w:hAnsi="Verdana"/>
                <w:b/>
                <w:bCs/>
                <w:sz w:val="20"/>
                <w:szCs w:val="20"/>
              </w:rPr>
            </w:pPr>
          </w:p>
          <w:p w14:paraId="66A8F82D" w14:textId="77777777" w:rsidR="00D64F5B" w:rsidRPr="00D64F5B" w:rsidRDefault="00D64F5B" w:rsidP="005A5224">
            <w:pPr>
              <w:rPr>
                <w:rFonts w:ascii="Verdana" w:hAnsi="Verdana"/>
                <w:b/>
                <w:bCs/>
                <w:sz w:val="20"/>
                <w:szCs w:val="20"/>
              </w:rPr>
            </w:pPr>
          </w:p>
          <w:p w14:paraId="7B45CE28" w14:textId="77777777" w:rsidR="00D64F5B" w:rsidRPr="00D64F5B" w:rsidRDefault="00D64F5B" w:rsidP="005A5224">
            <w:pPr>
              <w:rPr>
                <w:rFonts w:ascii="Verdana" w:hAnsi="Verdana"/>
                <w:b/>
                <w:bCs/>
                <w:sz w:val="20"/>
                <w:szCs w:val="20"/>
              </w:rPr>
            </w:pPr>
            <w:r w:rsidRPr="00D64F5B">
              <w:rPr>
                <w:rFonts w:ascii="Verdana" w:hAnsi="Verdana"/>
                <w:b/>
                <w:bCs/>
                <w:sz w:val="20"/>
                <w:szCs w:val="20"/>
              </w:rPr>
              <w:t>Jefe y/o Coordinador de Grupo:</w:t>
            </w:r>
          </w:p>
          <w:p w14:paraId="4002BF61" w14:textId="77777777" w:rsidR="00D64F5B" w:rsidRPr="00D64F5B" w:rsidRDefault="00D64F5B" w:rsidP="005A5224">
            <w:pPr>
              <w:rPr>
                <w:rFonts w:ascii="Verdana" w:hAnsi="Verdana"/>
                <w:b/>
                <w:bCs/>
                <w:sz w:val="20"/>
                <w:szCs w:val="20"/>
              </w:rPr>
            </w:pPr>
          </w:p>
        </w:tc>
      </w:tr>
      <w:tr w:rsidR="00D64F5B" w:rsidRPr="00D64F5B" w14:paraId="44336D0D" w14:textId="77777777" w:rsidTr="005A5224">
        <w:trPr>
          <w:trHeight w:val="138"/>
        </w:trPr>
        <w:tc>
          <w:tcPr>
            <w:tcW w:w="584" w:type="dxa"/>
            <w:tcBorders>
              <w:top w:val="nil"/>
              <w:left w:val="nil"/>
              <w:bottom w:val="nil"/>
              <w:right w:val="nil"/>
            </w:tcBorders>
            <w:shd w:val="clear" w:color="auto" w:fill="auto"/>
            <w:noWrap/>
            <w:hideMark/>
          </w:tcPr>
          <w:p w14:paraId="4F023D63" w14:textId="77777777" w:rsidR="00D64F5B" w:rsidRPr="00D64F5B" w:rsidRDefault="00D64F5B" w:rsidP="005A5224">
            <w:pPr>
              <w:rPr>
                <w:rFonts w:ascii="Verdana" w:hAnsi="Verdana"/>
                <w:sz w:val="20"/>
                <w:szCs w:val="20"/>
              </w:rPr>
            </w:pPr>
          </w:p>
        </w:tc>
        <w:tc>
          <w:tcPr>
            <w:tcW w:w="987" w:type="dxa"/>
            <w:tcBorders>
              <w:top w:val="nil"/>
              <w:left w:val="nil"/>
              <w:bottom w:val="nil"/>
              <w:right w:val="nil"/>
            </w:tcBorders>
            <w:shd w:val="clear" w:color="auto" w:fill="auto"/>
            <w:noWrap/>
            <w:hideMark/>
          </w:tcPr>
          <w:p w14:paraId="23F9CD44" w14:textId="77777777" w:rsidR="00D64F5B" w:rsidRPr="00D64F5B" w:rsidRDefault="00D64F5B" w:rsidP="005A5224">
            <w:pPr>
              <w:rPr>
                <w:rFonts w:ascii="Verdana" w:hAnsi="Verdana"/>
                <w:sz w:val="20"/>
                <w:szCs w:val="20"/>
              </w:rPr>
            </w:pPr>
          </w:p>
        </w:tc>
        <w:tc>
          <w:tcPr>
            <w:tcW w:w="550" w:type="dxa"/>
            <w:tcBorders>
              <w:top w:val="nil"/>
              <w:left w:val="nil"/>
              <w:bottom w:val="nil"/>
              <w:right w:val="nil"/>
            </w:tcBorders>
            <w:shd w:val="clear" w:color="auto" w:fill="auto"/>
            <w:noWrap/>
            <w:vAlign w:val="bottom"/>
            <w:hideMark/>
          </w:tcPr>
          <w:p w14:paraId="41447C6D" w14:textId="77777777" w:rsidR="00D64F5B" w:rsidRPr="00D64F5B" w:rsidRDefault="00D64F5B" w:rsidP="005A5224">
            <w:pPr>
              <w:rPr>
                <w:rFonts w:ascii="Verdana" w:hAnsi="Verdana"/>
                <w:sz w:val="20"/>
                <w:szCs w:val="20"/>
              </w:rPr>
            </w:pPr>
          </w:p>
        </w:tc>
        <w:tc>
          <w:tcPr>
            <w:tcW w:w="550" w:type="dxa"/>
            <w:tcBorders>
              <w:top w:val="nil"/>
              <w:left w:val="nil"/>
              <w:bottom w:val="nil"/>
              <w:right w:val="nil"/>
            </w:tcBorders>
            <w:shd w:val="clear" w:color="auto" w:fill="auto"/>
            <w:noWrap/>
            <w:vAlign w:val="bottom"/>
            <w:hideMark/>
          </w:tcPr>
          <w:p w14:paraId="7B662973" w14:textId="77777777" w:rsidR="00D64F5B" w:rsidRPr="00D64F5B" w:rsidRDefault="00D64F5B" w:rsidP="005A5224">
            <w:pPr>
              <w:rPr>
                <w:rFonts w:ascii="Verdana" w:hAnsi="Verdana"/>
                <w:sz w:val="20"/>
                <w:szCs w:val="20"/>
              </w:rPr>
            </w:pPr>
          </w:p>
        </w:tc>
        <w:tc>
          <w:tcPr>
            <w:tcW w:w="358" w:type="dxa"/>
            <w:tcBorders>
              <w:top w:val="nil"/>
              <w:left w:val="nil"/>
              <w:bottom w:val="nil"/>
              <w:right w:val="nil"/>
            </w:tcBorders>
            <w:shd w:val="clear" w:color="auto" w:fill="auto"/>
            <w:noWrap/>
            <w:vAlign w:val="bottom"/>
            <w:hideMark/>
          </w:tcPr>
          <w:p w14:paraId="19512866" w14:textId="77777777" w:rsidR="00D64F5B" w:rsidRPr="00D64F5B" w:rsidRDefault="00D64F5B" w:rsidP="005A5224">
            <w:pPr>
              <w:rPr>
                <w:rFonts w:ascii="Verdana" w:hAnsi="Verdana"/>
                <w:sz w:val="20"/>
                <w:szCs w:val="20"/>
              </w:rPr>
            </w:pPr>
          </w:p>
        </w:tc>
        <w:tc>
          <w:tcPr>
            <w:tcW w:w="1055" w:type="dxa"/>
            <w:tcBorders>
              <w:top w:val="nil"/>
              <w:left w:val="nil"/>
              <w:bottom w:val="nil"/>
              <w:right w:val="nil"/>
            </w:tcBorders>
            <w:shd w:val="clear" w:color="auto" w:fill="auto"/>
            <w:noWrap/>
            <w:vAlign w:val="bottom"/>
            <w:hideMark/>
          </w:tcPr>
          <w:p w14:paraId="5987A233" w14:textId="77777777" w:rsidR="00D64F5B" w:rsidRPr="00D64F5B" w:rsidRDefault="00D64F5B" w:rsidP="005A5224">
            <w:pPr>
              <w:rPr>
                <w:rFonts w:ascii="Verdana" w:hAnsi="Verdana"/>
                <w:sz w:val="20"/>
                <w:szCs w:val="20"/>
              </w:rPr>
            </w:pPr>
          </w:p>
        </w:tc>
        <w:tc>
          <w:tcPr>
            <w:tcW w:w="262" w:type="dxa"/>
            <w:tcBorders>
              <w:top w:val="nil"/>
              <w:left w:val="nil"/>
              <w:bottom w:val="nil"/>
              <w:right w:val="nil"/>
            </w:tcBorders>
            <w:shd w:val="clear" w:color="auto" w:fill="auto"/>
            <w:noWrap/>
            <w:vAlign w:val="bottom"/>
            <w:hideMark/>
          </w:tcPr>
          <w:p w14:paraId="436673DD" w14:textId="77777777" w:rsidR="00D64F5B" w:rsidRPr="00D64F5B" w:rsidRDefault="00D64F5B" w:rsidP="005A5224">
            <w:pPr>
              <w:rPr>
                <w:rFonts w:ascii="Verdana" w:hAnsi="Verdana"/>
                <w:sz w:val="20"/>
                <w:szCs w:val="20"/>
              </w:rPr>
            </w:pPr>
          </w:p>
        </w:tc>
        <w:tc>
          <w:tcPr>
            <w:tcW w:w="916" w:type="dxa"/>
            <w:tcBorders>
              <w:top w:val="nil"/>
              <w:left w:val="nil"/>
              <w:bottom w:val="nil"/>
              <w:right w:val="nil"/>
            </w:tcBorders>
            <w:shd w:val="clear" w:color="auto" w:fill="auto"/>
            <w:noWrap/>
            <w:hideMark/>
          </w:tcPr>
          <w:p w14:paraId="4C77D05B" w14:textId="77777777" w:rsidR="00D64F5B" w:rsidRPr="00D64F5B" w:rsidRDefault="00D64F5B" w:rsidP="005A5224">
            <w:pPr>
              <w:rPr>
                <w:rFonts w:ascii="Verdana" w:hAnsi="Verdana"/>
                <w:sz w:val="20"/>
                <w:szCs w:val="20"/>
              </w:rPr>
            </w:pPr>
          </w:p>
        </w:tc>
        <w:tc>
          <w:tcPr>
            <w:tcW w:w="385" w:type="dxa"/>
            <w:tcBorders>
              <w:top w:val="nil"/>
              <w:left w:val="nil"/>
              <w:bottom w:val="nil"/>
              <w:right w:val="nil"/>
            </w:tcBorders>
            <w:shd w:val="clear" w:color="auto" w:fill="auto"/>
            <w:noWrap/>
            <w:hideMark/>
          </w:tcPr>
          <w:p w14:paraId="2B81228E" w14:textId="77777777" w:rsidR="00D64F5B" w:rsidRPr="00D64F5B" w:rsidRDefault="00D64F5B" w:rsidP="005A5224">
            <w:pPr>
              <w:rPr>
                <w:rFonts w:ascii="Verdana" w:hAnsi="Verdana"/>
                <w:sz w:val="20"/>
                <w:szCs w:val="20"/>
              </w:rPr>
            </w:pPr>
          </w:p>
        </w:tc>
        <w:tc>
          <w:tcPr>
            <w:tcW w:w="1124" w:type="dxa"/>
            <w:gridSpan w:val="2"/>
            <w:tcBorders>
              <w:top w:val="nil"/>
              <w:left w:val="nil"/>
              <w:bottom w:val="nil"/>
              <w:right w:val="nil"/>
            </w:tcBorders>
            <w:shd w:val="clear" w:color="auto" w:fill="auto"/>
            <w:noWrap/>
            <w:hideMark/>
          </w:tcPr>
          <w:p w14:paraId="14175FDB" w14:textId="77777777" w:rsidR="00D64F5B" w:rsidRPr="00D64F5B" w:rsidRDefault="00D64F5B" w:rsidP="005A5224">
            <w:pPr>
              <w:rPr>
                <w:rFonts w:ascii="Verdana" w:hAnsi="Verdana"/>
                <w:sz w:val="20"/>
                <w:szCs w:val="20"/>
              </w:rPr>
            </w:pPr>
          </w:p>
        </w:tc>
        <w:tc>
          <w:tcPr>
            <w:tcW w:w="624" w:type="dxa"/>
            <w:tcBorders>
              <w:top w:val="nil"/>
              <w:left w:val="nil"/>
              <w:bottom w:val="nil"/>
              <w:right w:val="nil"/>
            </w:tcBorders>
            <w:shd w:val="clear" w:color="auto" w:fill="auto"/>
            <w:noWrap/>
            <w:vAlign w:val="bottom"/>
            <w:hideMark/>
          </w:tcPr>
          <w:p w14:paraId="5FC505DC" w14:textId="77777777" w:rsidR="00D64F5B" w:rsidRPr="00D64F5B" w:rsidRDefault="00D64F5B" w:rsidP="005A5224">
            <w:pPr>
              <w:rPr>
                <w:rFonts w:ascii="Verdana" w:hAnsi="Verdana"/>
                <w:sz w:val="20"/>
                <w:szCs w:val="20"/>
              </w:rPr>
            </w:pPr>
          </w:p>
        </w:tc>
        <w:tc>
          <w:tcPr>
            <w:tcW w:w="650" w:type="dxa"/>
            <w:tcBorders>
              <w:top w:val="nil"/>
              <w:left w:val="nil"/>
              <w:bottom w:val="nil"/>
              <w:right w:val="nil"/>
            </w:tcBorders>
            <w:shd w:val="clear" w:color="auto" w:fill="auto"/>
            <w:noWrap/>
            <w:vAlign w:val="bottom"/>
            <w:hideMark/>
          </w:tcPr>
          <w:p w14:paraId="247EB6B2" w14:textId="77777777" w:rsidR="00D64F5B" w:rsidRPr="00D64F5B" w:rsidRDefault="00D64F5B" w:rsidP="005A5224">
            <w:pPr>
              <w:rPr>
                <w:rFonts w:ascii="Verdana" w:hAnsi="Verdana"/>
                <w:sz w:val="20"/>
                <w:szCs w:val="20"/>
              </w:rPr>
            </w:pPr>
          </w:p>
        </w:tc>
        <w:tc>
          <w:tcPr>
            <w:tcW w:w="498" w:type="dxa"/>
            <w:tcBorders>
              <w:top w:val="nil"/>
              <w:left w:val="nil"/>
              <w:bottom w:val="nil"/>
              <w:right w:val="nil"/>
            </w:tcBorders>
            <w:shd w:val="clear" w:color="auto" w:fill="auto"/>
            <w:noWrap/>
            <w:vAlign w:val="bottom"/>
            <w:hideMark/>
          </w:tcPr>
          <w:p w14:paraId="2C33821D" w14:textId="77777777" w:rsidR="00D64F5B" w:rsidRPr="00D64F5B" w:rsidRDefault="00D64F5B" w:rsidP="005A5224">
            <w:pPr>
              <w:rPr>
                <w:rFonts w:ascii="Verdana" w:hAnsi="Verdana"/>
                <w:sz w:val="20"/>
                <w:szCs w:val="20"/>
              </w:rPr>
            </w:pPr>
          </w:p>
        </w:tc>
        <w:tc>
          <w:tcPr>
            <w:tcW w:w="494" w:type="dxa"/>
            <w:tcBorders>
              <w:top w:val="nil"/>
              <w:left w:val="nil"/>
              <w:bottom w:val="nil"/>
              <w:right w:val="nil"/>
            </w:tcBorders>
            <w:shd w:val="clear" w:color="auto" w:fill="auto"/>
            <w:noWrap/>
            <w:vAlign w:val="bottom"/>
            <w:hideMark/>
          </w:tcPr>
          <w:p w14:paraId="4F1355E5" w14:textId="77777777" w:rsidR="00D64F5B" w:rsidRPr="00D64F5B" w:rsidRDefault="00D64F5B" w:rsidP="005A5224">
            <w:pPr>
              <w:rPr>
                <w:rFonts w:ascii="Verdana" w:hAnsi="Verdana"/>
                <w:sz w:val="20"/>
                <w:szCs w:val="20"/>
              </w:rPr>
            </w:pPr>
          </w:p>
        </w:tc>
        <w:tc>
          <w:tcPr>
            <w:tcW w:w="729" w:type="dxa"/>
            <w:gridSpan w:val="2"/>
            <w:tcBorders>
              <w:top w:val="nil"/>
              <w:left w:val="nil"/>
              <w:bottom w:val="nil"/>
              <w:right w:val="nil"/>
            </w:tcBorders>
            <w:shd w:val="clear" w:color="auto" w:fill="auto"/>
            <w:noWrap/>
            <w:vAlign w:val="bottom"/>
            <w:hideMark/>
          </w:tcPr>
          <w:p w14:paraId="33D31758" w14:textId="77777777" w:rsidR="00D64F5B" w:rsidRPr="00D64F5B" w:rsidRDefault="00D64F5B" w:rsidP="005A5224">
            <w:pPr>
              <w:rPr>
                <w:rFonts w:ascii="Verdana" w:hAnsi="Verdana"/>
                <w:sz w:val="20"/>
                <w:szCs w:val="20"/>
              </w:rPr>
            </w:pPr>
          </w:p>
        </w:tc>
      </w:tr>
      <w:tr w:rsidR="00D64F5B" w:rsidRPr="00D64F5B" w14:paraId="24184169" w14:textId="77777777" w:rsidTr="005A5224">
        <w:trPr>
          <w:trHeight w:val="80"/>
        </w:trPr>
        <w:tc>
          <w:tcPr>
            <w:tcW w:w="1571" w:type="dxa"/>
            <w:gridSpan w:val="2"/>
            <w:tcBorders>
              <w:top w:val="nil"/>
              <w:left w:val="nil"/>
              <w:bottom w:val="nil"/>
              <w:right w:val="nil"/>
            </w:tcBorders>
            <w:shd w:val="clear" w:color="auto" w:fill="auto"/>
            <w:noWrap/>
            <w:vAlign w:val="bottom"/>
            <w:hideMark/>
          </w:tcPr>
          <w:p w14:paraId="03EB5CA6" w14:textId="77777777" w:rsidR="00D64F5B" w:rsidRPr="00D64F5B" w:rsidRDefault="00D64F5B" w:rsidP="005A5224">
            <w:pPr>
              <w:rPr>
                <w:rFonts w:ascii="Verdana" w:hAnsi="Verdana"/>
                <w:sz w:val="20"/>
                <w:szCs w:val="20"/>
              </w:rPr>
            </w:pPr>
            <w:r w:rsidRPr="00D64F5B">
              <w:rPr>
                <w:rFonts w:ascii="Verdana" w:hAnsi="Verdana"/>
                <w:sz w:val="20"/>
                <w:szCs w:val="20"/>
              </w:rPr>
              <w:t>Firma:</w:t>
            </w:r>
          </w:p>
        </w:tc>
        <w:tc>
          <w:tcPr>
            <w:tcW w:w="2775" w:type="dxa"/>
            <w:gridSpan w:val="5"/>
            <w:tcBorders>
              <w:top w:val="nil"/>
              <w:left w:val="nil"/>
              <w:bottom w:val="single" w:sz="4" w:space="0" w:color="auto"/>
              <w:right w:val="nil"/>
            </w:tcBorders>
            <w:shd w:val="clear" w:color="auto" w:fill="auto"/>
            <w:noWrap/>
            <w:vAlign w:val="bottom"/>
            <w:hideMark/>
          </w:tcPr>
          <w:p w14:paraId="774E065F"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nil"/>
            </w:tcBorders>
            <w:shd w:val="clear" w:color="auto" w:fill="auto"/>
            <w:noWrap/>
            <w:vAlign w:val="bottom"/>
            <w:hideMark/>
          </w:tcPr>
          <w:p w14:paraId="075761F4" w14:textId="77777777" w:rsidR="00D64F5B" w:rsidRPr="00D64F5B" w:rsidRDefault="00D64F5B" w:rsidP="005A5224">
            <w:pPr>
              <w:rPr>
                <w:rFonts w:ascii="Verdana" w:hAnsi="Verdana"/>
                <w:sz w:val="20"/>
                <w:szCs w:val="20"/>
              </w:rPr>
            </w:pPr>
          </w:p>
        </w:tc>
        <w:tc>
          <w:tcPr>
            <w:tcW w:w="1378" w:type="dxa"/>
            <w:gridSpan w:val="2"/>
            <w:tcBorders>
              <w:top w:val="nil"/>
              <w:left w:val="nil"/>
              <w:bottom w:val="nil"/>
              <w:right w:val="nil"/>
            </w:tcBorders>
            <w:shd w:val="clear" w:color="auto" w:fill="auto"/>
            <w:noWrap/>
            <w:vAlign w:val="bottom"/>
            <w:hideMark/>
          </w:tcPr>
          <w:p w14:paraId="3E556F6F" w14:textId="77777777" w:rsidR="00D64F5B" w:rsidRPr="00D64F5B" w:rsidRDefault="00D64F5B" w:rsidP="005A5224">
            <w:pPr>
              <w:rPr>
                <w:rFonts w:ascii="Verdana" w:hAnsi="Verdana"/>
                <w:sz w:val="20"/>
                <w:szCs w:val="20"/>
              </w:rPr>
            </w:pPr>
            <w:r w:rsidRPr="00D64F5B">
              <w:rPr>
                <w:rFonts w:ascii="Verdana" w:hAnsi="Verdana"/>
                <w:sz w:val="20"/>
                <w:szCs w:val="20"/>
              </w:rPr>
              <w:t>Firma:</w:t>
            </w:r>
          </w:p>
        </w:tc>
        <w:tc>
          <w:tcPr>
            <w:tcW w:w="2764" w:type="dxa"/>
            <w:gridSpan w:val="6"/>
            <w:tcBorders>
              <w:top w:val="nil"/>
              <w:left w:val="nil"/>
              <w:bottom w:val="single" w:sz="4" w:space="0" w:color="auto"/>
              <w:right w:val="nil"/>
            </w:tcBorders>
            <w:shd w:val="clear" w:color="auto" w:fill="auto"/>
            <w:noWrap/>
            <w:vAlign w:val="bottom"/>
            <w:hideMark/>
          </w:tcPr>
          <w:p w14:paraId="6EA0CC17"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362" w:type="dxa"/>
            <w:tcBorders>
              <w:top w:val="nil"/>
              <w:left w:val="nil"/>
              <w:bottom w:val="nil"/>
              <w:right w:val="nil"/>
            </w:tcBorders>
            <w:shd w:val="clear" w:color="auto" w:fill="auto"/>
            <w:noWrap/>
            <w:vAlign w:val="bottom"/>
            <w:hideMark/>
          </w:tcPr>
          <w:p w14:paraId="29C2753C" w14:textId="77777777" w:rsidR="00D64F5B" w:rsidRPr="00D64F5B" w:rsidRDefault="00D64F5B" w:rsidP="005A5224">
            <w:pPr>
              <w:rPr>
                <w:rFonts w:ascii="Verdana" w:hAnsi="Verdana"/>
                <w:sz w:val="20"/>
                <w:szCs w:val="20"/>
              </w:rPr>
            </w:pPr>
          </w:p>
        </w:tc>
      </w:tr>
      <w:tr w:rsidR="00D64F5B" w:rsidRPr="00D64F5B" w14:paraId="6166FA05" w14:textId="77777777" w:rsidTr="005A5224">
        <w:trPr>
          <w:trHeight w:val="70"/>
        </w:trPr>
        <w:tc>
          <w:tcPr>
            <w:tcW w:w="1571" w:type="dxa"/>
            <w:gridSpan w:val="2"/>
            <w:tcBorders>
              <w:top w:val="nil"/>
              <w:left w:val="nil"/>
              <w:bottom w:val="nil"/>
              <w:right w:val="nil"/>
            </w:tcBorders>
            <w:shd w:val="clear" w:color="auto" w:fill="auto"/>
            <w:noWrap/>
            <w:vAlign w:val="bottom"/>
            <w:hideMark/>
          </w:tcPr>
          <w:p w14:paraId="51921EFA" w14:textId="77777777" w:rsidR="00D64F5B" w:rsidRPr="00D64F5B" w:rsidRDefault="00D64F5B" w:rsidP="005A5224">
            <w:pPr>
              <w:rPr>
                <w:rFonts w:ascii="Verdana" w:hAnsi="Verdana"/>
                <w:sz w:val="20"/>
                <w:szCs w:val="20"/>
              </w:rPr>
            </w:pPr>
            <w:r w:rsidRPr="00D64F5B">
              <w:rPr>
                <w:rFonts w:ascii="Verdana" w:hAnsi="Verdana"/>
                <w:sz w:val="20"/>
                <w:szCs w:val="20"/>
              </w:rPr>
              <w:t>Nombre:</w:t>
            </w:r>
          </w:p>
        </w:tc>
        <w:tc>
          <w:tcPr>
            <w:tcW w:w="2775" w:type="dxa"/>
            <w:gridSpan w:val="5"/>
            <w:tcBorders>
              <w:top w:val="single" w:sz="4" w:space="0" w:color="auto"/>
              <w:left w:val="nil"/>
              <w:bottom w:val="single" w:sz="4" w:space="0" w:color="auto"/>
              <w:right w:val="nil"/>
            </w:tcBorders>
            <w:shd w:val="clear" w:color="auto" w:fill="auto"/>
            <w:noWrap/>
            <w:vAlign w:val="center"/>
            <w:hideMark/>
          </w:tcPr>
          <w:p w14:paraId="6DBB41BF"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nil"/>
            </w:tcBorders>
            <w:shd w:val="clear" w:color="auto" w:fill="auto"/>
            <w:noWrap/>
            <w:vAlign w:val="bottom"/>
            <w:hideMark/>
          </w:tcPr>
          <w:p w14:paraId="43D62FED" w14:textId="77777777" w:rsidR="00D64F5B" w:rsidRPr="00D64F5B" w:rsidRDefault="00D64F5B" w:rsidP="005A5224">
            <w:pPr>
              <w:rPr>
                <w:rFonts w:ascii="Verdana" w:hAnsi="Verdana"/>
                <w:sz w:val="20"/>
                <w:szCs w:val="20"/>
              </w:rPr>
            </w:pPr>
          </w:p>
        </w:tc>
        <w:tc>
          <w:tcPr>
            <w:tcW w:w="1378" w:type="dxa"/>
            <w:gridSpan w:val="2"/>
            <w:tcBorders>
              <w:top w:val="nil"/>
              <w:left w:val="nil"/>
              <w:bottom w:val="nil"/>
              <w:right w:val="nil"/>
            </w:tcBorders>
            <w:shd w:val="clear" w:color="auto" w:fill="auto"/>
            <w:noWrap/>
            <w:vAlign w:val="bottom"/>
            <w:hideMark/>
          </w:tcPr>
          <w:p w14:paraId="0AF97489" w14:textId="77777777" w:rsidR="00D64F5B" w:rsidRPr="00D64F5B" w:rsidRDefault="00D64F5B" w:rsidP="005A5224">
            <w:pPr>
              <w:rPr>
                <w:rFonts w:ascii="Verdana" w:hAnsi="Verdana"/>
                <w:sz w:val="20"/>
                <w:szCs w:val="20"/>
              </w:rPr>
            </w:pPr>
            <w:r w:rsidRPr="00D64F5B">
              <w:rPr>
                <w:rFonts w:ascii="Verdana" w:hAnsi="Verdana"/>
                <w:sz w:val="20"/>
                <w:szCs w:val="20"/>
              </w:rPr>
              <w:t>Nombre:</w:t>
            </w:r>
          </w:p>
        </w:tc>
        <w:tc>
          <w:tcPr>
            <w:tcW w:w="2764" w:type="dxa"/>
            <w:gridSpan w:val="6"/>
            <w:tcBorders>
              <w:top w:val="single" w:sz="4" w:space="0" w:color="auto"/>
              <w:left w:val="nil"/>
              <w:bottom w:val="single" w:sz="4" w:space="0" w:color="auto"/>
              <w:right w:val="nil"/>
            </w:tcBorders>
            <w:shd w:val="clear" w:color="auto" w:fill="auto"/>
            <w:noWrap/>
            <w:vAlign w:val="center"/>
            <w:hideMark/>
          </w:tcPr>
          <w:p w14:paraId="1EF872A7"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362" w:type="dxa"/>
            <w:tcBorders>
              <w:top w:val="nil"/>
              <w:left w:val="nil"/>
              <w:bottom w:val="nil"/>
              <w:right w:val="nil"/>
            </w:tcBorders>
            <w:shd w:val="clear" w:color="auto" w:fill="auto"/>
            <w:noWrap/>
            <w:vAlign w:val="center"/>
            <w:hideMark/>
          </w:tcPr>
          <w:p w14:paraId="3C534410" w14:textId="77777777" w:rsidR="00D64F5B" w:rsidRPr="00D64F5B" w:rsidRDefault="00D64F5B" w:rsidP="005A5224">
            <w:pPr>
              <w:rPr>
                <w:rFonts w:ascii="Verdana" w:hAnsi="Verdana"/>
                <w:sz w:val="20"/>
                <w:szCs w:val="20"/>
              </w:rPr>
            </w:pPr>
          </w:p>
        </w:tc>
      </w:tr>
      <w:tr w:rsidR="00D64F5B" w:rsidRPr="00D64F5B" w14:paraId="1E936DC6" w14:textId="77777777" w:rsidTr="005A5224">
        <w:trPr>
          <w:trHeight w:val="70"/>
        </w:trPr>
        <w:tc>
          <w:tcPr>
            <w:tcW w:w="1571" w:type="dxa"/>
            <w:gridSpan w:val="2"/>
            <w:tcBorders>
              <w:top w:val="nil"/>
              <w:left w:val="nil"/>
              <w:bottom w:val="nil"/>
              <w:right w:val="nil"/>
            </w:tcBorders>
            <w:shd w:val="clear" w:color="auto" w:fill="auto"/>
            <w:noWrap/>
            <w:vAlign w:val="bottom"/>
            <w:hideMark/>
          </w:tcPr>
          <w:p w14:paraId="46927459" w14:textId="77777777" w:rsidR="00D64F5B" w:rsidRPr="00D64F5B" w:rsidRDefault="00D64F5B" w:rsidP="005A5224">
            <w:pPr>
              <w:rPr>
                <w:rFonts w:ascii="Verdana" w:hAnsi="Verdana"/>
                <w:sz w:val="20"/>
                <w:szCs w:val="20"/>
              </w:rPr>
            </w:pPr>
            <w:r w:rsidRPr="00D64F5B">
              <w:rPr>
                <w:rFonts w:ascii="Verdana" w:hAnsi="Verdana"/>
                <w:sz w:val="20"/>
                <w:szCs w:val="20"/>
              </w:rPr>
              <w:t>Cargo:</w:t>
            </w:r>
          </w:p>
        </w:tc>
        <w:tc>
          <w:tcPr>
            <w:tcW w:w="2775" w:type="dxa"/>
            <w:gridSpan w:val="5"/>
            <w:tcBorders>
              <w:top w:val="single" w:sz="4" w:space="0" w:color="auto"/>
              <w:left w:val="nil"/>
              <w:bottom w:val="single" w:sz="4" w:space="0" w:color="auto"/>
              <w:right w:val="nil"/>
            </w:tcBorders>
            <w:shd w:val="clear" w:color="auto" w:fill="auto"/>
            <w:noWrap/>
            <w:vAlign w:val="center"/>
            <w:hideMark/>
          </w:tcPr>
          <w:p w14:paraId="7B864EB3"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nil"/>
            </w:tcBorders>
            <w:shd w:val="clear" w:color="auto" w:fill="auto"/>
            <w:noWrap/>
            <w:vAlign w:val="bottom"/>
            <w:hideMark/>
          </w:tcPr>
          <w:p w14:paraId="6A861718" w14:textId="77777777" w:rsidR="00D64F5B" w:rsidRPr="00D64F5B" w:rsidRDefault="00D64F5B" w:rsidP="005A5224">
            <w:pPr>
              <w:rPr>
                <w:rFonts w:ascii="Verdana" w:hAnsi="Verdana"/>
                <w:sz w:val="20"/>
                <w:szCs w:val="20"/>
              </w:rPr>
            </w:pPr>
          </w:p>
        </w:tc>
        <w:tc>
          <w:tcPr>
            <w:tcW w:w="1378" w:type="dxa"/>
            <w:gridSpan w:val="2"/>
            <w:tcBorders>
              <w:top w:val="nil"/>
              <w:left w:val="nil"/>
              <w:bottom w:val="nil"/>
              <w:right w:val="nil"/>
            </w:tcBorders>
            <w:shd w:val="clear" w:color="auto" w:fill="auto"/>
            <w:noWrap/>
            <w:vAlign w:val="bottom"/>
            <w:hideMark/>
          </w:tcPr>
          <w:p w14:paraId="3530ED7A" w14:textId="77777777" w:rsidR="00D64F5B" w:rsidRPr="00D64F5B" w:rsidRDefault="00D64F5B" w:rsidP="005A5224">
            <w:pPr>
              <w:rPr>
                <w:rFonts w:ascii="Verdana" w:hAnsi="Verdana"/>
                <w:sz w:val="20"/>
                <w:szCs w:val="20"/>
              </w:rPr>
            </w:pPr>
            <w:r w:rsidRPr="00D64F5B">
              <w:rPr>
                <w:rFonts w:ascii="Verdana" w:hAnsi="Verdana"/>
                <w:sz w:val="20"/>
                <w:szCs w:val="20"/>
              </w:rPr>
              <w:t>Cargo:</w:t>
            </w:r>
          </w:p>
        </w:tc>
        <w:tc>
          <w:tcPr>
            <w:tcW w:w="2764" w:type="dxa"/>
            <w:gridSpan w:val="6"/>
            <w:tcBorders>
              <w:top w:val="single" w:sz="4" w:space="0" w:color="auto"/>
              <w:left w:val="nil"/>
              <w:bottom w:val="single" w:sz="4" w:space="0" w:color="auto"/>
              <w:right w:val="nil"/>
            </w:tcBorders>
            <w:shd w:val="clear" w:color="auto" w:fill="auto"/>
            <w:noWrap/>
            <w:vAlign w:val="center"/>
            <w:hideMark/>
          </w:tcPr>
          <w:p w14:paraId="31134188"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362" w:type="dxa"/>
            <w:tcBorders>
              <w:top w:val="nil"/>
              <w:left w:val="nil"/>
              <w:bottom w:val="nil"/>
              <w:right w:val="nil"/>
            </w:tcBorders>
            <w:shd w:val="clear" w:color="auto" w:fill="auto"/>
            <w:noWrap/>
            <w:vAlign w:val="center"/>
            <w:hideMark/>
          </w:tcPr>
          <w:p w14:paraId="4AC5BA93" w14:textId="77777777" w:rsidR="00D64F5B" w:rsidRPr="00D64F5B" w:rsidRDefault="00D64F5B" w:rsidP="005A5224">
            <w:pPr>
              <w:rPr>
                <w:rFonts w:ascii="Verdana" w:hAnsi="Verdana"/>
                <w:sz w:val="20"/>
                <w:szCs w:val="20"/>
              </w:rPr>
            </w:pPr>
          </w:p>
        </w:tc>
      </w:tr>
      <w:tr w:rsidR="00D64F5B" w:rsidRPr="00D64F5B" w14:paraId="00221BD9" w14:textId="77777777" w:rsidTr="005A5224">
        <w:trPr>
          <w:trHeight w:val="193"/>
        </w:trPr>
        <w:tc>
          <w:tcPr>
            <w:tcW w:w="4346" w:type="dxa"/>
            <w:gridSpan w:val="7"/>
            <w:tcBorders>
              <w:top w:val="nil"/>
              <w:left w:val="nil"/>
              <w:bottom w:val="nil"/>
              <w:right w:val="nil"/>
            </w:tcBorders>
            <w:shd w:val="clear" w:color="auto" w:fill="auto"/>
            <w:noWrap/>
            <w:hideMark/>
          </w:tcPr>
          <w:p w14:paraId="18E70CA4" w14:textId="77777777" w:rsidR="00D64F5B" w:rsidRPr="00D64F5B" w:rsidRDefault="00D64F5B" w:rsidP="005A5224">
            <w:pPr>
              <w:rPr>
                <w:rFonts w:ascii="Verdana" w:hAnsi="Verdana"/>
                <w:b/>
                <w:bCs/>
                <w:sz w:val="20"/>
                <w:szCs w:val="20"/>
              </w:rPr>
            </w:pPr>
          </w:p>
          <w:p w14:paraId="72DC9C88" w14:textId="77777777" w:rsidR="00D64F5B" w:rsidRPr="00D64F5B" w:rsidRDefault="00D64F5B" w:rsidP="005A5224">
            <w:pPr>
              <w:rPr>
                <w:rFonts w:ascii="Verdana" w:hAnsi="Verdana"/>
                <w:b/>
                <w:bCs/>
                <w:sz w:val="20"/>
                <w:szCs w:val="20"/>
              </w:rPr>
            </w:pPr>
            <w:r w:rsidRPr="00D64F5B">
              <w:rPr>
                <w:rFonts w:ascii="Verdana" w:hAnsi="Verdana"/>
                <w:b/>
                <w:bCs/>
                <w:sz w:val="20"/>
                <w:szCs w:val="20"/>
              </w:rPr>
              <w:t>Quien recibió la Inducción:</w:t>
            </w:r>
          </w:p>
        </w:tc>
        <w:tc>
          <w:tcPr>
            <w:tcW w:w="916" w:type="dxa"/>
            <w:tcBorders>
              <w:top w:val="nil"/>
              <w:left w:val="nil"/>
              <w:bottom w:val="nil"/>
              <w:right w:val="nil"/>
            </w:tcBorders>
            <w:shd w:val="clear" w:color="auto" w:fill="auto"/>
            <w:noWrap/>
            <w:hideMark/>
          </w:tcPr>
          <w:p w14:paraId="146E0D03" w14:textId="77777777" w:rsidR="00D64F5B" w:rsidRPr="00D64F5B" w:rsidRDefault="00D64F5B" w:rsidP="005A5224">
            <w:pPr>
              <w:rPr>
                <w:rFonts w:ascii="Verdana" w:hAnsi="Verdana"/>
                <w:sz w:val="20"/>
                <w:szCs w:val="20"/>
              </w:rPr>
            </w:pPr>
          </w:p>
          <w:p w14:paraId="5CF5EC74" w14:textId="77777777" w:rsidR="00D64F5B" w:rsidRPr="00D64F5B" w:rsidRDefault="00D64F5B" w:rsidP="005A5224">
            <w:pPr>
              <w:rPr>
                <w:rFonts w:ascii="Verdana" w:hAnsi="Verdana"/>
                <w:sz w:val="20"/>
                <w:szCs w:val="20"/>
              </w:rPr>
            </w:pPr>
          </w:p>
        </w:tc>
        <w:tc>
          <w:tcPr>
            <w:tcW w:w="385" w:type="dxa"/>
            <w:tcBorders>
              <w:top w:val="nil"/>
              <w:left w:val="nil"/>
              <w:bottom w:val="double" w:sz="4" w:space="0" w:color="auto"/>
              <w:right w:val="nil"/>
            </w:tcBorders>
            <w:shd w:val="clear" w:color="auto" w:fill="auto"/>
            <w:noWrap/>
            <w:vAlign w:val="bottom"/>
            <w:hideMark/>
          </w:tcPr>
          <w:p w14:paraId="617CF91A" w14:textId="77777777" w:rsidR="00D64F5B" w:rsidRPr="00D64F5B" w:rsidRDefault="00D64F5B" w:rsidP="005A5224">
            <w:pPr>
              <w:rPr>
                <w:rFonts w:ascii="Verdana" w:hAnsi="Verdana"/>
                <w:sz w:val="20"/>
                <w:szCs w:val="20"/>
              </w:rPr>
            </w:pPr>
          </w:p>
        </w:tc>
        <w:tc>
          <w:tcPr>
            <w:tcW w:w="1124" w:type="dxa"/>
            <w:gridSpan w:val="2"/>
            <w:tcBorders>
              <w:top w:val="nil"/>
              <w:left w:val="nil"/>
              <w:bottom w:val="double" w:sz="4" w:space="0" w:color="auto"/>
              <w:right w:val="nil"/>
            </w:tcBorders>
            <w:shd w:val="clear" w:color="auto" w:fill="auto"/>
            <w:hideMark/>
          </w:tcPr>
          <w:p w14:paraId="126D47EB" w14:textId="77777777" w:rsidR="00D64F5B" w:rsidRPr="00D64F5B" w:rsidRDefault="00D64F5B" w:rsidP="005A5224">
            <w:pPr>
              <w:rPr>
                <w:rFonts w:ascii="Verdana" w:hAnsi="Verdana"/>
                <w:sz w:val="20"/>
                <w:szCs w:val="20"/>
              </w:rPr>
            </w:pPr>
          </w:p>
        </w:tc>
        <w:tc>
          <w:tcPr>
            <w:tcW w:w="624" w:type="dxa"/>
            <w:tcBorders>
              <w:top w:val="nil"/>
              <w:left w:val="nil"/>
              <w:bottom w:val="double" w:sz="4" w:space="0" w:color="auto"/>
              <w:right w:val="nil"/>
            </w:tcBorders>
            <w:shd w:val="clear" w:color="auto" w:fill="auto"/>
            <w:hideMark/>
          </w:tcPr>
          <w:p w14:paraId="056CC450" w14:textId="77777777" w:rsidR="00D64F5B" w:rsidRPr="00D64F5B" w:rsidRDefault="00D64F5B" w:rsidP="005A5224">
            <w:pPr>
              <w:rPr>
                <w:rFonts w:ascii="Verdana" w:hAnsi="Verdana"/>
                <w:sz w:val="20"/>
                <w:szCs w:val="20"/>
              </w:rPr>
            </w:pPr>
          </w:p>
        </w:tc>
        <w:tc>
          <w:tcPr>
            <w:tcW w:w="650" w:type="dxa"/>
            <w:tcBorders>
              <w:top w:val="nil"/>
              <w:left w:val="nil"/>
              <w:bottom w:val="double" w:sz="4" w:space="0" w:color="auto"/>
              <w:right w:val="nil"/>
            </w:tcBorders>
            <w:shd w:val="clear" w:color="auto" w:fill="auto"/>
            <w:hideMark/>
          </w:tcPr>
          <w:p w14:paraId="38B3DE8B" w14:textId="77777777" w:rsidR="00D64F5B" w:rsidRPr="00D64F5B" w:rsidRDefault="00D64F5B" w:rsidP="005A5224">
            <w:pPr>
              <w:rPr>
                <w:rFonts w:ascii="Verdana" w:hAnsi="Verdana"/>
                <w:sz w:val="20"/>
                <w:szCs w:val="20"/>
              </w:rPr>
            </w:pPr>
          </w:p>
        </w:tc>
        <w:tc>
          <w:tcPr>
            <w:tcW w:w="498" w:type="dxa"/>
            <w:tcBorders>
              <w:top w:val="nil"/>
              <w:left w:val="nil"/>
              <w:bottom w:val="double" w:sz="4" w:space="0" w:color="auto"/>
              <w:right w:val="nil"/>
            </w:tcBorders>
            <w:shd w:val="clear" w:color="auto" w:fill="auto"/>
            <w:hideMark/>
          </w:tcPr>
          <w:p w14:paraId="676D5E26" w14:textId="77777777" w:rsidR="00D64F5B" w:rsidRPr="00D64F5B" w:rsidRDefault="00D64F5B" w:rsidP="005A5224">
            <w:pPr>
              <w:rPr>
                <w:rFonts w:ascii="Verdana" w:hAnsi="Verdana"/>
                <w:sz w:val="20"/>
                <w:szCs w:val="20"/>
              </w:rPr>
            </w:pPr>
          </w:p>
        </w:tc>
        <w:tc>
          <w:tcPr>
            <w:tcW w:w="494" w:type="dxa"/>
            <w:tcBorders>
              <w:top w:val="nil"/>
              <w:left w:val="nil"/>
              <w:bottom w:val="double" w:sz="4" w:space="0" w:color="auto"/>
              <w:right w:val="nil"/>
            </w:tcBorders>
            <w:shd w:val="clear" w:color="auto" w:fill="auto"/>
            <w:hideMark/>
          </w:tcPr>
          <w:p w14:paraId="69C1C7F8" w14:textId="77777777" w:rsidR="00D64F5B" w:rsidRPr="00D64F5B" w:rsidRDefault="00D64F5B" w:rsidP="005A5224">
            <w:pPr>
              <w:rPr>
                <w:rFonts w:ascii="Verdana" w:hAnsi="Verdana"/>
                <w:sz w:val="20"/>
                <w:szCs w:val="20"/>
              </w:rPr>
            </w:pPr>
          </w:p>
        </w:tc>
        <w:tc>
          <w:tcPr>
            <w:tcW w:w="729" w:type="dxa"/>
            <w:gridSpan w:val="2"/>
            <w:tcBorders>
              <w:top w:val="nil"/>
              <w:left w:val="nil"/>
              <w:bottom w:val="double" w:sz="4" w:space="0" w:color="auto"/>
              <w:right w:val="nil"/>
            </w:tcBorders>
            <w:shd w:val="clear" w:color="auto" w:fill="auto"/>
            <w:hideMark/>
          </w:tcPr>
          <w:p w14:paraId="4A217213" w14:textId="77777777" w:rsidR="00D64F5B" w:rsidRPr="00D64F5B" w:rsidRDefault="00D64F5B" w:rsidP="005A5224">
            <w:pPr>
              <w:rPr>
                <w:rFonts w:ascii="Verdana" w:hAnsi="Verdana"/>
                <w:sz w:val="20"/>
                <w:szCs w:val="20"/>
              </w:rPr>
            </w:pPr>
          </w:p>
        </w:tc>
      </w:tr>
      <w:tr w:rsidR="00D64F5B" w:rsidRPr="00D64F5B" w14:paraId="4FA6E1FC" w14:textId="77777777" w:rsidTr="005A5224">
        <w:trPr>
          <w:trHeight w:val="111"/>
        </w:trPr>
        <w:tc>
          <w:tcPr>
            <w:tcW w:w="584" w:type="dxa"/>
            <w:tcBorders>
              <w:top w:val="nil"/>
              <w:left w:val="nil"/>
              <w:bottom w:val="nil"/>
              <w:right w:val="nil"/>
            </w:tcBorders>
            <w:shd w:val="clear" w:color="auto" w:fill="auto"/>
            <w:noWrap/>
            <w:hideMark/>
          </w:tcPr>
          <w:p w14:paraId="3792F83F" w14:textId="77777777" w:rsidR="00D64F5B" w:rsidRPr="00D64F5B" w:rsidRDefault="00D64F5B" w:rsidP="005A5224">
            <w:pPr>
              <w:rPr>
                <w:rFonts w:ascii="Verdana" w:hAnsi="Verdana"/>
                <w:sz w:val="20"/>
                <w:szCs w:val="20"/>
              </w:rPr>
            </w:pPr>
          </w:p>
        </w:tc>
        <w:tc>
          <w:tcPr>
            <w:tcW w:w="987" w:type="dxa"/>
            <w:tcBorders>
              <w:top w:val="nil"/>
              <w:left w:val="nil"/>
              <w:bottom w:val="nil"/>
              <w:right w:val="nil"/>
            </w:tcBorders>
            <w:shd w:val="clear" w:color="auto" w:fill="auto"/>
            <w:noWrap/>
            <w:hideMark/>
          </w:tcPr>
          <w:p w14:paraId="1C4A6D5F" w14:textId="77777777" w:rsidR="00D64F5B" w:rsidRPr="00D64F5B" w:rsidRDefault="00D64F5B" w:rsidP="005A5224">
            <w:pPr>
              <w:rPr>
                <w:rFonts w:ascii="Verdana" w:hAnsi="Verdana"/>
                <w:sz w:val="20"/>
                <w:szCs w:val="20"/>
              </w:rPr>
            </w:pPr>
          </w:p>
        </w:tc>
        <w:tc>
          <w:tcPr>
            <w:tcW w:w="550" w:type="dxa"/>
            <w:tcBorders>
              <w:top w:val="nil"/>
              <w:left w:val="nil"/>
              <w:bottom w:val="nil"/>
              <w:right w:val="nil"/>
            </w:tcBorders>
            <w:shd w:val="clear" w:color="auto" w:fill="auto"/>
            <w:noWrap/>
            <w:hideMark/>
          </w:tcPr>
          <w:p w14:paraId="6E528743" w14:textId="77777777" w:rsidR="00D64F5B" w:rsidRPr="00D64F5B" w:rsidRDefault="00D64F5B" w:rsidP="005A5224">
            <w:pPr>
              <w:rPr>
                <w:rFonts w:ascii="Verdana" w:hAnsi="Verdana"/>
                <w:sz w:val="20"/>
                <w:szCs w:val="20"/>
              </w:rPr>
            </w:pPr>
          </w:p>
        </w:tc>
        <w:tc>
          <w:tcPr>
            <w:tcW w:w="550" w:type="dxa"/>
            <w:tcBorders>
              <w:top w:val="nil"/>
              <w:left w:val="nil"/>
              <w:bottom w:val="nil"/>
              <w:right w:val="nil"/>
            </w:tcBorders>
            <w:shd w:val="clear" w:color="auto" w:fill="auto"/>
            <w:noWrap/>
            <w:hideMark/>
          </w:tcPr>
          <w:p w14:paraId="6F1C068E" w14:textId="77777777" w:rsidR="00D64F5B" w:rsidRPr="00D64F5B" w:rsidRDefault="00D64F5B" w:rsidP="005A5224">
            <w:pPr>
              <w:rPr>
                <w:rFonts w:ascii="Verdana" w:hAnsi="Verdana"/>
                <w:sz w:val="20"/>
                <w:szCs w:val="20"/>
              </w:rPr>
            </w:pPr>
          </w:p>
        </w:tc>
        <w:tc>
          <w:tcPr>
            <w:tcW w:w="358" w:type="dxa"/>
            <w:tcBorders>
              <w:top w:val="nil"/>
              <w:left w:val="nil"/>
              <w:bottom w:val="nil"/>
              <w:right w:val="nil"/>
            </w:tcBorders>
            <w:shd w:val="clear" w:color="auto" w:fill="auto"/>
            <w:noWrap/>
            <w:hideMark/>
          </w:tcPr>
          <w:p w14:paraId="2134611C" w14:textId="77777777" w:rsidR="00D64F5B" w:rsidRPr="00D64F5B" w:rsidRDefault="00D64F5B" w:rsidP="005A5224">
            <w:pPr>
              <w:rPr>
                <w:rFonts w:ascii="Verdana" w:hAnsi="Verdana"/>
                <w:sz w:val="20"/>
                <w:szCs w:val="20"/>
              </w:rPr>
            </w:pPr>
          </w:p>
        </w:tc>
        <w:tc>
          <w:tcPr>
            <w:tcW w:w="1055" w:type="dxa"/>
            <w:tcBorders>
              <w:top w:val="nil"/>
              <w:left w:val="nil"/>
              <w:bottom w:val="nil"/>
              <w:right w:val="nil"/>
            </w:tcBorders>
            <w:shd w:val="clear" w:color="auto" w:fill="auto"/>
            <w:noWrap/>
            <w:hideMark/>
          </w:tcPr>
          <w:p w14:paraId="717E3BD2" w14:textId="77777777" w:rsidR="00D64F5B" w:rsidRPr="00D64F5B" w:rsidRDefault="00D64F5B" w:rsidP="005A5224">
            <w:pPr>
              <w:rPr>
                <w:rFonts w:ascii="Verdana" w:hAnsi="Verdana"/>
                <w:sz w:val="20"/>
                <w:szCs w:val="20"/>
              </w:rPr>
            </w:pPr>
          </w:p>
        </w:tc>
        <w:tc>
          <w:tcPr>
            <w:tcW w:w="262" w:type="dxa"/>
            <w:tcBorders>
              <w:top w:val="nil"/>
              <w:left w:val="nil"/>
              <w:bottom w:val="nil"/>
              <w:right w:val="nil"/>
            </w:tcBorders>
            <w:shd w:val="clear" w:color="auto" w:fill="auto"/>
            <w:noWrap/>
            <w:hideMark/>
          </w:tcPr>
          <w:p w14:paraId="12C9E087" w14:textId="77777777" w:rsidR="00D64F5B" w:rsidRPr="00D64F5B" w:rsidRDefault="00D64F5B" w:rsidP="005A5224">
            <w:pPr>
              <w:rPr>
                <w:rFonts w:ascii="Verdana" w:hAnsi="Verdana"/>
                <w:sz w:val="20"/>
                <w:szCs w:val="20"/>
              </w:rPr>
            </w:pPr>
          </w:p>
        </w:tc>
        <w:tc>
          <w:tcPr>
            <w:tcW w:w="916" w:type="dxa"/>
            <w:tcBorders>
              <w:top w:val="nil"/>
              <w:left w:val="nil"/>
              <w:bottom w:val="nil"/>
              <w:right w:val="double" w:sz="4" w:space="0" w:color="auto"/>
            </w:tcBorders>
            <w:shd w:val="clear" w:color="auto" w:fill="auto"/>
            <w:noWrap/>
            <w:hideMark/>
          </w:tcPr>
          <w:p w14:paraId="65B74A9F" w14:textId="77777777" w:rsidR="00D64F5B" w:rsidRPr="00D64F5B" w:rsidRDefault="00D64F5B" w:rsidP="005A5224">
            <w:pPr>
              <w:rPr>
                <w:rFonts w:ascii="Verdana" w:hAnsi="Verdana"/>
                <w:sz w:val="20"/>
                <w:szCs w:val="20"/>
              </w:rPr>
            </w:pPr>
          </w:p>
        </w:tc>
        <w:tc>
          <w:tcPr>
            <w:tcW w:w="4504" w:type="dxa"/>
            <w:gridSpan w:val="9"/>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43B69CB7" w14:textId="77777777" w:rsidR="00D64F5B" w:rsidRPr="00D64F5B" w:rsidRDefault="00D64F5B" w:rsidP="005A5224">
            <w:pPr>
              <w:rPr>
                <w:rFonts w:ascii="Verdana" w:hAnsi="Verdana"/>
                <w:i/>
                <w:iCs/>
                <w:sz w:val="20"/>
                <w:szCs w:val="20"/>
              </w:rPr>
            </w:pPr>
            <w:r w:rsidRPr="00D64F5B">
              <w:rPr>
                <w:rFonts w:ascii="Verdana" w:hAnsi="Verdana"/>
                <w:b/>
                <w:bCs/>
                <w:i/>
                <w:iCs/>
                <w:sz w:val="20"/>
                <w:szCs w:val="20"/>
              </w:rPr>
              <w:t xml:space="preserve">Nota: </w:t>
            </w:r>
            <w:r w:rsidRPr="00D64F5B">
              <w:rPr>
                <w:rFonts w:ascii="Verdana" w:hAnsi="Verdana"/>
                <w:i/>
                <w:iCs/>
                <w:sz w:val="20"/>
                <w:szCs w:val="20"/>
              </w:rPr>
              <w:t>Una vez sea diligenciada y firmada la presente Acta, debe allegarse al Grupo de Recursos Humanos, en un plazo máximo de cinco (5) días hábiles.</w:t>
            </w:r>
          </w:p>
        </w:tc>
      </w:tr>
      <w:tr w:rsidR="00D64F5B" w:rsidRPr="00D64F5B" w14:paraId="13858951" w14:textId="77777777" w:rsidTr="005A5224">
        <w:trPr>
          <w:trHeight w:val="862"/>
        </w:trPr>
        <w:tc>
          <w:tcPr>
            <w:tcW w:w="1571" w:type="dxa"/>
            <w:gridSpan w:val="2"/>
            <w:tcBorders>
              <w:top w:val="nil"/>
              <w:left w:val="nil"/>
              <w:bottom w:val="nil"/>
              <w:right w:val="nil"/>
            </w:tcBorders>
            <w:shd w:val="clear" w:color="auto" w:fill="auto"/>
            <w:noWrap/>
            <w:vAlign w:val="bottom"/>
            <w:hideMark/>
          </w:tcPr>
          <w:p w14:paraId="503861A7" w14:textId="77777777" w:rsidR="00D64F5B" w:rsidRPr="00D64F5B" w:rsidRDefault="00D64F5B" w:rsidP="005A5224">
            <w:pPr>
              <w:rPr>
                <w:rFonts w:ascii="Verdana" w:hAnsi="Verdana"/>
                <w:sz w:val="20"/>
                <w:szCs w:val="20"/>
              </w:rPr>
            </w:pPr>
            <w:r w:rsidRPr="00D64F5B">
              <w:rPr>
                <w:rFonts w:ascii="Verdana" w:hAnsi="Verdana"/>
                <w:sz w:val="20"/>
                <w:szCs w:val="20"/>
              </w:rPr>
              <w:t>Firma:</w:t>
            </w:r>
          </w:p>
        </w:tc>
        <w:tc>
          <w:tcPr>
            <w:tcW w:w="2775" w:type="dxa"/>
            <w:gridSpan w:val="5"/>
            <w:tcBorders>
              <w:top w:val="nil"/>
              <w:left w:val="nil"/>
              <w:bottom w:val="single" w:sz="4" w:space="0" w:color="auto"/>
              <w:right w:val="nil"/>
            </w:tcBorders>
            <w:shd w:val="clear" w:color="auto" w:fill="auto"/>
            <w:noWrap/>
            <w:vAlign w:val="bottom"/>
            <w:hideMark/>
          </w:tcPr>
          <w:p w14:paraId="1E072D18"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double" w:sz="4" w:space="0" w:color="auto"/>
            </w:tcBorders>
            <w:shd w:val="clear" w:color="auto" w:fill="auto"/>
            <w:noWrap/>
            <w:vAlign w:val="bottom"/>
            <w:hideMark/>
          </w:tcPr>
          <w:p w14:paraId="1459BB00" w14:textId="77777777" w:rsidR="00D64F5B" w:rsidRPr="00D64F5B" w:rsidRDefault="00D64F5B" w:rsidP="005A5224">
            <w:pPr>
              <w:rPr>
                <w:rFonts w:ascii="Verdana" w:hAnsi="Verdana"/>
                <w:sz w:val="20"/>
                <w:szCs w:val="20"/>
              </w:rPr>
            </w:pPr>
          </w:p>
        </w:tc>
        <w:tc>
          <w:tcPr>
            <w:tcW w:w="4504" w:type="dxa"/>
            <w:gridSpan w:val="9"/>
            <w:vMerge/>
            <w:tcBorders>
              <w:top w:val="nil"/>
              <w:left w:val="double" w:sz="4" w:space="0" w:color="auto"/>
              <w:bottom w:val="single" w:sz="4" w:space="0" w:color="auto"/>
              <w:right w:val="double" w:sz="4" w:space="0" w:color="auto"/>
            </w:tcBorders>
            <w:vAlign w:val="center"/>
            <w:hideMark/>
          </w:tcPr>
          <w:p w14:paraId="5167BB34" w14:textId="77777777" w:rsidR="00D64F5B" w:rsidRPr="00D64F5B" w:rsidRDefault="00D64F5B" w:rsidP="005A5224">
            <w:pPr>
              <w:rPr>
                <w:rFonts w:ascii="Verdana" w:hAnsi="Verdana"/>
                <w:i/>
                <w:iCs/>
                <w:sz w:val="20"/>
                <w:szCs w:val="20"/>
              </w:rPr>
            </w:pPr>
          </w:p>
        </w:tc>
      </w:tr>
      <w:tr w:rsidR="00D64F5B" w:rsidRPr="00D64F5B" w14:paraId="1D16B922" w14:textId="77777777" w:rsidTr="005A5224">
        <w:trPr>
          <w:trHeight w:val="280"/>
        </w:trPr>
        <w:tc>
          <w:tcPr>
            <w:tcW w:w="1571" w:type="dxa"/>
            <w:gridSpan w:val="2"/>
            <w:tcBorders>
              <w:top w:val="nil"/>
              <w:left w:val="nil"/>
              <w:bottom w:val="nil"/>
              <w:right w:val="nil"/>
            </w:tcBorders>
            <w:shd w:val="clear" w:color="auto" w:fill="auto"/>
            <w:noWrap/>
            <w:vAlign w:val="bottom"/>
            <w:hideMark/>
          </w:tcPr>
          <w:p w14:paraId="04F1B096" w14:textId="77777777" w:rsidR="00D64F5B" w:rsidRPr="00D64F5B" w:rsidRDefault="00D64F5B" w:rsidP="005A5224">
            <w:pPr>
              <w:rPr>
                <w:rFonts w:ascii="Verdana" w:hAnsi="Verdana"/>
                <w:sz w:val="20"/>
                <w:szCs w:val="20"/>
              </w:rPr>
            </w:pPr>
            <w:r w:rsidRPr="00D64F5B">
              <w:rPr>
                <w:rFonts w:ascii="Verdana" w:hAnsi="Verdana"/>
                <w:sz w:val="20"/>
                <w:szCs w:val="20"/>
              </w:rPr>
              <w:t>Nombre:</w:t>
            </w:r>
          </w:p>
        </w:tc>
        <w:tc>
          <w:tcPr>
            <w:tcW w:w="2775" w:type="dxa"/>
            <w:gridSpan w:val="5"/>
            <w:tcBorders>
              <w:top w:val="single" w:sz="4" w:space="0" w:color="auto"/>
              <w:left w:val="nil"/>
              <w:bottom w:val="single" w:sz="4" w:space="0" w:color="auto"/>
              <w:right w:val="nil"/>
            </w:tcBorders>
            <w:shd w:val="clear" w:color="auto" w:fill="auto"/>
            <w:noWrap/>
            <w:vAlign w:val="center"/>
            <w:hideMark/>
          </w:tcPr>
          <w:p w14:paraId="47101AE5"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double" w:sz="4" w:space="0" w:color="auto"/>
            </w:tcBorders>
            <w:shd w:val="clear" w:color="auto" w:fill="auto"/>
            <w:noWrap/>
            <w:vAlign w:val="bottom"/>
            <w:hideMark/>
          </w:tcPr>
          <w:p w14:paraId="4FE4AA11" w14:textId="77777777" w:rsidR="00D64F5B" w:rsidRPr="00D64F5B" w:rsidRDefault="00D64F5B" w:rsidP="005A5224">
            <w:pPr>
              <w:rPr>
                <w:rFonts w:ascii="Verdana" w:hAnsi="Verdana"/>
                <w:sz w:val="20"/>
                <w:szCs w:val="20"/>
              </w:rPr>
            </w:pPr>
          </w:p>
        </w:tc>
        <w:tc>
          <w:tcPr>
            <w:tcW w:w="4504" w:type="dxa"/>
            <w:gridSpan w:val="9"/>
            <w:vMerge/>
            <w:tcBorders>
              <w:top w:val="nil"/>
              <w:left w:val="double" w:sz="4" w:space="0" w:color="auto"/>
              <w:bottom w:val="single" w:sz="4" w:space="0" w:color="auto"/>
              <w:right w:val="double" w:sz="4" w:space="0" w:color="auto"/>
            </w:tcBorders>
            <w:vAlign w:val="center"/>
            <w:hideMark/>
          </w:tcPr>
          <w:p w14:paraId="125D3714" w14:textId="77777777" w:rsidR="00D64F5B" w:rsidRPr="00D64F5B" w:rsidRDefault="00D64F5B" w:rsidP="005A5224">
            <w:pPr>
              <w:rPr>
                <w:rFonts w:ascii="Verdana" w:hAnsi="Verdana"/>
                <w:i/>
                <w:iCs/>
                <w:sz w:val="20"/>
                <w:szCs w:val="20"/>
              </w:rPr>
            </w:pPr>
          </w:p>
        </w:tc>
      </w:tr>
      <w:tr w:rsidR="00D64F5B" w:rsidRPr="00D64F5B" w14:paraId="44CE0FAF" w14:textId="77777777" w:rsidTr="005A5224">
        <w:trPr>
          <w:trHeight w:val="280"/>
        </w:trPr>
        <w:tc>
          <w:tcPr>
            <w:tcW w:w="1571" w:type="dxa"/>
            <w:gridSpan w:val="2"/>
            <w:tcBorders>
              <w:top w:val="nil"/>
              <w:left w:val="nil"/>
              <w:bottom w:val="nil"/>
              <w:right w:val="nil"/>
            </w:tcBorders>
            <w:shd w:val="clear" w:color="auto" w:fill="auto"/>
            <w:noWrap/>
            <w:vAlign w:val="bottom"/>
            <w:hideMark/>
          </w:tcPr>
          <w:p w14:paraId="0BC9100B" w14:textId="77777777" w:rsidR="00D64F5B" w:rsidRPr="00D64F5B" w:rsidRDefault="00D64F5B" w:rsidP="005A5224">
            <w:pPr>
              <w:rPr>
                <w:rFonts w:ascii="Verdana" w:hAnsi="Verdana"/>
                <w:sz w:val="20"/>
                <w:szCs w:val="20"/>
              </w:rPr>
            </w:pPr>
            <w:r w:rsidRPr="00D64F5B">
              <w:rPr>
                <w:rFonts w:ascii="Verdana" w:hAnsi="Verdana"/>
                <w:sz w:val="20"/>
                <w:szCs w:val="20"/>
              </w:rPr>
              <w:t>Cargo:</w:t>
            </w:r>
          </w:p>
        </w:tc>
        <w:tc>
          <w:tcPr>
            <w:tcW w:w="2775" w:type="dxa"/>
            <w:gridSpan w:val="5"/>
            <w:tcBorders>
              <w:top w:val="single" w:sz="4" w:space="0" w:color="auto"/>
              <w:left w:val="nil"/>
              <w:bottom w:val="single" w:sz="4" w:space="0" w:color="auto"/>
              <w:right w:val="nil"/>
            </w:tcBorders>
            <w:shd w:val="clear" w:color="auto" w:fill="auto"/>
            <w:noWrap/>
            <w:vAlign w:val="center"/>
            <w:hideMark/>
          </w:tcPr>
          <w:p w14:paraId="3B791C6F" w14:textId="77777777" w:rsidR="00D64F5B" w:rsidRPr="00D64F5B" w:rsidRDefault="00D64F5B" w:rsidP="005A5224">
            <w:pPr>
              <w:rPr>
                <w:rFonts w:ascii="Verdana" w:hAnsi="Verdana"/>
                <w:sz w:val="20"/>
                <w:szCs w:val="20"/>
              </w:rPr>
            </w:pPr>
            <w:r w:rsidRPr="00D64F5B">
              <w:rPr>
                <w:rFonts w:ascii="Verdana" w:hAnsi="Verdana"/>
                <w:sz w:val="20"/>
                <w:szCs w:val="20"/>
              </w:rPr>
              <w:t> </w:t>
            </w:r>
          </w:p>
        </w:tc>
        <w:tc>
          <w:tcPr>
            <w:tcW w:w="916" w:type="dxa"/>
            <w:tcBorders>
              <w:top w:val="nil"/>
              <w:left w:val="nil"/>
              <w:bottom w:val="nil"/>
              <w:right w:val="double" w:sz="4" w:space="0" w:color="auto"/>
            </w:tcBorders>
            <w:shd w:val="clear" w:color="auto" w:fill="auto"/>
            <w:noWrap/>
            <w:vAlign w:val="bottom"/>
            <w:hideMark/>
          </w:tcPr>
          <w:p w14:paraId="3044AF22" w14:textId="77777777" w:rsidR="00D64F5B" w:rsidRPr="00D64F5B" w:rsidRDefault="00D64F5B" w:rsidP="005A5224">
            <w:pPr>
              <w:rPr>
                <w:rFonts w:ascii="Verdana" w:hAnsi="Verdana"/>
                <w:sz w:val="20"/>
                <w:szCs w:val="20"/>
              </w:rPr>
            </w:pPr>
          </w:p>
        </w:tc>
        <w:tc>
          <w:tcPr>
            <w:tcW w:w="4504" w:type="dxa"/>
            <w:gridSpan w:val="9"/>
            <w:vMerge/>
            <w:tcBorders>
              <w:top w:val="nil"/>
              <w:left w:val="double" w:sz="4" w:space="0" w:color="auto"/>
              <w:bottom w:val="double" w:sz="4" w:space="0" w:color="auto"/>
              <w:right w:val="double" w:sz="4" w:space="0" w:color="auto"/>
            </w:tcBorders>
            <w:vAlign w:val="center"/>
            <w:hideMark/>
          </w:tcPr>
          <w:p w14:paraId="55FF78E7" w14:textId="77777777" w:rsidR="00D64F5B" w:rsidRPr="00D64F5B" w:rsidRDefault="00D64F5B" w:rsidP="005A5224">
            <w:pPr>
              <w:rPr>
                <w:rFonts w:ascii="Verdana" w:hAnsi="Verdana"/>
                <w:i/>
                <w:iCs/>
                <w:sz w:val="20"/>
                <w:szCs w:val="20"/>
              </w:rPr>
            </w:pPr>
          </w:p>
        </w:tc>
      </w:tr>
    </w:tbl>
    <w:p w14:paraId="303C7747" w14:textId="77777777" w:rsidR="00D64F5B" w:rsidRPr="00D64F5B" w:rsidRDefault="00D64F5B" w:rsidP="00D64F5B">
      <w:pPr>
        <w:rPr>
          <w:rFonts w:ascii="Verdana" w:hAnsi="Verdana"/>
          <w:sz w:val="20"/>
          <w:szCs w:val="20"/>
        </w:rPr>
      </w:pPr>
    </w:p>
    <w:p w14:paraId="47C5353D" w14:textId="77777777" w:rsidR="00D64F5B" w:rsidRPr="00D64F5B" w:rsidRDefault="00D64F5B" w:rsidP="005D712D">
      <w:pPr>
        <w:rPr>
          <w:rFonts w:ascii="Verdana" w:hAnsi="Verdana"/>
        </w:rPr>
      </w:pPr>
    </w:p>
    <w:sectPr w:rsidR="00D64F5B" w:rsidRPr="00D64F5B"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45EAC" w14:textId="77777777" w:rsidR="00C5539F" w:rsidRDefault="00C5539F" w:rsidP="008B51F5">
      <w:r>
        <w:separator/>
      </w:r>
    </w:p>
  </w:endnote>
  <w:endnote w:type="continuationSeparator" w:id="0">
    <w:p w14:paraId="5A4CBBB9" w14:textId="77777777" w:rsidR="00C5539F" w:rsidRDefault="00C5539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EA5AF3E"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64F5B" w:rsidRPr="00D64F5B">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64F5B" w:rsidRPr="00D64F5B">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03D645F"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D64F5B" w:rsidRPr="00D64F5B">
                            <w:rPr>
                              <w:rFonts w:ascii="Verdana" w:hAnsi="Verdana" w:cs="Arial"/>
                              <w:b/>
                              <w:bCs/>
                              <w:color w:val="595959" w:themeColor="text1" w:themeTint="A6"/>
                              <w:kern w:val="24"/>
                              <w:sz w:val="12"/>
                              <w:szCs w:val="14"/>
                            </w:rPr>
                            <w:t>FOR-GTH-310-076</w:t>
                          </w:r>
                        </w:p>
                        <w:p w14:paraId="0A6EE982" w14:textId="6D3CCC6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64F5B">
                            <w:rPr>
                              <w:rFonts w:ascii="Verdana" w:hAnsi="Verdana" w:cs="Arial"/>
                              <w:bCs/>
                              <w:color w:val="595959" w:themeColor="text1" w:themeTint="A6"/>
                              <w:kern w:val="24"/>
                              <w:sz w:val="12"/>
                              <w:szCs w:val="14"/>
                            </w:rPr>
                            <w:t>1</w:t>
                          </w:r>
                          <w:r w:rsidR="002F3CFF">
                            <w:rPr>
                              <w:rFonts w:ascii="Verdana" w:hAnsi="Verdana" w:cs="Arial"/>
                              <w:bCs/>
                              <w:color w:val="595959" w:themeColor="text1" w:themeTint="A6"/>
                              <w:kern w:val="24"/>
                              <w:sz w:val="12"/>
                              <w:szCs w:val="14"/>
                            </w:rPr>
                            <w:t>2</w:t>
                          </w:r>
                          <w:r w:rsidR="00D64F5B">
                            <w:rPr>
                              <w:rFonts w:ascii="Verdana" w:hAnsi="Verdana" w:cs="Arial"/>
                              <w:bCs/>
                              <w:color w:val="595959" w:themeColor="text1" w:themeTint="A6"/>
                              <w:kern w:val="24"/>
                              <w:sz w:val="12"/>
                              <w:szCs w:val="14"/>
                            </w:rPr>
                            <w:t>/07/2024</w:t>
                          </w:r>
                        </w:p>
                        <w:p w14:paraId="5C00C4CA" w14:textId="2DE3574E" w:rsidR="00392618" w:rsidRPr="004641D3" w:rsidRDefault="00D64F5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203D645F"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D64F5B" w:rsidRPr="00D64F5B">
                      <w:rPr>
                        <w:rFonts w:ascii="Verdana" w:hAnsi="Verdana" w:cs="Arial"/>
                        <w:b/>
                        <w:bCs/>
                        <w:color w:val="595959" w:themeColor="text1" w:themeTint="A6"/>
                        <w:kern w:val="24"/>
                        <w:sz w:val="12"/>
                        <w:szCs w:val="14"/>
                      </w:rPr>
                      <w:t>FOR-GTH-310-076</w:t>
                    </w:r>
                  </w:p>
                  <w:p w14:paraId="0A6EE982" w14:textId="6D3CCC6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64F5B">
                      <w:rPr>
                        <w:rFonts w:ascii="Verdana" w:hAnsi="Verdana" w:cs="Arial"/>
                        <w:bCs/>
                        <w:color w:val="595959" w:themeColor="text1" w:themeTint="A6"/>
                        <w:kern w:val="24"/>
                        <w:sz w:val="12"/>
                        <w:szCs w:val="14"/>
                      </w:rPr>
                      <w:t>1</w:t>
                    </w:r>
                    <w:r w:rsidR="002F3CFF">
                      <w:rPr>
                        <w:rFonts w:ascii="Verdana" w:hAnsi="Verdana" w:cs="Arial"/>
                        <w:bCs/>
                        <w:color w:val="595959" w:themeColor="text1" w:themeTint="A6"/>
                        <w:kern w:val="24"/>
                        <w:sz w:val="12"/>
                        <w:szCs w:val="14"/>
                      </w:rPr>
                      <w:t>2</w:t>
                    </w:r>
                    <w:r w:rsidR="00D64F5B">
                      <w:rPr>
                        <w:rFonts w:ascii="Verdana" w:hAnsi="Verdana" w:cs="Arial"/>
                        <w:bCs/>
                        <w:color w:val="595959" w:themeColor="text1" w:themeTint="A6"/>
                        <w:kern w:val="24"/>
                        <w:sz w:val="12"/>
                        <w:szCs w:val="14"/>
                      </w:rPr>
                      <w:t>/07/2024</w:t>
                    </w:r>
                  </w:p>
                  <w:p w14:paraId="5C00C4CA" w14:textId="2DE3574E" w:rsidR="00392618" w:rsidRPr="004641D3" w:rsidRDefault="00D64F5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A703F" w14:textId="77777777" w:rsidR="00C5539F" w:rsidRDefault="00C5539F" w:rsidP="008B51F5">
      <w:r>
        <w:separator/>
      </w:r>
    </w:p>
  </w:footnote>
  <w:footnote w:type="continuationSeparator" w:id="0">
    <w:p w14:paraId="57767C0E" w14:textId="77777777" w:rsidR="00C5539F" w:rsidRDefault="00C5539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9CFCD30">
              <wp:simplePos x="0" y="0"/>
              <wp:positionH relativeFrom="margin">
                <wp:align>center</wp:align>
              </wp:positionH>
              <wp:positionV relativeFrom="paragraph">
                <wp:posOffset>3810</wp:posOffset>
              </wp:positionV>
              <wp:extent cx="2692400" cy="4318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92400" cy="43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C4A4B" w14:textId="77777777" w:rsidR="00D64F5B" w:rsidRPr="00AA1593" w:rsidRDefault="00D64F5B" w:rsidP="00D64F5B">
                          <w:pPr>
                            <w:jc w:val="center"/>
                            <w:rPr>
                              <w:rFonts w:ascii="Montserrat" w:hAnsi="Montserrat"/>
                              <w:b/>
                              <w:color w:val="948A54"/>
                              <w:sz w:val="22"/>
                            </w:rPr>
                          </w:pPr>
                          <w:r w:rsidRPr="00D302BC">
                            <w:rPr>
                              <w:rFonts w:ascii="Montserrat" w:hAnsi="Montserrat"/>
                              <w:b/>
                              <w:color w:val="767171" w:themeColor="background2" w:themeShade="80"/>
                              <w:sz w:val="22"/>
                            </w:rPr>
                            <w:t>ACTA DE INDUCCCIÓN EN PUESTO DE TRABAJO</w:t>
                          </w:r>
                        </w:p>
                        <w:p w14:paraId="7F1FEAC5" w14:textId="3136C625"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3pt;width:212pt;height:34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" fillcolor="white [3201]" stroked="f" strokeweight=".5pt">
              <v:textbox>
                <w:txbxContent>
                  <w:p w14:paraId="1D5C4A4B" w14:textId="77777777" w:rsidR="00D64F5B" w:rsidRPr="00AA1593" w:rsidRDefault="00D64F5B" w:rsidP="00D64F5B">
                    <w:pPr>
                      <w:jc w:val="center"/>
                      <w:rPr>
                        <w:rFonts w:ascii="Montserrat" w:hAnsi="Montserrat"/>
                        <w:b/>
                        <w:color w:val="948A54"/>
                        <w:sz w:val="22"/>
                      </w:rPr>
                    </w:pPr>
                    <w:r w:rsidRPr="00D302BC">
                      <w:rPr>
                        <w:rFonts w:ascii="Montserrat" w:hAnsi="Montserrat"/>
                        <w:b/>
                        <w:color w:val="767171" w:themeColor="background2" w:themeShade="80"/>
                        <w:sz w:val="22"/>
                      </w:rPr>
                      <w:t>ACTA DE INDUCCCIÓN EN PUESTO DE TRABAJO</w:t>
                    </w:r>
                  </w:p>
                  <w:p w14:paraId="7F1FEAC5" w14:textId="3136C625"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24AC"/>
    <w:multiLevelType w:val="hybridMultilevel"/>
    <w:tmpl w:val="F0F697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A714D9"/>
    <w:multiLevelType w:val="hybridMultilevel"/>
    <w:tmpl w:val="8DE8A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860C0A"/>
    <w:multiLevelType w:val="hybridMultilevel"/>
    <w:tmpl w:val="8DE8A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24923712">
    <w:abstractNumId w:val="10"/>
  </w:num>
  <w:num w:numId="2" w16cid:durableId="1253586307">
    <w:abstractNumId w:val="2"/>
  </w:num>
  <w:num w:numId="3" w16cid:durableId="1304430514">
    <w:abstractNumId w:val="1"/>
  </w:num>
  <w:num w:numId="4" w16cid:durableId="424301207">
    <w:abstractNumId w:val="9"/>
  </w:num>
  <w:num w:numId="5" w16cid:durableId="1622300995">
    <w:abstractNumId w:val="7"/>
  </w:num>
  <w:num w:numId="6" w16cid:durableId="1103378498">
    <w:abstractNumId w:val="4"/>
  </w:num>
  <w:num w:numId="7" w16cid:durableId="756487397">
    <w:abstractNumId w:val="5"/>
  </w:num>
  <w:num w:numId="8" w16cid:durableId="1493256076">
    <w:abstractNumId w:val="8"/>
  </w:num>
  <w:num w:numId="9" w16cid:durableId="194083835">
    <w:abstractNumId w:val="6"/>
  </w:num>
  <w:num w:numId="10" w16cid:durableId="1151213065">
    <w:abstractNumId w:val="0"/>
  </w:num>
  <w:num w:numId="11" w16cid:durableId="459228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D6DA4"/>
    <w:rsid w:val="000F5FD1"/>
    <w:rsid w:val="00100889"/>
    <w:rsid w:val="00115C16"/>
    <w:rsid w:val="00135637"/>
    <w:rsid w:val="001359AE"/>
    <w:rsid w:val="00137E8A"/>
    <w:rsid w:val="001D7CFC"/>
    <w:rsid w:val="001F1E8E"/>
    <w:rsid w:val="00252B69"/>
    <w:rsid w:val="002F1AF1"/>
    <w:rsid w:val="002F3CFF"/>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5539F"/>
    <w:rsid w:val="00C876D6"/>
    <w:rsid w:val="00C96E05"/>
    <w:rsid w:val="00C96E6E"/>
    <w:rsid w:val="00D1639C"/>
    <w:rsid w:val="00D217DE"/>
    <w:rsid w:val="00D218F3"/>
    <w:rsid w:val="00D2621A"/>
    <w:rsid w:val="00D64F5B"/>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D64F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EB17-54AC-4421-AB64-AD85A153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2024-07-10T18:50:00Z</dcterms:created>
  <dcterms:modified xsi:type="dcterms:W3CDTF">2024-07-12T15:37:00Z</dcterms:modified>
</cp:coreProperties>
</file>