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B9AAD" w14:textId="77777777" w:rsidR="005E3D55" w:rsidRPr="008C0FB8" w:rsidRDefault="005E3D55" w:rsidP="005E3D55">
      <w:pPr>
        <w:spacing w:before="93" w:line="278" w:lineRule="auto"/>
        <w:ind w:left="1010" w:right="1061"/>
        <w:rPr>
          <w:rFonts w:ascii="Verdana" w:hAnsi="Verdana"/>
          <w:b/>
          <w:sz w:val="22"/>
          <w:szCs w:val="22"/>
        </w:rPr>
      </w:pPr>
    </w:p>
    <w:p w14:paraId="6429995D" w14:textId="77777777" w:rsidR="005E3D55" w:rsidRPr="008C0FB8" w:rsidRDefault="005E3D55" w:rsidP="005E3D55">
      <w:pPr>
        <w:spacing w:before="93" w:line="278" w:lineRule="auto"/>
        <w:ind w:left="1010" w:right="1061"/>
        <w:rPr>
          <w:rFonts w:ascii="Verdana" w:hAnsi="Verdana"/>
          <w:b/>
          <w:sz w:val="22"/>
          <w:szCs w:val="22"/>
        </w:rPr>
      </w:pPr>
    </w:p>
    <w:p w14:paraId="2AED7FAB" w14:textId="77777777" w:rsidR="005E3D55" w:rsidRPr="008C0FB8" w:rsidRDefault="005E3D55" w:rsidP="005E3D55">
      <w:pPr>
        <w:tabs>
          <w:tab w:val="left" w:pos="3495"/>
        </w:tabs>
        <w:jc w:val="center"/>
        <w:rPr>
          <w:rFonts w:ascii="Verdana" w:hAnsi="Verdana" w:cs="Arial"/>
          <w:b/>
          <w:sz w:val="22"/>
          <w:szCs w:val="22"/>
        </w:rPr>
      </w:pPr>
      <w:r w:rsidRPr="008C0FB8">
        <w:rPr>
          <w:rFonts w:ascii="Verdana" w:hAnsi="Verdana" w:cs="Arial"/>
          <w:b/>
          <w:sz w:val="22"/>
          <w:szCs w:val="22"/>
        </w:rPr>
        <w:t>SUPERINTENDENCIA DE VIGILANCIA Y SEGURIDAD PRIVADA</w:t>
      </w:r>
    </w:p>
    <w:p w14:paraId="744798C3" w14:textId="77777777" w:rsidR="005E3D55" w:rsidRPr="008C0FB8" w:rsidRDefault="005E3D55" w:rsidP="005E3D55">
      <w:pPr>
        <w:tabs>
          <w:tab w:val="left" w:pos="3495"/>
        </w:tabs>
        <w:jc w:val="center"/>
        <w:rPr>
          <w:rFonts w:ascii="Verdana" w:hAnsi="Verdana" w:cs="Arial"/>
          <w:sz w:val="22"/>
          <w:szCs w:val="22"/>
        </w:rPr>
      </w:pPr>
    </w:p>
    <w:p w14:paraId="79BC6247" w14:textId="77777777" w:rsidR="005E3D55" w:rsidRPr="008C0FB8" w:rsidRDefault="005E3D55" w:rsidP="005E3D55">
      <w:pPr>
        <w:tabs>
          <w:tab w:val="left" w:pos="3495"/>
        </w:tabs>
        <w:jc w:val="center"/>
        <w:rPr>
          <w:rFonts w:ascii="Verdana" w:hAnsi="Verdana" w:cs="Arial"/>
          <w:b/>
          <w:sz w:val="22"/>
          <w:szCs w:val="22"/>
        </w:rPr>
      </w:pPr>
    </w:p>
    <w:p w14:paraId="4B133E4B" w14:textId="77777777" w:rsidR="005E3D55" w:rsidRPr="008C0FB8" w:rsidRDefault="005E3D55" w:rsidP="005E3D55">
      <w:pPr>
        <w:tabs>
          <w:tab w:val="left" w:pos="3495"/>
        </w:tabs>
        <w:jc w:val="center"/>
        <w:rPr>
          <w:rFonts w:ascii="Verdana" w:hAnsi="Verdana" w:cs="Arial"/>
          <w:b/>
          <w:sz w:val="22"/>
          <w:szCs w:val="22"/>
        </w:rPr>
      </w:pPr>
    </w:p>
    <w:p w14:paraId="3C49B0DE" w14:textId="77777777" w:rsidR="005E3D55" w:rsidRPr="008C0FB8" w:rsidRDefault="005E3D55" w:rsidP="005E3D55">
      <w:pPr>
        <w:tabs>
          <w:tab w:val="left" w:pos="3495"/>
        </w:tabs>
        <w:jc w:val="center"/>
        <w:rPr>
          <w:rFonts w:ascii="Verdana" w:hAnsi="Verdana" w:cs="Arial"/>
          <w:b/>
          <w:sz w:val="22"/>
          <w:szCs w:val="22"/>
        </w:rPr>
      </w:pPr>
    </w:p>
    <w:p w14:paraId="72130485" w14:textId="77777777" w:rsidR="005E3D55" w:rsidRPr="008C0FB8" w:rsidRDefault="005E3D55" w:rsidP="005E3D55">
      <w:pPr>
        <w:tabs>
          <w:tab w:val="left" w:pos="3495"/>
        </w:tabs>
        <w:jc w:val="center"/>
        <w:rPr>
          <w:rFonts w:ascii="Verdana" w:hAnsi="Verdana" w:cs="Arial"/>
          <w:b/>
          <w:sz w:val="22"/>
          <w:szCs w:val="22"/>
        </w:rPr>
      </w:pPr>
    </w:p>
    <w:p w14:paraId="5EA15448" w14:textId="77777777" w:rsidR="005E3D55" w:rsidRPr="008C0FB8" w:rsidRDefault="005E3D55" w:rsidP="005E3D55">
      <w:pPr>
        <w:tabs>
          <w:tab w:val="left" w:pos="3495"/>
        </w:tabs>
        <w:jc w:val="center"/>
        <w:rPr>
          <w:rFonts w:ascii="Verdana" w:hAnsi="Verdana" w:cs="Arial"/>
          <w:b/>
          <w:sz w:val="22"/>
          <w:szCs w:val="22"/>
        </w:rPr>
      </w:pPr>
    </w:p>
    <w:p w14:paraId="6E2B32A2" w14:textId="77777777" w:rsidR="005E3D55" w:rsidRPr="008C0FB8" w:rsidRDefault="005E3D55" w:rsidP="005E3D55">
      <w:pPr>
        <w:spacing w:before="93" w:line="278" w:lineRule="auto"/>
        <w:ind w:left="1010" w:right="1061"/>
        <w:jc w:val="center"/>
        <w:rPr>
          <w:rFonts w:ascii="Verdana" w:hAnsi="Verdana"/>
          <w:b/>
          <w:sz w:val="22"/>
          <w:szCs w:val="22"/>
        </w:rPr>
      </w:pPr>
      <w:r w:rsidRPr="008C0FB8">
        <w:rPr>
          <w:rFonts w:ascii="Verdana" w:hAnsi="Verdana"/>
          <w:b/>
          <w:sz w:val="22"/>
          <w:szCs w:val="22"/>
        </w:rPr>
        <w:t>PROGRAMA DE REHABILITACIÓN INTEGRAL PARA LA REINCORPORACIÓN LABORAL Y OCUPACIONAL</w:t>
      </w:r>
    </w:p>
    <w:p w14:paraId="0A4260F3" w14:textId="77777777" w:rsidR="005E3D55" w:rsidRPr="008C0FB8" w:rsidRDefault="005E3D55" w:rsidP="005E3D55">
      <w:pPr>
        <w:spacing w:before="93" w:line="278" w:lineRule="auto"/>
        <w:ind w:left="1010" w:right="1061"/>
        <w:jc w:val="center"/>
        <w:rPr>
          <w:rFonts w:ascii="Verdana" w:hAnsi="Verdana"/>
          <w:b/>
          <w:sz w:val="22"/>
          <w:szCs w:val="22"/>
        </w:rPr>
      </w:pPr>
    </w:p>
    <w:p w14:paraId="2F8DF390" w14:textId="77777777" w:rsidR="005E3D55" w:rsidRPr="008C0FB8" w:rsidRDefault="005E3D55" w:rsidP="005E3D55">
      <w:pPr>
        <w:tabs>
          <w:tab w:val="left" w:pos="3495"/>
        </w:tabs>
        <w:jc w:val="center"/>
        <w:rPr>
          <w:rFonts w:ascii="Verdana" w:hAnsi="Verdana" w:cs="Arial"/>
          <w:sz w:val="22"/>
          <w:szCs w:val="22"/>
        </w:rPr>
      </w:pPr>
    </w:p>
    <w:p w14:paraId="73C5B85F" w14:textId="77777777" w:rsidR="005E3D55" w:rsidRPr="008C0FB8" w:rsidRDefault="005E3D55" w:rsidP="005E3D55">
      <w:pPr>
        <w:tabs>
          <w:tab w:val="left" w:pos="3495"/>
        </w:tabs>
        <w:jc w:val="center"/>
        <w:rPr>
          <w:rFonts w:ascii="Verdana" w:hAnsi="Verdana" w:cs="Arial"/>
          <w:sz w:val="22"/>
          <w:szCs w:val="22"/>
        </w:rPr>
      </w:pPr>
    </w:p>
    <w:p w14:paraId="033F0548" w14:textId="77777777" w:rsidR="005E3D55" w:rsidRPr="008C0FB8" w:rsidRDefault="005E3D55" w:rsidP="005E3D55">
      <w:pPr>
        <w:tabs>
          <w:tab w:val="left" w:pos="3495"/>
        </w:tabs>
        <w:jc w:val="center"/>
        <w:rPr>
          <w:rFonts w:ascii="Verdana" w:hAnsi="Verdana" w:cs="Arial"/>
          <w:sz w:val="22"/>
          <w:szCs w:val="22"/>
        </w:rPr>
      </w:pPr>
    </w:p>
    <w:p w14:paraId="23BA5CDF" w14:textId="77777777" w:rsidR="005E3D55" w:rsidRPr="008C0FB8" w:rsidRDefault="005E3D55" w:rsidP="005E3D55">
      <w:pPr>
        <w:tabs>
          <w:tab w:val="left" w:pos="3495"/>
        </w:tabs>
        <w:jc w:val="center"/>
        <w:rPr>
          <w:rFonts w:ascii="Verdana" w:hAnsi="Verdana" w:cs="Arial"/>
          <w:sz w:val="22"/>
          <w:szCs w:val="22"/>
        </w:rPr>
      </w:pPr>
    </w:p>
    <w:p w14:paraId="3F8995F4" w14:textId="77777777" w:rsidR="005E3D55" w:rsidRPr="008C0FB8" w:rsidRDefault="005E3D55" w:rsidP="005E3D55">
      <w:pPr>
        <w:tabs>
          <w:tab w:val="left" w:pos="3495"/>
        </w:tabs>
        <w:jc w:val="center"/>
        <w:rPr>
          <w:rFonts w:ascii="Verdana" w:hAnsi="Verdana" w:cs="Arial"/>
          <w:sz w:val="22"/>
          <w:szCs w:val="22"/>
        </w:rPr>
      </w:pPr>
    </w:p>
    <w:p w14:paraId="1C4A924D" w14:textId="77777777" w:rsidR="005E3D55" w:rsidRPr="008C0FB8" w:rsidRDefault="005E3D55" w:rsidP="005E3D55">
      <w:pPr>
        <w:tabs>
          <w:tab w:val="left" w:pos="3495"/>
        </w:tabs>
        <w:jc w:val="center"/>
        <w:rPr>
          <w:rFonts w:ascii="Verdana" w:hAnsi="Verdana" w:cs="Arial"/>
          <w:sz w:val="22"/>
          <w:szCs w:val="22"/>
        </w:rPr>
      </w:pPr>
    </w:p>
    <w:p w14:paraId="73DB5395" w14:textId="77777777" w:rsidR="005E3D55" w:rsidRPr="008C0FB8" w:rsidRDefault="005E3D55" w:rsidP="005E3D55">
      <w:pPr>
        <w:tabs>
          <w:tab w:val="left" w:pos="3495"/>
        </w:tabs>
        <w:jc w:val="center"/>
        <w:rPr>
          <w:rFonts w:ascii="Verdana" w:hAnsi="Verdana" w:cs="Arial"/>
          <w:sz w:val="22"/>
          <w:szCs w:val="22"/>
        </w:rPr>
      </w:pPr>
    </w:p>
    <w:p w14:paraId="40228380" w14:textId="48A06C57" w:rsidR="005E3D55" w:rsidRPr="008C0FB8" w:rsidRDefault="005E3D55" w:rsidP="005E3D55">
      <w:pPr>
        <w:tabs>
          <w:tab w:val="left" w:pos="3495"/>
        </w:tabs>
        <w:jc w:val="center"/>
        <w:rPr>
          <w:rFonts w:ascii="Verdana" w:hAnsi="Verdana" w:cs="Arial"/>
          <w:b/>
          <w:sz w:val="22"/>
          <w:szCs w:val="22"/>
        </w:rPr>
      </w:pPr>
      <w:r w:rsidRPr="008C0FB8">
        <w:rPr>
          <w:rFonts w:ascii="Verdana" w:hAnsi="Verdana" w:cs="Arial"/>
          <w:b/>
          <w:sz w:val="22"/>
          <w:szCs w:val="22"/>
        </w:rPr>
        <w:t>ANGELA MARIA MORA SOTO</w:t>
      </w:r>
    </w:p>
    <w:p w14:paraId="071B8F75" w14:textId="3714B053" w:rsidR="005E3D55" w:rsidRPr="008C0FB8" w:rsidRDefault="008C0FB8" w:rsidP="005E3D55">
      <w:pPr>
        <w:tabs>
          <w:tab w:val="left" w:pos="3495"/>
        </w:tabs>
        <w:jc w:val="center"/>
        <w:rPr>
          <w:rFonts w:ascii="Verdana" w:hAnsi="Verdana" w:cs="Arial"/>
          <w:sz w:val="22"/>
          <w:szCs w:val="22"/>
        </w:rPr>
      </w:pPr>
      <w:r>
        <w:rPr>
          <w:rFonts w:ascii="Verdana" w:hAnsi="Verdana" w:cs="Arial"/>
          <w:sz w:val="22"/>
          <w:szCs w:val="22"/>
        </w:rPr>
        <w:t>Secretaria</w:t>
      </w:r>
      <w:r w:rsidR="005E3D55" w:rsidRPr="008C0FB8">
        <w:rPr>
          <w:rFonts w:ascii="Verdana" w:hAnsi="Verdana" w:cs="Arial"/>
          <w:sz w:val="22"/>
          <w:szCs w:val="22"/>
        </w:rPr>
        <w:t xml:space="preserve"> General</w:t>
      </w:r>
    </w:p>
    <w:p w14:paraId="475B39B2" w14:textId="77777777" w:rsidR="005E3D55" w:rsidRPr="008C0FB8" w:rsidRDefault="005E3D55" w:rsidP="005E3D55">
      <w:pPr>
        <w:tabs>
          <w:tab w:val="left" w:pos="3495"/>
        </w:tabs>
        <w:jc w:val="center"/>
        <w:rPr>
          <w:rFonts w:ascii="Verdana" w:hAnsi="Verdana" w:cs="Arial"/>
          <w:b/>
          <w:sz w:val="22"/>
          <w:szCs w:val="22"/>
        </w:rPr>
      </w:pPr>
    </w:p>
    <w:p w14:paraId="11C1325D" w14:textId="77777777" w:rsidR="005E3D55" w:rsidRPr="008C0FB8" w:rsidRDefault="005E3D55" w:rsidP="005E3D55">
      <w:pPr>
        <w:tabs>
          <w:tab w:val="left" w:pos="3495"/>
        </w:tabs>
        <w:jc w:val="center"/>
        <w:rPr>
          <w:rFonts w:ascii="Verdana" w:hAnsi="Verdana" w:cs="Arial"/>
          <w:b/>
          <w:sz w:val="22"/>
          <w:szCs w:val="22"/>
        </w:rPr>
      </w:pPr>
    </w:p>
    <w:p w14:paraId="3BB5E550" w14:textId="77777777" w:rsidR="005E3D55" w:rsidRPr="008C0FB8" w:rsidRDefault="005E3D55" w:rsidP="005E3D55">
      <w:pPr>
        <w:tabs>
          <w:tab w:val="left" w:pos="3495"/>
        </w:tabs>
        <w:jc w:val="center"/>
        <w:rPr>
          <w:rFonts w:ascii="Verdana" w:hAnsi="Verdana" w:cs="Arial"/>
          <w:b/>
          <w:sz w:val="22"/>
          <w:szCs w:val="22"/>
        </w:rPr>
      </w:pPr>
    </w:p>
    <w:p w14:paraId="4C2B0B7F" w14:textId="77777777" w:rsidR="005E3D55" w:rsidRPr="008C0FB8" w:rsidRDefault="005E3D55" w:rsidP="005E3D55">
      <w:pPr>
        <w:tabs>
          <w:tab w:val="left" w:pos="3495"/>
        </w:tabs>
        <w:jc w:val="center"/>
        <w:rPr>
          <w:rFonts w:ascii="Verdana" w:hAnsi="Verdana" w:cs="Arial"/>
          <w:b/>
          <w:sz w:val="22"/>
          <w:szCs w:val="22"/>
        </w:rPr>
      </w:pPr>
    </w:p>
    <w:p w14:paraId="2A64F462" w14:textId="77777777" w:rsidR="005E3D55" w:rsidRPr="008C0FB8" w:rsidRDefault="005E3D55" w:rsidP="005E3D55">
      <w:pPr>
        <w:tabs>
          <w:tab w:val="left" w:pos="3495"/>
        </w:tabs>
        <w:jc w:val="center"/>
        <w:rPr>
          <w:rFonts w:ascii="Verdana" w:hAnsi="Verdana" w:cs="Arial"/>
          <w:b/>
          <w:sz w:val="22"/>
          <w:szCs w:val="22"/>
        </w:rPr>
      </w:pPr>
    </w:p>
    <w:p w14:paraId="7E0026FE" w14:textId="77777777" w:rsidR="005E3D55" w:rsidRPr="008C0FB8" w:rsidRDefault="005E3D55" w:rsidP="005E3D55">
      <w:pPr>
        <w:tabs>
          <w:tab w:val="left" w:pos="3495"/>
        </w:tabs>
        <w:jc w:val="center"/>
        <w:rPr>
          <w:rFonts w:ascii="Verdana" w:hAnsi="Verdana" w:cs="Arial"/>
          <w:b/>
          <w:sz w:val="22"/>
          <w:szCs w:val="22"/>
        </w:rPr>
      </w:pPr>
    </w:p>
    <w:p w14:paraId="66E4E4D8" w14:textId="76B44040" w:rsidR="005E3D55" w:rsidRPr="008C0FB8" w:rsidRDefault="005E3D55" w:rsidP="005E3D55">
      <w:pPr>
        <w:tabs>
          <w:tab w:val="left" w:pos="3495"/>
        </w:tabs>
        <w:jc w:val="center"/>
        <w:rPr>
          <w:rFonts w:ascii="Verdana" w:hAnsi="Verdana" w:cs="Arial"/>
          <w:b/>
          <w:sz w:val="22"/>
          <w:szCs w:val="22"/>
        </w:rPr>
      </w:pPr>
      <w:r w:rsidRPr="008C0FB8">
        <w:rPr>
          <w:rFonts w:ascii="Verdana" w:hAnsi="Verdana" w:cs="Arial"/>
          <w:b/>
          <w:sz w:val="22"/>
          <w:szCs w:val="22"/>
        </w:rPr>
        <w:t>ANA MARTHA RODRIGUEZ RINCON</w:t>
      </w:r>
    </w:p>
    <w:p w14:paraId="762C14FF" w14:textId="77777777" w:rsidR="005E3D55" w:rsidRPr="008C0FB8" w:rsidRDefault="005E3D55" w:rsidP="005E3D55">
      <w:pPr>
        <w:tabs>
          <w:tab w:val="left" w:pos="3495"/>
        </w:tabs>
        <w:jc w:val="center"/>
        <w:rPr>
          <w:rFonts w:ascii="Verdana" w:hAnsi="Verdana" w:cs="Arial"/>
          <w:sz w:val="22"/>
          <w:szCs w:val="22"/>
        </w:rPr>
      </w:pPr>
      <w:r w:rsidRPr="008C0FB8">
        <w:rPr>
          <w:rFonts w:ascii="Verdana" w:hAnsi="Verdana" w:cs="Arial"/>
          <w:sz w:val="22"/>
          <w:szCs w:val="22"/>
        </w:rPr>
        <w:t>Coordinadora Grupo de Recursos Humanos</w:t>
      </w:r>
    </w:p>
    <w:p w14:paraId="142E755F" w14:textId="77777777" w:rsidR="005E3D55" w:rsidRPr="008C0FB8" w:rsidRDefault="005E3D55" w:rsidP="005E3D55">
      <w:pPr>
        <w:tabs>
          <w:tab w:val="left" w:pos="3495"/>
        </w:tabs>
        <w:jc w:val="center"/>
        <w:rPr>
          <w:rFonts w:ascii="Verdana" w:hAnsi="Verdana" w:cs="Arial"/>
          <w:b/>
          <w:sz w:val="22"/>
          <w:szCs w:val="22"/>
        </w:rPr>
      </w:pPr>
    </w:p>
    <w:p w14:paraId="5559855E" w14:textId="77777777" w:rsidR="005E3D55" w:rsidRPr="008C0FB8" w:rsidRDefault="005E3D55" w:rsidP="005E3D55">
      <w:pPr>
        <w:tabs>
          <w:tab w:val="left" w:pos="3495"/>
        </w:tabs>
        <w:jc w:val="center"/>
        <w:rPr>
          <w:rFonts w:ascii="Verdana" w:hAnsi="Verdana" w:cs="Arial"/>
          <w:b/>
          <w:sz w:val="22"/>
          <w:szCs w:val="22"/>
        </w:rPr>
      </w:pPr>
    </w:p>
    <w:p w14:paraId="665E4867" w14:textId="77777777" w:rsidR="005E3D55" w:rsidRPr="008C0FB8" w:rsidRDefault="005E3D55" w:rsidP="005E3D55">
      <w:pPr>
        <w:tabs>
          <w:tab w:val="left" w:pos="3495"/>
        </w:tabs>
        <w:jc w:val="center"/>
        <w:rPr>
          <w:rFonts w:ascii="Verdana" w:hAnsi="Verdana" w:cs="Arial"/>
          <w:b/>
          <w:sz w:val="22"/>
          <w:szCs w:val="22"/>
        </w:rPr>
      </w:pPr>
    </w:p>
    <w:p w14:paraId="4A0C8EC7" w14:textId="77777777" w:rsidR="005E3D55" w:rsidRPr="008C0FB8" w:rsidRDefault="005E3D55" w:rsidP="005E3D55">
      <w:pPr>
        <w:tabs>
          <w:tab w:val="left" w:pos="3495"/>
        </w:tabs>
        <w:jc w:val="center"/>
        <w:rPr>
          <w:rFonts w:ascii="Verdana" w:hAnsi="Verdana" w:cs="Arial"/>
          <w:b/>
          <w:sz w:val="22"/>
          <w:szCs w:val="22"/>
        </w:rPr>
      </w:pPr>
    </w:p>
    <w:p w14:paraId="05C071C8" w14:textId="77777777" w:rsidR="005E3D55" w:rsidRPr="008C0FB8" w:rsidRDefault="005E3D55" w:rsidP="005E3D55">
      <w:pPr>
        <w:tabs>
          <w:tab w:val="left" w:pos="3495"/>
        </w:tabs>
        <w:jc w:val="center"/>
        <w:rPr>
          <w:rFonts w:ascii="Verdana" w:hAnsi="Verdana" w:cs="Arial"/>
          <w:sz w:val="22"/>
          <w:szCs w:val="22"/>
        </w:rPr>
      </w:pPr>
    </w:p>
    <w:p w14:paraId="42D9CAF7" w14:textId="77777777" w:rsidR="005E3D55" w:rsidRPr="008C0FB8" w:rsidRDefault="005E3D55" w:rsidP="005E3D55">
      <w:pPr>
        <w:tabs>
          <w:tab w:val="left" w:pos="3495"/>
        </w:tabs>
        <w:jc w:val="center"/>
        <w:rPr>
          <w:rFonts w:ascii="Verdana" w:hAnsi="Verdana" w:cs="Arial"/>
          <w:b/>
          <w:sz w:val="22"/>
          <w:szCs w:val="22"/>
        </w:rPr>
      </w:pPr>
    </w:p>
    <w:p w14:paraId="384C403F" w14:textId="77777777" w:rsidR="005E3D55" w:rsidRPr="008C0FB8" w:rsidRDefault="005E3D55" w:rsidP="005E3D55">
      <w:pPr>
        <w:tabs>
          <w:tab w:val="left" w:pos="3495"/>
        </w:tabs>
        <w:jc w:val="center"/>
        <w:rPr>
          <w:rFonts w:ascii="Verdana" w:hAnsi="Verdana" w:cs="Arial"/>
          <w:b/>
          <w:sz w:val="22"/>
          <w:szCs w:val="22"/>
        </w:rPr>
      </w:pPr>
    </w:p>
    <w:p w14:paraId="6049748C" w14:textId="77777777" w:rsidR="005E3D55" w:rsidRPr="008C0FB8" w:rsidRDefault="005E3D55" w:rsidP="005E3D55">
      <w:pPr>
        <w:tabs>
          <w:tab w:val="left" w:pos="3495"/>
        </w:tabs>
        <w:jc w:val="center"/>
        <w:rPr>
          <w:rFonts w:ascii="Verdana" w:hAnsi="Verdana" w:cs="Arial"/>
          <w:b/>
          <w:sz w:val="22"/>
          <w:szCs w:val="22"/>
        </w:rPr>
      </w:pPr>
    </w:p>
    <w:p w14:paraId="7D08F985" w14:textId="77777777" w:rsidR="005E3D55" w:rsidRPr="008C0FB8" w:rsidRDefault="005E3D55" w:rsidP="005E3D55">
      <w:pPr>
        <w:tabs>
          <w:tab w:val="left" w:pos="3495"/>
        </w:tabs>
        <w:jc w:val="center"/>
        <w:rPr>
          <w:rFonts w:ascii="Verdana" w:hAnsi="Verdana" w:cs="Arial"/>
          <w:sz w:val="22"/>
          <w:szCs w:val="22"/>
        </w:rPr>
      </w:pPr>
    </w:p>
    <w:p w14:paraId="5C595B46" w14:textId="77777777" w:rsidR="005E3D55" w:rsidRPr="008C0FB8" w:rsidRDefault="005E3D55" w:rsidP="005E3D55">
      <w:pPr>
        <w:jc w:val="center"/>
        <w:rPr>
          <w:rFonts w:ascii="Verdana" w:hAnsi="Verdana" w:cs="Arial"/>
          <w:i/>
          <w:sz w:val="22"/>
          <w:szCs w:val="22"/>
        </w:rPr>
      </w:pPr>
    </w:p>
    <w:p w14:paraId="6B0F8549" w14:textId="77777777" w:rsidR="005E3D55" w:rsidRPr="008C0FB8" w:rsidRDefault="005E3D55" w:rsidP="005E3D55">
      <w:pPr>
        <w:tabs>
          <w:tab w:val="left" w:pos="5040"/>
          <w:tab w:val="left" w:pos="8148"/>
        </w:tabs>
        <w:rPr>
          <w:rFonts w:ascii="Verdana" w:hAnsi="Verdana" w:cs="Arial"/>
          <w:sz w:val="22"/>
          <w:szCs w:val="22"/>
        </w:rPr>
      </w:pPr>
      <w:r w:rsidRPr="008C0FB8">
        <w:rPr>
          <w:rFonts w:ascii="Verdana" w:hAnsi="Verdana" w:cs="Arial"/>
          <w:sz w:val="22"/>
          <w:szCs w:val="22"/>
        </w:rPr>
        <w:tab/>
      </w:r>
      <w:r w:rsidRPr="008C0FB8">
        <w:rPr>
          <w:rFonts w:ascii="Verdana" w:hAnsi="Verdana" w:cs="Arial"/>
          <w:sz w:val="22"/>
          <w:szCs w:val="22"/>
        </w:rPr>
        <w:tab/>
      </w:r>
    </w:p>
    <w:p w14:paraId="4D794132" w14:textId="77777777" w:rsidR="005E3D55" w:rsidRPr="008C0FB8" w:rsidRDefault="005E3D55" w:rsidP="005E3D55">
      <w:pPr>
        <w:tabs>
          <w:tab w:val="left" w:pos="3495"/>
        </w:tabs>
        <w:jc w:val="center"/>
        <w:rPr>
          <w:rFonts w:ascii="Verdana" w:hAnsi="Verdana" w:cs="Arial"/>
          <w:sz w:val="22"/>
          <w:szCs w:val="22"/>
        </w:rPr>
      </w:pPr>
    </w:p>
    <w:p w14:paraId="3FC708C9" w14:textId="77777777" w:rsidR="005E3D55" w:rsidRPr="008C0FB8" w:rsidRDefault="005E3D55" w:rsidP="005E3D55">
      <w:pPr>
        <w:tabs>
          <w:tab w:val="left" w:pos="3495"/>
        </w:tabs>
        <w:jc w:val="center"/>
        <w:rPr>
          <w:rFonts w:ascii="Verdana" w:hAnsi="Verdana" w:cs="Arial"/>
          <w:sz w:val="22"/>
          <w:szCs w:val="22"/>
        </w:rPr>
      </w:pPr>
    </w:p>
    <w:p w14:paraId="51A8D6E4" w14:textId="77777777" w:rsidR="005E3D55" w:rsidRPr="008C0FB8" w:rsidRDefault="005E3D55" w:rsidP="005E3D55">
      <w:pPr>
        <w:tabs>
          <w:tab w:val="left" w:pos="3495"/>
        </w:tabs>
        <w:jc w:val="center"/>
        <w:rPr>
          <w:rFonts w:ascii="Verdana" w:hAnsi="Verdana" w:cs="Arial"/>
          <w:sz w:val="22"/>
          <w:szCs w:val="22"/>
        </w:rPr>
      </w:pPr>
    </w:p>
    <w:p w14:paraId="5548DACB" w14:textId="77777777" w:rsidR="005E3D55" w:rsidRPr="008C0FB8" w:rsidRDefault="005E3D55" w:rsidP="005E3D55">
      <w:pPr>
        <w:tabs>
          <w:tab w:val="left" w:pos="3495"/>
        </w:tabs>
        <w:jc w:val="center"/>
        <w:rPr>
          <w:rFonts w:ascii="Verdana" w:hAnsi="Verdana" w:cs="Arial"/>
          <w:sz w:val="22"/>
          <w:szCs w:val="22"/>
        </w:rPr>
      </w:pPr>
    </w:p>
    <w:p w14:paraId="66FE8226" w14:textId="77777777" w:rsidR="005E3D55" w:rsidRPr="008C0FB8" w:rsidRDefault="005E3D55" w:rsidP="005E3D55">
      <w:pPr>
        <w:tabs>
          <w:tab w:val="left" w:pos="3495"/>
        </w:tabs>
        <w:jc w:val="both"/>
        <w:rPr>
          <w:rFonts w:ascii="Verdana" w:hAnsi="Verdana" w:cs="Arial"/>
          <w:sz w:val="22"/>
          <w:szCs w:val="22"/>
        </w:rPr>
      </w:pPr>
    </w:p>
    <w:p w14:paraId="4CD3D4EE" w14:textId="77777777" w:rsidR="005E3D55" w:rsidRPr="008C0FB8" w:rsidRDefault="005E3D55" w:rsidP="005E3D55">
      <w:pPr>
        <w:tabs>
          <w:tab w:val="left" w:pos="3495"/>
        </w:tabs>
        <w:jc w:val="both"/>
        <w:rPr>
          <w:rFonts w:ascii="Verdana" w:hAnsi="Verdana" w:cs="Arial"/>
          <w:sz w:val="22"/>
          <w:szCs w:val="22"/>
        </w:rPr>
      </w:pPr>
    </w:p>
    <w:p w14:paraId="759C823A" w14:textId="77777777" w:rsidR="005E3D55" w:rsidRPr="008C0FB8" w:rsidRDefault="005E3D55" w:rsidP="005E3D55">
      <w:pPr>
        <w:tabs>
          <w:tab w:val="left" w:pos="3495"/>
        </w:tabs>
        <w:jc w:val="both"/>
        <w:rPr>
          <w:rFonts w:ascii="Verdana" w:hAnsi="Verdana" w:cs="Arial"/>
          <w:sz w:val="22"/>
          <w:szCs w:val="22"/>
        </w:rPr>
      </w:pPr>
    </w:p>
    <w:p w14:paraId="103CEE20" w14:textId="77777777" w:rsidR="005E3D55" w:rsidRPr="008C0FB8" w:rsidRDefault="005E3D55" w:rsidP="005E3D55">
      <w:pPr>
        <w:tabs>
          <w:tab w:val="left" w:pos="3495"/>
        </w:tabs>
        <w:jc w:val="both"/>
        <w:rPr>
          <w:rFonts w:ascii="Verdana" w:hAnsi="Verdana" w:cs="Arial"/>
          <w:sz w:val="22"/>
          <w:szCs w:val="22"/>
        </w:rPr>
      </w:pPr>
    </w:p>
    <w:p w14:paraId="0C87E944" w14:textId="77777777" w:rsidR="005E3D55" w:rsidRPr="008C0FB8" w:rsidRDefault="005E3D55" w:rsidP="005E3D55">
      <w:pPr>
        <w:tabs>
          <w:tab w:val="left" w:pos="3495"/>
        </w:tabs>
        <w:jc w:val="both"/>
        <w:rPr>
          <w:rFonts w:ascii="Verdana" w:hAnsi="Verdana" w:cs="Arial"/>
          <w:sz w:val="22"/>
          <w:szCs w:val="22"/>
        </w:rPr>
      </w:pPr>
    </w:p>
    <w:p w14:paraId="550C8C8D" w14:textId="77777777" w:rsidR="005E3D55" w:rsidRPr="008C0FB8" w:rsidRDefault="005E3D55" w:rsidP="005E3D55">
      <w:pPr>
        <w:tabs>
          <w:tab w:val="left" w:pos="3495"/>
        </w:tabs>
        <w:jc w:val="both"/>
        <w:rPr>
          <w:rFonts w:ascii="Verdana" w:hAnsi="Verdana" w:cs="Arial"/>
          <w:sz w:val="22"/>
          <w:szCs w:val="22"/>
        </w:rPr>
      </w:pPr>
    </w:p>
    <w:p w14:paraId="5D78D590" w14:textId="77777777" w:rsidR="005E3D55" w:rsidRPr="008C0FB8" w:rsidRDefault="005E3D55" w:rsidP="005E3D55">
      <w:pPr>
        <w:tabs>
          <w:tab w:val="left" w:pos="3495"/>
        </w:tabs>
        <w:jc w:val="both"/>
        <w:rPr>
          <w:rFonts w:ascii="Verdana" w:hAnsi="Verdana" w:cs="Arial"/>
          <w:sz w:val="22"/>
          <w:szCs w:val="22"/>
        </w:rPr>
      </w:pPr>
    </w:p>
    <w:p w14:paraId="7FA5D511" w14:textId="77777777" w:rsidR="005E3D55" w:rsidRPr="008C0FB8" w:rsidRDefault="005E3D55" w:rsidP="005E3D55">
      <w:pPr>
        <w:tabs>
          <w:tab w:val="left" w:pos="3495"/>
        </w:tabs>
        <w:jc w:val="both"/>
        <w:rPr>
          <w:rFonts w:ascii="Verdana" w:hAnsi="Verdana" w:cs="Arial"/>
          <w:sz w:val="22"/>
          <w:szCs w:val="22"/>
        </w:rPr>
      </w:pPr>
    </w:p>
    <w:p w14:paraId="51C7AAEE" w14:textId="77777777" w:rsidR="005E3D55" w:rsidRPr="008C0FB8" w:rsidRDefault="005E3D55" w:rsidP="005E3D55">
      <w:pPr>
        <w:tabs>
          <w:tab w:val="left" w:pos="3495"/>
        </w:tabs>
        <w:jc w:val="center"/>
        <w:rPr>
          <w:rFonts w:ascii="Verdana" w:hAnsi="Verdana" w:cs="Arial"/>
          <w:sz w:val="22"/>
          <w:szCs w:val="22"/>
        </w:rPr>
      </w:pPr>
    </w:p>
    <w:sdt>
      <w:sdtPr>
        <w:rPr>
          <w:rFonts w:ascii="Verdana" w:eastAsiaTheme="minorHAnsi" w:hAnsi="Verdana" w:cstheme="minorBidi"/>
          <w:color w:val="auto"/>
          <w:sz w:val="22"/>
          <w:szCs w:val="22"/>
          <w:lang w:val="es-ES" w:eastAsia="en-US"/>
        </w:rPr>
        <w:id w:val="-980158044"/>
        <w:docPartObj>
          <w:docPartGallery w:val="Table of Contents"/>
          <w:docPartUnique/>
        </w:docPartObj>
      </w:sdtPr>
      <w:sdtEndPr>
        <w:rPr>
          <w:b/>
          <w:bCs/>
        </w:rPr>
      </w:sdtEndPr>
      <w:sdtContent>
        <w:p w14:paraId="73F55F40" w14:textId="77777777" w:rsidR="005E3D55" w:rsidRPr="008C0FB8" w:rsidRDefault="005E3D55" w:rsidP="005E3D55">
          <w:pPr>
            <w:pStyle w:val="TtuloTDC"/>
            <w:jc w:val="center"/>
            <w:rPr>
              <w:rFonts w:ascii="Verdana" w:hAnsi="Verdana"/>
              <w:b/>
              <w:color w:val="auto"/>
              <w:sz w:val="22"/>
              <w:szCs w:val="22"/>
              <w:lang w:val="es-ES"/>
            </w:rPr>
          </w:pPr>
          <w:r w:rsidRPr="008C0FB8">
            <w:rPr>
              <w:rFonts w:ascii="Verdana" w:hAnsi="Verdana"/>
              <w:b/>
              <w:color w:val="auto"/>
              <w:sz w:val="22"/>
              <w:szCs w:val="22"/>
              <w:lang w:val="es-ES"/>
            </w:rPr>
            <w:t>INDICE</w:t>
          </w:r>
        </w:p>
        <w:p w14:paraId="2753FE95" w14:textId="77777777" w:rsidR="005E3D55" w:rsidRPr="008C0FB8" w:rsidRDefault="005E3D55" w:rsidP="005E3D55">
          <w:pPr>
            <w:rPr>
              <w:rFonts w:ascii="Verdana" w:hAnsi="Verdana"/>
              <w:sz w:val="22"/>
              <w:szCs w:val="22"/>
              <w:lang w:val="es-ES" w:eastAsia="es-CO"/>
            </w:rPr>
          </w:pPr>
        </w:p>
        <w:p w14:paraId="1109FD5E" w14:textId="4449D4E5" w:rsidR="008C0FB8" w:rsidRDefault="005E3D55">
          <w:pPr>
            <w:pStyle w:val="TDC1"/>
            <w:tabs>
              <w:tab w:val="left" w:pos="660"/>
              <w:tab w:val="right" w:leader="hyphen" w:pos="9062"/>
            </w:tabs>
            <w:rPr>
              <w:rFonts w:eastAsiaTheme="minorEastAsia"/>
              <w:noProof/>
              <w:sz w:val="22"/>
              <w:szCs w:val="22"/>
              <w:lang w:eastAsia="es-CO"/>
            </w:rPr>
          </w:pPr>
          <w:r w:rsidRPr="008C0FB8">
            <w:rPr>
              <w:rFonts w:ascii="Verdana" w:hAnsi="Verdana"/>
              <w:sz w:val="22"/>
              <w:szCs w:val="22"/>
            </w:rPr>
            <w:fldChar w:fldCharType="begin"/>
          </w:r>
          <w:r w:rsidRPr="008C0FB8">
            <w:rPr>
              <w:rFonts w:ascii="Verdana" w:hAnsi="Verdana"/>
              <w:sz w:val="22"/>
              <w:szCs w:val="22"/>
            </w:rPr>
            <w:instrText xml:space="preserve"> TOC \o "1-3" \h \z \u </w:instrText>
          </w:r>
          <w:r w:rsidRPr="008C0FB8">
            <w:rPr>
              <w:rFonts w:ascii="Verdana" w:hAnsi="Verdana"/>
              <w:sz w:val="22"/>
              <w:szCs w:val="22"/>
            </w:rPr>
            <w:fldChar w:fldCharType="separate"/>
          </w:r>
          <w:hyperlink w:anchor="_Toc179552835" w:history="1">
            <w:r w:rsidR="008C0FB8" w:rsidRPr="00A23B8C">
              <w:rPr>
                <w:rStyle w:val="Hipervnculo"/>
                <w:rFonts w:ascii="Verdana" w:hAnsi="Verdana"/>
                <w:b/>
                <w:noProof/>
              </w:rPr>
              <w:t>1.</w:t>
            </w:r>
            <w:r w:rsidR="008C0FB8">
              <w:rPr>
                <w:rFonts w:eastAsiaTheme="minorEastAsia"/>
                <w:noProof/>
                <w:sz w:val="22"/>
                <w:szCs w:val="22"/>
                <w:lang w:eastAsia="es-CO"/>
              </w:rPr>
              <w:tab/>
            </w:r>
            <w:r w:rsidR="008C0FB8" w:rsidRPr="00A23B8C">
              <w:rPr>
                <w:rStyle w:val="Hipervnculo"/>
                <w:rFonts w:ascii="Verdana" w:hAnsi="Verdana"/>
                <w:b/>
                <w:noProof/>
              </w:rPr>
              <w:t>INTRODUCCION</w:t>
            </w:r>
            <w:r w:rsidR="008C0FB8">
              <w:rPr>
                <w:noProof/>
                <w:webHidden/>
              </w:rPr>
              <w:tab/>
            </w:r>
            <w:r w:rsidR="008C0FB8">
              <w:rPr>
                <w:noProof/>
                <w:webHidden/>
              </w:rPr>
              <w:fldChar w:fldCharType="begin"/>
            </w:r>
            <w:r w:rsidR="008C0FB8">
              <w:rPr>
                <w:noProof/>
                <w:webHidden/>
              </w:rPr>
              <w:instrText xml:space="preserve"> PAGEREF _Toc179552835 \h </w:instrText>
            </w:r>
            <w:r w:rsidR="008C0FB8">
              <w:rPr>
                <w:noProof/>
                <w:webHidden/>
              </w:rPr>
            </w:r>
            <w:r w:rsidR="008C0FB8">
              <w:rPr>
                <w:noProof/>
                <w:webHidden/>
              </w:rPr>
              <w:fldChar w:fldCharType="separate"/>
            </w:r>
            <w:r w:rsidR="008C0FB8">
              <w:rPr>
                <w:noProof/>
                <w:webHidden/>
              </w:rPr>
              <w:t>3</w:t>
            </w:r>
            <w:r w:rsidR="008C0FB8">
              <w:rPr>
                <w:noProof/>
                <w:webHidden/>
              </w:rPr>
              <w:fldChar w:fldCharType="end"/>
            </w:r>
          </w:hyperlink>
        </w:p>
        <w:p w14:paraId="4749AF7A" w14:textId="5DEEED0B" w:rsidR="008C0FB8" w:rsidRDefault="008C0FB8">
          <w:pPr>
            <w:pStyle w:val="TDC1"/>
            <w:tabs>
              <w:tab w:val="left" w:pos="660"/>
              <w:tab w:val="right" w:leader="hyphen" w:pos="9062"/>
            </w:tabs>
            <w:rPr>
              <w:rFonts w:eastAsiaTheme="minorEastAsia"/>
              <w:noProof/>
              <w:sz w:val="22"/>
              <w:szCs w:val="22"/>
              <w:lang w:eastAsia="es-CO"/>
            </w:rPr>
          </w:pPr>
          <w:hyperlink w:anchor="_Toc179552836" w:history="1">
            <w:r w:rsidRPr="00A23B8C">
              <w:rPr>
                <w:rStyle w:val="Hipervnculo"/>
                <w:rFonts w:ascii="Verdana" w:hAnsi="Verdana"/>
                <w:b/>
                <w:noProof/>
              </w:rPr>
              <w:t>2.</w:t>
            </w:r>
            <w:r>
              <w:rPr>
                <w:rFonts w:eastAsiaTheme="minorEastAsia"/>
                <w:noProof/>
                <w:sz w:val="22"/>
                <w:szCs w:val="22"/>
                <w:lang w:eastAsia="es-CO"/>
              </w:rPr>
              <w:tab/>
            </w:r>
            <w:r w:rsidRPr="00A23B8C">
              <w:rPr>
                <w:rStyle w:val="Hipervnculo"/>
                <w:rFonts w:ascii="Verdana" w:hAnsi="Verdana"/>
                <w:b/>
                <w:noProof/>
              </w:rPr>
              <w:t>OBJETIVOS</w:t>
            </w:r>
            <w:r>
              <w:rPr>
                <w:noProof/>
                <w:webHidden/>
              </w:rPr>
              <w:tab/>
            </w:r>
            <w:r>
              <w:rPr>
                <w:noProof/>
                <w:webHidden/>
              </w:rPr>
              <w:fldChar w:fldCharType="begin"/>
            </w:r>
            <w:r>
              <w:rPr>
                <w:noProof/>
                <w:webHidden/>
              </w:rPr>
              <w:instrText xml:space="preserve"> PAGEREF _Toc179552836 \h </w:instrText>
            </w:r>
            <w:r>
              <w:rPr>
                <w:noProof/>
                <w:webHidden/>
              </w:rPr>
            </w:r>
            <w:r>
              <w:rPr>
                <w:noProof/>
                <w:webHidden/>
              </w:rPr>
              <w:fldChar w:fldCharType="separate"/>
            </w:r>
            <w:r>
              <w:rPr>
                <w:noProof/>
                <w:webHidden/>
              </w:rPr>
              <w:t>3</w:t>
            </w:r>
            <w:r>
              <w:rPr>
                <w:noProof/>
                <w:webHidden/>
              </w:rPr>
              <w:fldChar w:fldCharType="end"/>
            </w:r>
          </w:hyperlink>
        </w:p>
        <w:p w14:paraId="70DDBB3A" w14:textId="1BDC1BB6" w:rsidR="008C0FB8" w:rsidRDefault="008C0FB8">
          <w:pPr>
            <w:pStyle w:val="TDC2"/>
            <w:tabs>
              <w:tab w:val="left" w:pos="1100"/>
              <w:tab w:val="right" w:leader="hyphen" w:pos="9062"/>
            </w:tabs>
            <w:rPr>
              <w:rFonts w:asciiTheme="minorHAnsi" w:eastAsiaTheme="minorEastAsia" w:hAnsiTheme="minorHAnsi" w:cstheme="minorBidi"/>
              <w:noProof/>
            </w:rPr>
          </w:pPr>
          <w:hyperlink w:anchor="_Toc179552837" w:history="1">
            <w:r w:rsidRPr="00A23B8C">
              <w:rPr>
                <w:rStyle w:val="Hipervnculo"/>
                <w:rFonts w:ascii="Verdana" w:hAnsi="Verdana"/>
                <w:b/>
                <w:noProof/>
              </w:rPr>
              <w:t>2.1.</w:t>
            </w:r>
            <w:r>
              <w:rPr>
                <w:rFonts w:asciiTheme="minorHAnsi" w:eastAsiaTheme="minorEastAsia" w:hAnsiTheme="minorHAnsi" w:cstheme="minorBidi"/>
                <w:noProof/>
              </w:rPr>
              <w:tab/>
            </w:r>
            <w:r w:rsidRPr="00A23B8C">
              <w:rPr>
                <w:rStyle w:val="Hipervnculo"/>
                <w:rFonts w:ascii="Verdana" w:hAnsi="Verdana"/>
                <w:b/>
                <w:noProof/>
              </w:rPr>
              <w:t>OBJETIVO GENERAL</w:t>
            </w:r>
            <w:r>
              <w:rPr>
                <w:noProof/>
                <w:webHidden/>
              </w:rPr>
              <w:tab/>
            </w:r>
            <w:r>
              <w:rPr>
                <w:noProof/>
                <w:webHidden/>
              </w:rPr>
              <w:fldChar w:fldCharType="begin"/>
            </w:r>
            <w:r>
              <w:rPr>
                <w:noProof/>
                <w:webHidden/>
              </w:rPr>
              <w:instrText xml:space="preserve"> PAGEREF _Toc179552837 \h </w:instrText>
            </w:r>
            <w:r>
              <w:rPr>
                <w:noProof/>
                <w:webHidden/>
              </w:rPr>
            </w:r>
            <w:r>
              <w:rPr>
                <w:noProof/>
                <w:webHidden/>
              </w:rPr>
              <w:fldChar w:fldCharType="separate"/>
            </w:r>
            <w:r>
              <w:rPr>
                <w:noProof/>
                <w:webHidden/>
              </w:rPr>
              <w:t>3</w:t>
            </w:r>
            <w:r>
              <w:rPr>
                <w:noProof/>
                <w:webHidden/>
              </w:rPr>
              <w:fldChar w:fldCharType="end"/>
            </w:r>
          </w:hyperlink>
        </w:p>
        <w:p w14:paraId="05648D18" w14:textId="306FF807" w:rsidR="008C0FB8" w:rsidRDefault="008C0FB8">
          <w:pPr>
            <w:pStyle w:val="TDC2"/>
            <w:tabs>
              <w:tab w:val="left" w:pos="1100"/>
              <w:tab w:val="right" w:leader="hyphen" w:pos="9062"/>
            </w:tabs>
            <w:rPr>
              <w:rFonts w:asciiTheme="minorHAnsi" w:eastAsiaTheme="minorEastAsia" w:hAnsiTheme="minorHAnsi" w:cstheme="minorBidi"/>
              <w:noProof/>
            </w:rPr>
          </w:pPr>
          <w:hyperlink w:anchor="_Toc179552838" w:history="1">
            <w:r w:rsidRPr="00A23B8C">
              <w:rPr>
                <w:rStyle w:val="Hipervnculo"/>
                <w:rFonts w:ascii="Verdana" w:hAnsi="Verdana"/>
                <w:b/>
                <w:noProof/>
              </w:rPr>
              <w:t>2.2.</w:t>
            </w:r>
            <w:r>
              <w:rPr>
                <w:rFonts w:asciiTheme="minorHAnsi" w:eastAsiaTheme="minorEastAsia" w:hAnsiTheme="minorHAnsi" w:cstheme="minorBidi"/>
                <w:noProof/>
              </w:rPr>
              <w:tab/>
            </w:r>
            <w:r w:rsidRPr="00A23B8C">
              <w:rPr>
                <w:rStyle w:val="Hipervnculo"/>
                <w:rFonts w:ascii="Verdana" w:hAnsi="Verdana"/>
                <w:b/>
                <w:noProof/>
              </w:rPr>
              <w:t>OBJETIVOS ESPECIFICOS</w:t>
            </w:r>
            <w:r>
              <w:rPr>
                <w:noProof/>
                <w:webHidden/>
              </w:rPr>
              <w:tab/>
            </w:r>
            <w:r>
              <w:rPr>
                <w:noProof/>
                <w:webHidden/>
              </w:rPr>
              <w:fldChar w:fldCharType="begin"/>
            </w:r>
            <w:r>
              <w:rPr>
                <w:noProof/>
                <w:webHidden/>
              </w:rPr>
              <w:instrText xml:space="preserve"> PAGEREF _Toc179552838 \h </w:instrText>
            </w:r>
            <w:r>
              <w:rPr>
                <w:noProof/>
                <w:webHidden/>
              </w:rPr>
            </w:r>
            <w:r>
              <w:rPr>
                <w:noProof/>
                <w:webHidden/>
              </w:rPr>
              <w:fldChar w:fldCharType="separate"/>
            </w:r>
            <w:r>
              <w:rPr>
                <w:noProof/>
                <w:webHidden/>
              </w:rPr>
              <w:t>3</w:t>
            </w:r>
            <w:r>
              <w:rPr>
                <w:noProof/>
                <w:webHidden/>
              </w:rPr>
              <w:fldChar w:fldCharType="end"/>
            </w:r>
          </w:hyperlink>
        </w:p>
        <w:p w14:paraId="7D859048" w14:textId="654B1FF1" w:rsidR="008C0FB8" w:rsidRDefault="008C0FB8">
          <w:pPr>
            <w:pStyle w:val="TDC1"/>
            <w:tabs>
              <w:tab w:val="left" w:pos="660"/>
              <w:tab w:val="right" w:leader="hyphen" w:pos="9062"/>
            </w:tabs>
            <w:rPr>
              <w:rFonts w:eastAsiaTheme="minorEastAsia"/>
              <w:noProof/>
              <w:sz w:val="22"/>
              <w:szCs w:val="22"/>
              <w:lang w:eastAsia="es-CO"/>
            </w:rPr>
          </w:pPr>
          <w:hyperlink w:anchor="_Toc179552839" w:history="1">
            <w:r w:rsidRPr="00A23B8C">
              <w:rPr>
                <w:rStyle w:val="Hipervnculo"/>
                <w:rFonts w:ascii="Verdana" w:hAnsi="Verdana"/>
                <w:b/>
                <w:noProof/>
              </w:rPr>
              <w:t>3.</w:t>
            </w:r>
            <w:r>
              <w:rPr>
                <w:rFonts w:eastAsiaTheme="minorEastAsia"/>
                <w:noProof/>
                <w:sz w:val="22"/>
                <w:szCs w:val="22"/>
                <w:lang w:eastAsia="es-CO"/>
              </w:rPr>
              <w:tab/>
            </w:r>
            <w:r w:rsidRPr="00A23B8C">
              <w:rPr>
                <w:rStyle w:val="Hipervnculo"/>
                <w:rFonts w:ascii="Verdana" w:hAnsi="Verdana"/>
                <w:b/>
                <w:noProof/>
              </w:rPr>
              <w:t>ALCANCE</w:t>
            </w:r>
            <w:r>
              <w:rPr>
                <w:noProof/>
                <w:webHidden/>
              </w:rPr>
              <w:tab/>
            </w:r>
            <w:r>
              <w:rPr>
                <w:noProof/>
                <w:webHidden/>
              </w:rPr>
              <w:fldChar w:fldCharType="begin"/>
            </w:r>
            <w:r>
              <w:rPr>
                <w:noProof/>
                <w:webHidden/>
              </w:rPr>
              <w:instrText xml:space="preserve"> PAGEREF _Toc179552839 \h </w:instrText>
            </w:r>
            <w:r>
              <w:rPr>
                <w:noProof/>
                <w:webHidden/>
              </w:rPr>
            </w:r>
            <w:r>
              <w:rPr>
                <w:noProof/>
                <w:webHidden/>
              </w:rPr>
              <w:fldChar w:fldCharType="separate"/>
            </w:r>
            <w:r>
              <w:rPr>
                <w:noProof/>
                <w:webHidden/>
              </w:rPr>
              <w:t>4</w:t>
            </w:r>
            <w:r>
              <w:rPr>
                <w:noProof/>
                <w:webHidden/>
              </w:rPr>
              <w:fldChar w:fldCharType="end"/>
            </w:r>
          </w:hyperlink>
        </w:p>
        <w:p w14:paraId="07FD0DB3" w14:textId="15E8E53B" w:rsidR="008C0FB8" w:rsidRDefault="008C0FB8">
          <w:pPr>
            <w:pStyle w:val="TDC1"/>
            <w:tabs>
              <w:tab w:val="left" w:pos="660"/>
              <w:tab w:val="right" w:leader="hyphen" w:pos="9062"/>
            </w:tabs>
            <w:rPr>
              <w:rFonts w:eastAsiaTheme="minorEastAsia"/>
              <w:noProof/>
              <w:sz w:val="22"/>
              <w:szCs w:val="22"/>
              <w:lang w:eastAsia="es-CO"/>
            </w:rPr>
          </w:pPr>
          <w:hyperlink w:anchor="_Toc179552840" w:history="1">
            <w:r w:rsidRPr="00A23B8C">
              <w:rPr>
                <w:rStyle w:val="Hipervnculo"/>
                <w:rFonts w:ascii="Verdana" w:hAnsi="Verdana"/>
                <w:b/>
                <w:noProof/>
              </w:rPr>
              <w:t>4.</w:t>
            </w:r>
            <w:r>
              <w:rPr>
                <w:rFonts w:eastAsiaTheme="minorEastAsia"/>
                <w:noProof/>
                <w:sz w:val="22"/>
                <w:szCs w:val="22"/>
                <w:lang w:eastAsia="es-CO"/>
              </w:rPr>
              <w:tab/>
            </w:r>
            <w:r w:rsidRPr="00A23B8C">
              <w:rPr>
                <w:rStyle w:val="Hipervnculo"/>
                <w:rFonts w:ascii="Verdana" w:hAnsi="Verdana"/>
                <w:b/>
                <w:noProof/>
              </w:rPr>
              <w:t>MARCO NORMATIVO</w:t>
            </w:r>
            <w:r>
              <w:rPr>
                <w:noProof/>
                <w:webHidden/>
              </w:rPr>
              <w:tab/>
            </w:r>
            <w:r>
              <w:rPr>
                <w:noProof/>
                <w:webHidden/>
              </w:rPr>
              <w:fldChar w:fldCharType="begin"/>
            </w:r>
            <w:r>
              <w:rPr>
                <w:noProof/>
                <w:webHidden/>
              </w:rPr>
              <w:instrText xml:space="preserve"> PAGEREF _Toc179552840 \h </w:instrText>
            </w:r>
            <w:r>
              <w:rPr>
                <w:noProof/>
                <w:webHidden/>
              </w:rPr>
            </w:r>
            <w:r>
              <w:rPr>
                <w:noProof/>
                <w:webHidden/>
              </w:rPr>
              <w:fldChar w:fldCharType="separate"/>
            </w:r>
            <w:r>
              <w:rPr>
                <w:noProof/>
                <w:webHidden/>
              </w:rPr>
              <w:t>4</w:t>
            </w:r>
            <w:r>
              <w:rPr>
                <w:noProof/>
                <w:webHidden/>
              </w:rPr>
              <w:fldChar w:fldCharType="end"/>
            </w:r>
          </w:hyperlink>
        </w:p>
        <w:p w14:paraId="1203431A" w14:textId="12F75645" w:rsidR="008C0FB8" w:rsidRDefault="008C0FB8">
          <w:pPr>
            <w:pStyle w:val="TDC1"/>
            <w:tabs>
              <w:tab w:val="left" w:pos="660"/>
              <w:tab w:val="right" w:leader="hyphen" w:pos="9062"/>
            </w:tabs>
            <w:rPr>
              <w:rFonts w:eastAsiaTheme="minorEastAsia"/>
              <w:noProof/>
              <w:sz w:val="22"/>
              <w:szCs w:val="22"/>
              <w:lang w:eastAsia="es-CO"/>
            </w:rPr>
          </w:pPr>
          <w:hyperlink w:anchor="_Toc179552841" w:history="1">
            <w:r w:rsidRPr="00A23B8C">
              <w:rPr>
                <w:rStyle w:val="Hipervnculo"/>
                <w:rFonts w:ascii="Verdana" w:hAnsi="Verdana"/>
                <w:b/>
                <w:noProof/>
              </w:rPr>
              <w:t>5.</w:t>
            </w:r>
            <w:r>
              <w:rPr>
                <w:rFonts w:eastAsiaTheme="minorEastAsia"/>
                <w:noProof/>
                <w:sz w:val="22"/>
                <w:szCs w:val="22"/>
                <w:lang w:eastAsia="es-CO"/>
              </w:rPr>
              <w:tab/>
            </w:r>
            <w:r w:rsidRPr="00A23B8C">
              <w:rPr>
                <w:rStyle w:val="Hipervnculo"/>
                <w:rFonts w:ascii="Verdana" w:hAnsi="Verdana"/>
                <w:b/>
                <w:noProof/>
              </w:rPr>
              <w:t>GLOSARIO</w:t>
            </w:r>
            <w:r>
              <w:rPr>
                <w:noProof/>
                <w:webHidden/>
              </w:rPr>
              <w:tab/>
            </w:r>
            <w:r>
              <w:rPr>
                <w:noProof/>
                <w:webHidden/>
              </w:rPr>
              <w:fldChar w:fldCharType="begin"/>
            </w:r>
            <w:r>
              <w:rPr>
                <w:noProof/>
                <w:webHidden/>
              </w:rPr>
              <w:instrText xml:space="preserve"> PAGEREF _Toc179552841 \h </w:instrText>
            </w:r>
            <w:r>
              <w:rPr>
                <w:noProof/>
                <w:webHidden/>
              </w:rPr>
            </w:r>
            <w:r>
              <w:rPr>
                <w:noProof/>
                <w:webHidden/>
              </w:rPr>
              <w:fldChar w:fldCharType="separate"/>
            </w:r>
            <w:r>
              <w:rPr>
                <w:noProof/>
                <w:webHidden/>
              </w:rPr>
              <w:t>7</w:t>
            </w:r>
            <w:r>
              <w:rPr>
                <w:noProof/>
                <w:webHidden/>
              </w:rPr>
              <w:fldChar w:fldCharType="end"/>
            </w:r>
          </w:hyperlink>
        </w:p>
        <w:p w14:paraId="22320354" w14:textId="1100DFDC" w:rsidR="008C0FB8" w:rsidRDefault="008C0FB8">
          <w:pPr>
            <w:pStyle w:val="TDC1"/>
            <w:tabs>
              <w:tab w:val="left" w:pos="660"/>
              <w:tab w:val="right" w:leader="hyphen" w:pos="9062"/>
            </w:tabs>
            <w:rPr>
              <w:rFonts w:eastAsiaTheme="minorEastAsia"/>
              <w:noProof/>
              <w:sz w:val="22"/>
              <w:szCs w:val="22"/>
              <w:lang w:eastAsia="es-CO"/>
            </w:rPr>
          </w:pPr>
          <w:hyperlink w:anchor="_Toc179552842" w:history="1">
            <w:r w:rsidRPr="00A23B8C">
              <w:rPr>
                <w:rStyle w:val="Hipervnculo"/>
                <w:rFonts w:ascii="Verdana" w:hAnsi="Verdana"/>
                <w:b/>
                <w:noProof/>
              </w:rPr>
              <w:t>6.</w:t>
            </w:r>
            <w:r>
              <w:rPr>
                <w:rFonts w:eastAsiaTheme="minorEastAsia"/>
                <w:noProof/>
                <w:sz w:val="22"/>
                <w:szCs w:val="22"/>
                <w:lang w:eastAsia="es-CO"/>
              </w:rPr>
              <w:tab/>
            </w:r>
            <w:r w:rsidRPr="00A23B8C">
              <w:rPr>
                <w:rStyle w:val="Hipervnculo"/>
                <w:rFonts w:ascii="Verdana" w:hAnsi="Verdana"/>
                <w:b/>
                <w:noProof/>
              </w:rPr>
              <w:t>RESPONSABILIDADES</w:t>
            </w:r>
            <w:r>
              <w:rPr>
                <w:noProof/>
                <w:webHidden/>
              </w:rPr>
              <w:tab/>
            </w:r>
            <w:r>
              <w:rPr>
                <w:noProof/>
                <w:webHidden/>
              </w:rPr>
              <w:fldChar w:fldCharType="begin"/>
            </w:r>
            <w:r>
              <w:rPr>
                <w:noProof/>
                <w:webHidden/>
              </w:rPr>
              <w:instrText xml:space="preserve"> PAGEREF _Toc179552842 \h </w:instrText>
            </w:r>
            <w:r>
              <w:rPr>
                <w:noProof/>
                <w:webHidden/>
              </w:rPr>
            </w:r>
            <w:r>
              <w:rPr>
                <w:noProof/>
                <w:webHidden/>
              </w:rPr>
              <w:fldChar w:fldCharType="separate"/>
            </w:r>
            <w:r>
              <w:rPr>
                <w:noProof/>
                <w:webHidden/>
              </w:rPr>
              <w:t>12</w:t>
            </w:r>
            <w:r>
              <w:rPr>
                <w:noProof/>
                <w:webHidden/>
              </w:rPr>
              <w:fldChar w:fldCharType="end"/>
            </w:r>
          </w:hyperlink>
        </w:p>
        <w:p w14:paraId="73B680E8" w14:textId="36E18D1B" w:rsidR="008C0FB8" w:rsidRDefault="008C0FB8">
          <w:pPr>
            <w:pStyle w:val="TDC2"/>
            <w:tabs>
              <w:tab w:val="left" w:pos="1100"/>
              <w:tab w:val="right" w:leader="hyphen" w:pos="9062"/>
            </w:tabs>
            <w:rPr>
              <w:rFonts w:asciiTheme="minorHAnsi" w:eastAsiaTheme="minorEastAsia" w:hAnsiTheme="minorHAnsi" w:cstheme="minorBidi"/>
              <w:noProof/>
            </w:rPr>
          </w:pPr>
          <w:hyperlink w:anchor="_Toc179552843" w:history="1">
            <w:r w:rsidRPr="00A23B8C">
              <w:rPr>
                <w:rStyle w:val="Hipervnculo"/>
                <w:rFonts w:ascii="Verdana" w:hAnsi="Verdana"/>
                <w:b/>
                <w:noProof/>
              </w:rPr>
              <w:t>6.1.</w:t>
            </w:r>
            <w:r>
              <w:rPr>
                <w:rFonts w:asciiTheme="minorHAnsi" w:eastAsiaTheme="minorEastAsia" w:hAnsiTheme="minorHAnsi" w:cstheme="minorBidi"/>
                <w:noProof/>
              </w:rPr>
              <w:tab/>
            </w:r>
            <w:r w:rsidRPr="00A23B8C">
              <w:rPr>
                <w:rStyle w:val="Hipervnculo"/>
                <w:rFonts w:ascii="Verdana" w:hAnsi="Verdana"/>
                <w:b/>
                <w:noProof/>
              </w:rPr>
              <w:t>SEGURIDAD</w:t>
            </w:r>
            <w:r w:rsidRPr="00A23B8C">
              <w:rPr>
                <w:rStyle w:val="Hipervnculo"/>
                <w:rFonts w:ascii="Verdana" w:hAnsi="Verdana"/>
                <w:b/>
                <w:noProof/>
                <w:spacing w:val="-3"/>
              </w:rPr>
              <w:t xml:space="preserve"> </w:t>
            </w:r>
            <w:r w:rsidRPr="00A23B8C">
              <w:rPr>
                <w:rStyle w:val="Hipervnculo"/>
                <w:rFonts w:ascii="Verdana" w:hAnsi="Verdana"/>
                <w:b/>
                <w:noProof/>
              </w:rPr>
              <w:t>Y</w:t>
            </w:r>
            <w:r w:rsidRPr="00A23B8C">
              <w:rPr>
                <w:rStyle w:val="Hipervnculo"/>
                <w:rFonts w:ascii="Verdana" w:hAnsi="Verdana"/>
                <w:b/>
                <w:noProof/>
                <w:spacing w:val="-2"/>
              </w:rPr>
              <w:t xml:space="preserve"> </w:t>
            </w:r>
            <w:r w:rsidRPr="00A23B8C">
              <w:rPr>
                <w:rStyle w:val="Hipervnculo"/>
                <w:rFonts w:ascii="Verdana" w:hAnsi="Verdana"/>
                <w:b/>
                <w:noProof/>
              </w:rPr>
              <w:t>SALUD</w:t>
            </w:r>
            <w:r w:rsidRPr="00A23B8C">
              <w:rPr>
                <w:rStyle w:val="Hipervnculo"/>
                <w:rFonts w:ascii="Verdana" w:hAnsi="Verdana"/>
                <w:b/>
                <w:noProof/>
                <w:spacing w:val="-2"/>
              </w:rPr>
              <w:t xml:space="preserve"> </w:t>
            </w:r>
            <w:r w:rsidRPr="00A23B8C">
              <w:rPr>
                <w:rStyle w:val="Hipervnculo"/>
                <w:rFonts w:ascii="Verdana" w:hAnsi="Verdana"/>
                <w:b/>
                <w:noProof/>
              </w:rPr>
              <w:t>EN</w:t>
            </w:r>
            <w:r w:rsidRPr="00A23B8C">
              <w:rPr>
                <w:rStyle w:val="Hipervnculo"/>
                <w:rFonts w:ascii="Verdana" w:hAnsi="Verdana"/>
                <w:b/>
                <w:noProof/>
                <w:spacing w:val="-2"/>
              </w:rPr>
              <w:t xml:space="preserve"> </w:t>
            </w:r>
            <w:r w:rsidRPr="00A23B8C">
              <w:rPr>
                <w:rStyle w:val="Hipervnculo"/>
                <w:rFonts w:ascii="Verdana" w:hAnsi="Verdana"/>
                <w:b/>
                <w:noProof/>
              </w:rPr>
              <w:t>EL</w:t>
            </w:r>
            <w:r w:rsidRPr="00A23B8C">
              <w:rPr>
                <w:rStyle w:val="Hipervnculo"/>
                <w:rFonts w:ascii="Verdana" w:hAnsi="Verdana"/>
                <w:b/>
                <w:noProof/>
                <w:spacing w:val="-2"/>
              </w:rPr>
              <w:t xml:space="preserve"> </w:t>
            </w:r>
            <w:r w:rsidRPr="00A23B8C">
              <w:rPr>
                <w:rStyle w:val="Hipervnculo"/>
                <w:rFonts w:ascii="Verdana" w:hAnsi="Verdana"/>
                <w:b/>
                <w:noProof/>
              </w:rPr>
              <w:t>TRABAJO</w:t>
            </w:r>
            <w:r>
              <w:rPr>
                <w:noProof/>
                <w:webHidden/>
              </w:rPr>
              <w:tab/>
            </w:r>
            <w:r>
              <w:rPr>
                <w:noProof/>
                <w:webHidden/>
              </w:rPr>
              <w:fldChar w:fldCharType="begin"/>
            </w:r>
            <w:r>
              <w:rPr>
                <w:noProof/>
                <w:webHidden/>
              </w:rPr>
              <w:instrText xml:space="preserve"> PAGEREF _Toc179552843 \h </w:instrText>
            </w:r>
            <w:r>
              <w:rPr>
                <w:noProof/>
                <w:webHidden/>
              </w:rPr>
            </w:r>
            <w:r>
              <w:rPr>
                <w:noProof/>
                <w:webHidden/>
              </w:rPr>
              <w:fldChar w:fldCharType="separate"/>
            </w:r>
            <w:r>
              <w:rPr>
                <w:noProof/>
                <w:webHidden/>
              </w:rPr>
              <w:t>12</w:t>
            </w:r>
            <w:r>
              <w:rPr>
                <w:noProof/>
                <w:webHidden/>
              </w:rPr>
              <w:fldChar w:fldCharType="end"/>
            </w:r>
          </w:hyperlink>
        </w:p>
        <w:p w14:paraId="3B7C4ADA" w14:textId="602EB409" w:rsidR="008C0FB8" w:rsidRDefault="008C0FB8">
          <w:pPr>
            <w:pStyle w:val="TDC2"/>
            <w:tabs>
              <w:tab w:val="left" w:pos="1100"/>
              <w:tab w:val="right" w:leader="hyphen" w:pos="9062"/>
            </w:tabs>
            <w:rPr>
              <w:rFonts w:asciiTheme="minorHAnsi" w:eastAsiaTheme="minorEastAsia" w:hAnsiTheme="minorHAnsi" w:cstheme="minorBidi"/>
              <w:noProof/>
            </w:rPr>
          </w:pPr>
          <w:hyperlink w:anchor="_Toc179552844" w:history="1">
            <w:r w:rsidRPr="00A23B8C">
              <w:rPr>
                <w:rStyle w:val="Hipervnculo"/>
                <w:rFonts w:ascii="Verdana" w:hAnsi="Verdana"/>
                <w:b/>
                <w:noProof/>
              </w:rPr>
              <w:t>6.2.</w:t>
            </w:r>
            <w:r>
              <w:rPr>
                <w:rFonts w:asciiTheme="minorHAnsi" w:eastAsiaTheme="minorEastAsia" w:hAnsiTheme="minorHAnsi" w:cstheme="minorBidi"/>
                <w:noProof/>
              </w:rPr>
              <w:tab/>
            </w:r>
            <w:r w:rsidRPr="00A23B8C">
              <w:rPr>
                <w:rStyle w:val="Hipervnculo"/>
                <w:rFonts w:ascii="Verdana" w:hAnsi="Verdana"/>
                <w:b/>
                <w:noProof/>
              </w:rPr>
              <w:t>SERVIDORES PUBLICOS Y CONTRATISTAS</w:t>
            </w:r>
            <w:r>
              <w:rPr>
                <w:noProof/>
                <w:webHidden/>
              </w:rPr>
              <w:tab/>
            </w:r>
            <w:r>
              <w:rPr>
                <w:noProof/>
                <w:webHidden/>
              </w:rPr>
              <w:fldChar w:fldCharType="begin"/>
            </w:r>
            <w:r>
              <w:rPr>
                <w:noProof/>
                <w:webHidden/>
              </w:rPr>
              <w:instrText xml:space="preserve"> PAGEREF _Toc179552844 \h </w:instrText>
            </w:r>
            <w:r>
              <w:rPr>
                <w:noProof/>
                <w:webHidden/>
              </w:rPr>
            </w:r>
            <w:r>
              <w:rPr>
                <w:noProof/>
                <w:webHidden/>
              </w:rPr>
              <w:fldChar w:fldCharType="separate"/>
            </w:r>
            <w:r>
              <w:rPr>
                <w:noProof/>
                <w:webHidden/>
              </w:rPr>
              <w:t>12</w:t>
            </w:r>
            <w:r>
              <w:rPr>
                <w:noProof/>
                <w:webHidden/>
              </w:rPr>
              <w:fldChar w:fldCharType="end"/>
            </w:r>
          </w:hyperlink>
        </w:p>
        <w:p w14:paraId="2A506FBA" w14:textId="3336A4F7" w:rsidR="008C0FB8" w:rsidRDefault="008C0FB8">
          <w:pPr>
            <w:pStyle w:val="TDC2"/>
            <w:tabs>
              <w:tab w:val="left" w:pos="1100"/>
              <w:tab w:val="right" w:leader="hyphen" w:pos="9062"/>
            </w:tabs>
            <w:rPr>
              <w:rFonts w:asciiTheme="minorHAnsi" w:eastAsiaTheme="minorEastAsia" w:hAnsiTheme="minorHAnsi" w:cstheme="minorBidi"/>
              <w:noProof/>
            </w:rPr>
          </w:pPr>
          <w:hyperlink w:anchor="_Toc179552845" w:history="1">
            <w:r w:rsidRPr="00A23B8C">
              <w:rPr>
                <w:rStyle w:val="Hipervnculo"/>
                <w:rFonts w:ascii="Verdana" w:hAnsi="Verdana"/>
                <w:b/>
                <w:noProof/>
              </w:rPr>
              <w:t>6.3.</w:t>
            </w:r>
            <w:r>
              <w:rPr>
                <w:rFonts w:asciiTheme="minorHAnsi" w:eastAsiaTheme="minorEastAsia" w:hAnsiTheme="minorHAnsi" w:cstheme="minorBidi"/>
                <w:noProof/>
              </w:rPr>
              <w:tab/>
            </w:r>
            <w:r w:rsidRPr="00A23B8C">
              <w:rPr>
                <w:rStyle w:val="Hipervnculo"/>
                <w:rFonts w:ascii="Verdana" w:hAnsi="Verdana"/>
                <w:b/>
                <w:noProof/>
                <w:spacing w:val="-1"/>
              </w:rPr>
              <w:t>ADMINISTRADORA</w:t>
            </w:r>
            <w:r w:rsidRPr="00A23B8C">
              <w:rPr>
                <w:rStyle w:val="Hipervnculo"/>
                <w:rFonts w:ascii="Verdana" w:hAnsi="Verdana"/>
                <w:b/>
                <w:noProof/>
                <w:spacing w:val="-17"/>
              </w:rPr>
              <w:t xml:space="preserve"> </w:t>
            </w:r>
            <w:r w:rsidRPr="00A23B8C">
              <w:rPr>
                <w:rStyle w:val="Hipervnculo"/>
                <w:rFonts w:ascii="Verdana" w:hAnsi="Verdana"/>
                <w:b/>
                <w:noProof/>
                <w:spacing w:val="-1"/>
              </w:rPr>
              <w:t>DE</w:t>
            </w:r>
            <w:r w:rsidRPr="00A23B8C">
              <w:rPr>
                <w:rStyle w:val="Hipervnculo"/>
                <w:rFonts w:ascii="Verdana" w:hAnsi="Verdana"/>
                <w:b/>
                <w:noProof/>
                <w:spacing w:val="-15"/>
              </w:rPr>
              <w:t xml:space="preserve"> </w:t>
            </w:r>
            <w:r w:rsidRPr="00A23B8C">
              <w:rPr>
                <w:rStyle w:val="Hipervnculo"/>
                <w:rFonts w:ascii="Verdana" w:hAnsi="Verdana"/>
                <w:b/>
                <w:noProof/>
                <w:spacing w:val="-1"/>
              </w:rPr>
              <w:t>RIESGOS</w:t>
            </w:r>
            <w:r w:rsidRPr="00A23B8C">
              <w:rPr>
                <w:rStyle w:val="Hipervnculo"/>
                <w:rFonts w:ascii="Verdana" w:hAnsi="Verdana"/>
                <w:b/>
                <w:noProof/>
                <w:spacing w:val="-15"/>
              </w:rPr>
              <w:t xml:space="preserve"> </w:t>
            </w:r>
            <w:r w:rsidRPr="00A23B8C">
              <w:rPr>
                <w:rStyle w:val="Hipervnculo"/>
                <w:rFonts w:ascii="Verdana" w:hAnsi="Verdana"/>
                <w:b/>
                <w:noProof/>
              </w:rPr>
              <w:t>LABORALES</w:t>
            </w:r>
            <w:r w:rsidRPr="00A23B8C">
              <w:rPr>
                <w:rStyle w:val="Hipervnculo"/>
                <w:rFonts w:ascii="Verdana" w:hAnsi="Verdana"/>
                <w:b/>
                <w:noProof/>
                <w:spacing w:val="-12"/>
              </w:rPr>
              <w:t xml:space="preserve"> </w:t>
            </w:r>
            <w:r w:rsidRPr="00A23B8C">
              <w:rPr>
                <w:rStyle w:val="Hipervnculo"/>
                <w:rFonts w:ascii="Verdana" w:hAnsi="Verdana"/>
                <w:b/>
                <w:noProof/>
              </w:rPr>
              <w:t>Y</w:t>
            </w:r>
            <w:r w:rsidRPr="00A23B8C">
              <w:rPr>
                <w:rStyle w:val="Hipervnculo"/>
                <w:rFonts w:ascii="Verdana" w:hAnsi="Verdana"/>
                <w:b/>
                <w:noProof/>
                <w:spacing w:val="-15"/>
              </w:rPr>
              <w:t xml:space="preserve"> </w:t>
            </w:r>
            <w:r w:rsidRPr="00A23B8C">
              <w:rPr>
                <w:rStyle w:val="Hipervnculo"/>
                <w:rFonts w:ascii="Verdana" w:hAnsi="Verdana"/>
                <w:b/>
                <w:noProof/>
              </w:rPr>
              <w:t>EMPRESAS</w:t>
            </w:r>
            <w:r w:rsidRPr="00A23B8C">
              <w:rPr>
                <w:rStyle w:val="Hipervnculo"/>
                <w:rFonts w:ascii="Verdana" w:hAnsi="Verdana"/>
                <w:b/>
                <w:noProof/>
                <w:spacing w:val="-15"/>
              </w:rPr>
              <w:t xml:space="preserve"> </w:t>
            </w:r>
            <w:r w:rsidRPr="00A23B8C">
              <w:rPr>
                <w:rStyle w:val="Hipervnculo"/>
                <w:rFonts w:ascii="Verdana" w:hAnsi="Verdana"/>
                <w:b/>
                <w:noProof/>
              </w:rPr>
              <w:t>PRESTADORAS</w:t>
            </w:r>
            <w:r w:rsidRPr="00A23B8C">
              <w:rPr>
                <w:rStyle w:val="Hipervnculo"/>
                <w:rFonts w:ascii="Verdana" w:hAnsi="Verdana"/>
                <w:b/>
                <w:noProof/>
                <w:spacing w:val="-15"/>
              </w:rPr>
              <w:t xml:space="preserve"> </w:t>
            </w:r>
            <w:r w:rsidRPr="00A23B8C">
              <w:rPr>
                <w:rStyle w:val="Hipervnculo"/>
                <w:rFonts w:ascii="Verdana" w:hAnsi="Verdana"/>
                <w:b/>
                <w:noProof/>
              </w:rPr>
              <w:t>DE</w:t>
            </w:r>
            <w:r w:rsidRPr="00A23B8C">
              <w:rPr>
                <w:rStyle w:val="Hipervnculo"/>
                <w:rFonts w:ascii="Verdana" w:hAnsi="Verdana"/>
                <w:b/>
                <w:noProof/>
                <w:spacing w:val="-58"/>
              </w:rPr>
              <w:t xml:space="preserve"> </w:t>
            </w:r>
            <w:r w:rsidRPr="00A23B8C">
              <w:rPr>
                <w:rStyle w:val="Hipervnculo"/>
                <w:rFonts w:ascii="Verdana" w:hAnsi="Verdana"/>
                <w:b/>
                <w:noProof/>
              </w:rPr>
              <w:t>SERVICIO</w:t>
            </w:r>
            <w:r w:rsidRPr="00A23B8C">
              <w:rPr>
                <w:rStyle w:val="Hipervnculo"/>
                <w:rFonts w:ascii="Verdana" w:hAnsi="Verdana"/>
                <w:b/>
                <w:noProof/>
                <w:spacing w:val="1"/>
              </w:rPr>
              <w:t xml:space="preserve"> </w:t>
            </w:r>
            <w:r w:rsidRPr="00A23B8C">
              <w:rPr>
                <w:rStyle w:val="Hipervnculo"/>
                <w:rFonts w:ascii="Verdana" w:hAnsi="Verdana"/>
                <w:b/>
                <w:noProof/>
              </w:rPr>
              <w:t>DE</w:t>
            </w:r>
            <w:r w:rsidRPr="00A23B8C">
              <w:rPr>
                <w:rStyle w:val="Hipervnculo"/>
                <w:rFonts w:ascii="Verdana" w:hAnsi="Verdana"/>
                <w:b/>
                <w:noProof/>
                <w:spacing w:val="-3"/>
              </w:rPr>
              <w:t xml:space="preserve"> </w:t>
            </w:r>
            <w:r w:rsidRPr="00A23B8C">
              <w:rPr>
                <w:rStyle w:val="Hipervnculo"/>
                <w:rFonts w:ascii="Verdana" w:hAnsi="Verdana"/>
                <w:b/>
                <w:noProof/>
              </w:rPr>
              <w:t>SALUD</w:t>
            </w:r>
            <w:r>
              <w:rPr>
                <w:noProof/>
                <w:webHidden/>
              </w:rPr>
              <w:tab/>
            </w:r>
            <w:r>
              <w:rPr>
                <w:noProof/>
                <w:webHidden/>
              </w:rPr>
              <w:fldChar w:fldCharType="begin"/>
            </w:r>
            <w:r>
              <w:rPr>
                <w:noProof/>
                <w:webHidden/>
              </w:rPr>
              <w:instrText xml:space="preserve"> PAGEREF _Toc179552845 \h </w:instrText>
            </w:r>
            <w:r>
              <w:rPr>
                <w:noProof/>
                <w:webHidden/>
              </w:rPr>
            </w:r>
            <w:r>
              <w:rPr>
                <w:noProof/>
                <w:webHidden/>
              </w:rPr>
              <w:fldChar w:fldCharType="separate"/>
            </w:r>
            <w:r>
              <w:rPr>
                <w:noProof/>
                <w:webHidden/>
              </w:rPr>
              <w:t>12</w:t>
            </w:r>
            <w:r>
              <w:rPr>
                <w:noProof/>
                <w:webHidden/>
              </w:rPr>
              <w:fldChar w:fldCharType="end"/>
            </w:r>
          </w:hyperlink>
        </w:p>
        <w:p w14:paraId="6ADB06F0" w14:textId="330AC524" w:rsidR="008C0FB8" w:rsidRDefault="008C0FB8">
          <w:pPr>
            <w:pStyle w:val="TDC1"/>
            <w:tabs>
              <w:tab w:val="left" w:pos="880"/>
              <w:tab w:val="right" w:leader="hyphen" w:pos="9062"/>
            </w:tabs>
            <w:rPr>
              <w:rFonts w:eastAsiaTheme="minorEastAsia"/>
              <w:noProof/>
              <w:sz w:val="22"/>
              <w:szCs w:val="22"/>
              <w:lang w:eastAsia="es-CO"/>
            </w:rPr>
          </w:pPr>
          <w:hyperlink w:anchor="_Toc179552846" w:history="1">
            <w:r w:rsidRPr="00A23B8C">
              <w:rPr>
                <w:rStyle w:val="Hipervnculo"/>
                <w:rFonts w:ascii="Verdana" w:hAnsi="Verdana"/>
                <w:b/>
                <w:noProof/>
              </w:rPr>
              <w:t>6.4.</w:t>
            </w:r>
            <w:r>
              <w:rPr>
                <w:rFonts w:eastAsiaTheme="minorEastAsia"/>
                <w:noProof/>
                <w:sz w:val="22"/>
                <w:szCs w:val="22"/>
                <w:lang w:eastAsia="es-CO"/>
              </w:rPr>
              <w:tab/>
            </w:r>
            <w:r w:rsidRPr="00A23B8C">
              <w:rPr>
                <w:rStyle w:val="Hipervnculo"/>
                <w:rFonts w:ascii="Verdana" w:hAnsi="Verdana"/>
                <w:b/>
                <w:noProof/>
              </w:rPr>
              <w:t xml:space="preserve">ACTIVIDADES DELPROGRAMA DE REHABILITACION INTEGRAL </w:t>
            </w:r>
            <w:r w:rsidRPr="00A23B8C">
              <w:rPr>
                <w:rStyle w:val="Hipervnculo"/>
                <w:rFonts w:ascii="Verdana" w:hAnsi="Verdana"/>
                <w:b/>
                <w:noProof/>
                <w:spacing w:val="-3"/>
              </w:rPr>
              <w:t>Y</w:t>
            </w:r>
            <w:r w:rsidRPr="00A23B8C">
              <w:rPr>
                <w:rStyle w:val="Hipervnculo"/>
                <w:rFonts w:ascii="Verdana" w:hAnsi="Verdana"/>
                <w:b/>
                <w:noProof/>
                <w:spacing w:val="-59"/>
              </w:rPr>
              <w:t xml:space="preserve"> </w:t>
            </w:r>
            <w:r w:rsidRPr="00A23B8C">
              <w:rPr>
                <w:rStyle w:val="Hipervnculo"/>
                <w:rFonts w:ascii="Verdana" w:hAnsi="Verdana"/>
                <w:b/>
                <w:noProof/>
              </w:rPr>
              <w:t>REINCORPORACION</w:t>
            </w:r>
            <w:r w:rsidRPr="00A23B8C">
              <w:rPr>
                <w:rStyle w:val="Hipervnculo"/>
                <w:rFonts w:ascii="Verdana" w:hAnsi="Verdana"/>
                <w:b/>
                <w:noProof/>
                <w:spacing w:val="-1"/>
              </w:rPr>
              <w:t xml:space="preserve"> </w:t>
            </w:r>
            <w:r w:rsidRPr="00A23B8C">
              <w:rPr>
                <w:rStyle w:val="Hipervnculo"/>
                <w:rFonts w:ascii="Verdana" w:hAnsi="Verdana"/>
                <w:b/>
                <w:noProof/>
              </w:rPr>
              <w:t>LABORAL</w:t>
            </w:r>
            <w:r>
              <w:rPr>
                <w:noProof/>
                <w:webHidden/>
              </w:rPr>
              <w:tab/>
            </w:r>
            <w:r>
              <w:rPr>
                <w:noProof/>
                <w:webHidden/>
              </w:rPr>
              <w:fldChar w:fldCharType="begin"/>
            </w:r>
            <w:r>
              <w:rPr>
                <w:noProof/>
                <w:webHidden/>
              </w:rPr>
              <w:instrText xml:space="preserve"> PAGEREF _Toc179552846 \h </w:instrText>
            </w:r>
            <w:r>
              <w:rPr>
                <w:noProof/>
                <w:webHidden/>
              </w:rPr>
            </w:r>
            <w:r>
              <w:rPr>
                <w:noProof/>
                <w:webHidden/>
              </w:rPr>
              <w:fldChar w:fldCharType="separate"/>
            </w:r>
            <w:r>
              <w:rPr>
                <w:noProof/>
                <w:webHidden/>
              </w:rPr>
              <w:t>12</w:t>
            </w:r>
            <w:r>
              <w:rPr>
                <w:noProof/>
                <w:webHidden/>
              </w:rPr>
              <w:fldChar w:fldCharType="end"/>
            </w:r>
          </w:hyperlink>
        </w:p>
        <w:p w14:paraId="6FA61341" w14:textId="57F8CB10" w:rsidR="008C0FB8" w:rsidRDefault="008C0FB8">
          <w:pPr>
            <w:pStyle w:val="TDC2"/>
            <w:tabs>
              <w:tab w:val="left" w:pos="880"/>
              <w:tab w:val="right" w:leader="hyphen" w:pos="9062"/>
            </w:tabs>
            <w:rPr>
              <w:rFonts w:asciiTheme="minorHAnsi" w:eastAsiaTheme="minorEastAsia" w:hAnsiTheme="minorHAnsi" w:cstheme="minorBidi"/>
              <w:noProof/>
            </w:rPr>
          </w:pPr>
          <w:hyperlink w:anchor="_Toc179552847" w:history="1">
            <w:r w:rsidRPr="00A23B8C">
              <w:rPr>
                <w:rStyle w:val="Hipervnculo"/>
                <w:rFonts w:ascii="Verdana" w:hAnsi="Verdana"/>
                <w:b/>
                <w:noProof/>
              </w:rPr>
              <w:t>7.</w:t>
            </w:r>
            <w:r>
              <w:rPr>
                <w:rFonts w:asciiTheme="minorHAnsi" w:eastAsiaTheme="minorEastAsia" w:hAnsiTheme="minorHAnsi" w:cstheme="minorBidi"/>
                <w:noProof/>
              </w:rPr>
              <w:tab/>
            </w:r>
            <w:r w:rsidRPr="00A23B8C">
              <w:rPr>
                <w:rStyle w:val="Hipervnculo"/>
                <w:rFonts w:ascii="Verdana" w:hAnsi="Verdana"/>
                <w:b/>
                <w:noProof/>
              </w:rPr>
              <w:t>TIPOS DE REINTEGRO</w:t>
            </w:r>
            <w:r>
              <w:rPr>
                <w:noProof/>
                <w:webHidden/>
              </w:rPr>
              <w:tab/>
            </w:r>
            <w:r>
              <w:rPr>
                <w:noProof/>
                <w:webHidden/>
              </w:rPr>
              <w:fldChar w:fldCharType="begin"/>
            </w:r>
            <w:r>
              <w:rPr>
                <w:noProof/>
                <w:webHidden/>
              </w:rPr>
              <w:instrText xml:space="preserve"> PAGEREF _Toc179552847 \h </w:instrText>
            </w:r>
            <w:r>
              <w:rPr>
                <w:noProof/>
                <w:webHidden/>
              </w:rPr>
            </w:r>
            <w:r>
              <w:rPr>
                <w:noProof/>
                <w:webHidden/>
              </w:rPr>
              <w:fldChar w:fldCharType="separate"/>
            </w:r>
            <w:r>
              <w:rPr>
                <w:noProof/>
                <w:webHidden/>
              </w:rPr>
              <w:t>13</w:t>
            </w:r>
            <w:r>
              <w:rPr>
                <w:noProof/>
                <w:webHidden/>
              </w:rPr>
              <w:fldChar w:fldCharType="end"/>
            </w:r>
          </w:hyperlink>
        </w:p>
        <w:p w14:paraId="513D9E5F" w14:textId="48A7B981" w:rsidR="008C0FB8" w:rsidRDefault="008C0FB8">
          <w:pPr>
            <w:pStyle w:val="TDC2"/>
            <w:tabs>
              <w:tab w:val="right" w:leader="hyphen" w:pos="9062"/>
            </w:tabs>
            <w:rPr>
              <w:rFonts w:asciiTheme="minorHAnsi" w:eastAsiaTheme="minorEastAsia" w:hAnsiTheme="minorHAnsi" w:cstheme="minorBidi"/>
              <w:noProof/>
            </w:rPr>
          </w:pPr>
          <w:hyperlink w:anchor="_Toc179552848" w:history="1">
            <w:r w:rsidRPr="00A23B8C">
              <w:rPr>
                <w:rStyle w:val="Hipervnculo"/>
                <w:rFonts w:ascii="Verdana" w:hAnsi="Verdana"/>
                <w:b/>
                <w:noProof/>
              </w:rPr>
              <w:t>MANEJO DE LAS RECOMENDACIONES MÉDICAS LABORALES</w:t>
            </w:r>
            <w:r>
              <w:rPr>
                <w:noProof/>
                <w:webHidden/>
              </w:rPr>
              <w:tab/>
            </w:r>
            <w:r>
              <w:rPr>
                <w:noProof/>
                <w:webHidden/>
              </w:rPr>
              <w:fldChar w:fldCharType="begin"/>
            </w:r>
            <w:r>
              <w:rPr>
                <w:noProof/>
                <w:webHidden/>
              </w:rPr>
              <w:instrText xml:space="preserve"> PAGEREF _Toc179552848 \h </w:instrText>
            </w:r>
            <w:r>
              <w:rPr>
                <w:noProof/>
                <w:webHidden/>
              </w:rPr>
            </w:r>
            <w:r>
              <w:rPr>
                <w:noProof/>
                <w:webHidden/>
              </w:rPr>
              <w:fldChar w:fldCharType="separate"/>
            </w:r>
            <w:r>
              <w:rPr>
                <w:noProof/>
                <w:webHidden/>
              </w:rPr>
              <w:t>13</w:t>
            </w:r>
            <w:r>
              <w:rPr>
                <w:noProof/>
                <w:webHidden/>
              </w:rPr>
              <w:fldChar w:fldCharType="end"/>
            </w:r>
          </w:hyperlink>
        </w:p>
        <w:p w14:paraId="43F182CB" w14:textId="19AC24E4" w:rsidR="008C0FB8" w:rsidRDefault="008C0FB8">
          <w:pPr>
            <w:pStyle w:val="TDC1"/>
            <w:tabs>
              <w:tab w:val="left" w:pos="1100"/>
              <w:tab w:val="right" w:leader="hyphen" w:pos="9062"/>
            </w:tabs>
            <w:rPr>
              <w:rFonts w:eastAsiaTheme="minorEastAsia"/>
              <w:noProof/>
              <w:sz w:val="22"/>
              <w:szCs w:val="22"/>
              <w:lang w:eastAsia="es-CO"/>
            </w:rPr>
          </w:pPr>
          <w:hyperlink w:anchor="_Toc179552849" w:history="1">
            <w:r w:rsidRPr="00A23B8C">
              <w:rPr>
                <w:rStyle w:val="Hipervnculo"/>
                <w:rFonts w:ascii="Verdana" w:hAnsi="Verdana"/>
                <w:b/>
                <w:noProof/>
              </w:rPr>
              <w:t>7.2.1.</w:t>
            </w:r>
            <w:r>
              <w:rPr>
                <w:rFonts w:eastAsiaTheme="minorEastAsia"/>
                <w:noProof/>
                <w:sz w:val="22"/>
                <w:szCs w:val="22"/>
                <w:lang w:eastAsia="es-CO"/>
              </w:rPr>
              <w:tab/>
            </w:r>
            <w:r w:rsidRPr="00A23B8C">
              <w:rPr>
                <w:rStyle w:val="Hipervnculo"/>
                <w:rFonts w:ascii="Verdana" w:hAnsi="Verdana"/>
                <w:b/>
                <w:noProof/>
              </w:rPr>
              <w:t>REHABILITACIÓN Y REINCORPORACION</w:t>
            </w:r>
            <w:r>
              <w:rPr>
                <w:noProof/>
                <w:webHidden/>
              </w:rPr>
              <w:tab/>
            </w:r>
            <w:r>
              <w:rPr>
                <w:noProof/>
                <w:webHidden/>
              </w:rPr>
              <w:fldChar w:fldCharType="begin"/>
            </w:r>
            <w:r>
              <w:rPr>
                <w:noProof/>
                <w:webHidden/>
              </w:rPr>
              <w:instrText xml:space="preserve"> PAGEREF _Toc179552849 \h </w:instrText>
            </w:r>
            <w:r>
              <w:rPr>
                <w:noProof/>
                <w:webHidden/>
              </w:rPr>
            </w:r>
            <w:r>
              <w:rPr>
                <w:noProof/>
                <w:webHidden/>
              </w:rPr>
              <w:fldChar w:fldCharType="separate"/>
            </w:r>
            <w:r>
              <w:rPr>
                <w:noProof/>
                <w:webHidden/>
              </w:rPr>
              <w:t>14</w:t>
            </w:r>
            <w:r>
              <w:rPr>
                <w:noProof/>
                <w:webHidden/>
              </w:rPr>
              <w:fldChar w:fldCharType="end"/>
            </w:r>
          </w:hyperlink>
        </w:p>
        <w:p w14:paraId="23338F3F" w14:textId="0BA6B3A3" w:rsidR="008C0FB8" w:rsidRDefault="008C0FB8">
          <w:pPr>
            <w:pStyle w:val="TDC2"/>
            <w:tabs>
              <w:tab w:val="left" w:pos="1320"/>
              <w:tab w:val="right" w:leader="hyphen" w:pos="9062"/>
            </w:tabs>
            <w:rPr>
              <w:rFonts w:asciiTheme="minorHAnsi" w:eastAsiaTheme="minorEastAsia" w:hAnsiTheme="minorHAnsi" w:cstheme="minorBidi"/>
              <w:noProof/>
            </w:rPr>
          </w:pPr>
          <w:hyperlink w:anchor="_Toc179552850" w:history="1">
            <w:r w:rsidRPr="00A23B8C">
              <w:rPr>
                <w:rStyle w:val="Hipervnculo"/>
                <w:rFonts w:ascii="Verdana" w:hAnsi="Verdana"/>
                <w:b/>
                <w:noProof/>
              </w:rPr>
              <w:t>7.2.3.</w:t>
            </w:r>
            <w:r>
              <w:rPr>
                <w:rFonts w:asciiTheme="minorHAnsi" w:eastAsiaTheme="minorEastAsia" w:hAnsiTheme="minorHAnsi" w:cstheme="minorBidi"/>
                <w:noProof/>
              </w:rPr>
              <w:tab/>
            </w:r>
            <w:r w:rsidRPr="00A23B8C">
              <w:rPr>
                <w:rStyle w:val="Hipervnculo"/>
                <w:rFonts w:ascii="Verdana" w:hAnsi="Verdana"/>
                <w:b/>
                <w:noProof/>
              </w:rPr>
              <w:t>ETAPA II VALORACIÓN</w:t>
            </w:r>
            <w:r>
              <w:rPr>
                <w:noProof/>
                <w:webHidden/>
              </w:rPr>
              <w:tab/>
            </w:r>
            <w:r>
              <w:rPr>
                <w:noProof/>
                <w:webHidden/>
              </w:rPr>
              <w:fldChar w:fldCharType="begin"/>
            </w:r>
            <w:r>
              <w:rPr>
                <w:noProof/>
                <w:webHidden/>
              </w:rPr>
              <w:instrText xml:space="preserve"> PAGEREF _Toc179552850 \h </w:instrText>
            </w:r>
            <w:r>
              <w:rPr>
                <w:noProof/>
                <w:webHidden/>
              </w:rPr>
            </w:r>
            <w:r>
              <w:rPr>
                <w:noProof/>
                <w:webHidden/>
              </w:rPr>
              <w:fldChar w:fldCharType="separate"/>
            </w:r>
            <w:r>
              <w:rPr>
                <w:noProof/>
                <w:webHidden/>
              </w:rPr>
              <w:t>16</w:t>
            </w:r>
            <w:r>
              <w:rPr>
                <w:noProof/>
                <w:webHidden/>
              </w:rPr>
              <w:fldChar w:fldCharType="end"/>
            </w:r>
          </w:hyperlink>
        </w:p>
        <w:p w14:paraId="0C0B3423" w14:textId="612E8082" w:rsidR="008C0FB8" w:rsidRDefault="008C0FB8">
          <w:pPr>
            <w:pStyle w:val="TDC2"/>
            <w:tabs>
              <w:tab w:val="left" w:pos="1320"/>
              <w:tab w:val="right" w:leader="hyphen" w:pos="9062"/>
            </w:tabs>
            <w:rPr>
              <w:rFonts w:asciiTheme="minorHAnsi" w:eastAsiaTheme="minorEastAsia" w:hAnsiTheme="minorHAnsi" w:cstheme="minorBidi"/>
              <w:noProof/>
            </w:rPr>
          </w:pPr>
          <w:hyperlink w:anchor="_Toc179552851" w:history="1">
            <w:r w:rsidRPr="00A23B8C">
              <w:rPr>
                <w:rStyle w:val="Hipervnculo"/>
                <w:rFonts w:ascii="Verdana" w:hAnsi="Verdana"/>
                <w:b/>
                <w:noProof/>
              </w:rPr>
              <w:t>7.2.4.</w:t>
            </w:r>
            <w:r>
              <w:rPr>
                <w:rFonts w:asciiTheme="minorHAnsi" w:eastAsiaTheme="minorEastAsia" w:hAnsiTheme="minorHAnsi" w:cstheme="minorBidi"/>
                <w:noProof/>
              </w:rPr>
              <w:tab/>
            </w:r>
            <w:r w:rsidRPr="00A23B8C">
              <w:rPr>
                <w:rStyle w:val="Hipervnculo"/>
                <w:rFonts w:ascii="Verdana" w:hAnsi="Verdana"/>
                <w:b/>
                <w:bCs/>
                <w:noProof/>
              </w:rPr>
              <w:t>ETAPA III Plan de Reintegración</w:t>
            </w:r>
            <w:r>
              <w:rPr>
                <w:noProof/>
                <w:webHidden/>
              </w:rPr>
              <w:tab/>
            </w:r>
            <w:r>
              <w:rPr>
                <w:noProof/>
                <w:webHidden/>
              </w:rPr>
              <w:fldChar w:fldCharType="begin"/>
            </w:r>
            <w:r>
              <w:rPr>
                <w:noProof/>
                <w:webHidden/>
              </w:rPr>
              <w:instrText xml:space="preserve"> PAGEREF _Toc179552851 \h </w:instrText>
            </w:r>
            <w:r>
              <w:rPr>
                <w:noProof/>
                <w:webHidden/>
              </w:rPr>
            </w:r>
            <w:r>
              <w:rPr>
                <w:noProof/>
                <w:webHidden/>
              </w:rPr>
              <w:fldChar w:fldCharType="separate"/>
            </w:r>
            <w:r>
              <w:rPr>
                <w:noProof/>
                <w:webHidden/>
              </w:rPr>
              <w:t>16</w:t>
            </w:r>
            <w:r>
              <w:rPr>
                <w:noProof/>
                <w:webHidden/>
              </w:rPr>
              <w:fldChar w:fldCharType="end"/>
            </w:r>
          </w:hyperlink>
        </w:p>
        <w:p w14:paraId="24DBEACC" w14:textId="2A63462F" w:rsidR="008C0FB8" w:rsidRDefault="008C0FB8">
          <w:pPr>
            <w:pStyle w:val="TDC2"/>
            <w:tabs>
              <w:tab w:val="left" w:pos="1320"/>
              <w:tab w:val="right" w:leader="hyphen" w:pos="9062"/>
            </w:tabs>
            <w:rPr>
              <w:rFonts w:asciiTheme="minorHAnsi" w:eastAsiaTheme="minorEastAsia" w:hAnsiTheme="minorHAnsi" w:cstheme="minorBidi"/>
              <w:noProof/>
            </w:rPr>
          </w:pPr>
          <w:hyperlink w:anchor="_Toc179552852" w:history="1">
            <w:r w:rsidRPr="00A23B8C">
              <w:rPr>
                <w:rStyle w:val="Hipervnculo"/>
                <w:rFonts w:ascii="Verdana" w:hAnsi="Verdana" w:cs="Arial"/>
                <w:b/>
                <w:noProof/>
              </w:rPr>
              <w:t>7.2.5.</w:t>
            </w:r>
            <w:r>
              <w:rPr>
                <w:rFonts w:asciiTheme="minorHAnsi" w:eastAsiaTheme="minorEastAsia" w:hAnsiTheme="minorHAnsi" w:cstheme="minorBidi"/>
                <w:noProof/>
              </w:rPr>
              <w:tab/>
            </w:r>
            <w:r w:rsidRPr="00A23B8C">
              <w:rPr>
                <w:rStyle w:val="Hipervnculo"/>
                <w:rFonts w:ascii="Verdana" w:hAnsi="Verdana"/>
                <w:b/>
                <w:noProof/>
              </w:rPr>
              <w:t>ETAPA IV: Seguimiento del programa</w:t>
            </w:r>
            <w:r>
              <w:rPr>
                <w:noProof/>
                <w:webHidden/>
              </w:rPr>
              <w:tab/>
            </w:r>
            <w:r>
              <w:rPr>
                <w:noProof/>
                <w:webHidden/>
              </w:rPr>
              <w:fldChar w:fldCharType="begin"/>
            </w:r>
            <w:r>
              <w:rPr>
                <w:noProof/>
                <w:webHidden/>
              </w:rPr>
              <w:instrText xml:space="preserve"> PAGEREF _Toc179552852 \h </w:instrText>
            </w:r>
            <w:r>
              <w:rPr>
                <w:noProof/>
                <w:webHidden/>
              </w:rPr>
            </w:r>
            <w:r>
              <w:rPr>
                <w:noProof/>
                <w:webHidden/>
              </w:rPr>
              <w:fldChar w:fldCharType="separate"/>
            </w:r>
            <w:r>
              <w:rPr>
                <w:noProof/>
                <w:webHidden/>
              </w:rPr>
              <w:t>17</w:t>
            </w:r>
            <w:r>
              <w:rPr>
                <w:noProof/>
                <w:webHidden/>
              </w:rPr>
              <w:fldChar w:fldCharType="end"/>
            </w:r>
          </w:hyperlink>
        </w:p>
        <w:p w14:paraId="23CB63E9" w14:textId="5BA8C445" w:rsidR="008C0FB8" w:rsidRDefault="008C0FB8">
          <w:pPr>
            <w:pStyle w:val="TDC2"/>
            <w:tabs>
              <w:tab w:val="left" w:pos="880"/>
              <w:tab w:val="right" w:leader="hyphen" w:pos="9062"/>
            </w:tabs>
            <w:rPr>
              <w:rFonts w:asciiTheme="minorHAnsi" w:eastAsiaTheme="minorEastAsia" w:hAnsiTheme="minorHAnsi" w:cstheme="minorBidi"/>
              <w:noProof/>
            </w:rPr>
          </w:pPr>
          <w:hyperlink w:anchor="_Toc179552853" w:history="1">
            <w:r w:rsidRPr="00A23B8C">
              <w:rPr>
                <w:rStyle w:val="Hipervnculo"/>
                <w:rFonts w:ascii="Verdana" w:hAnsi="Verdana"/>
                <w:b/>
                <w:noProof/>
              </w:rPr>
              <w:t>8.</w:t>
            </w:r>
            <w:r>
              <w:rPr>
                <w:rFonts w:asciiTheme="minorHAnsi" w:eastAsiaTheme="minorEastAsia" w:hAnsiTheme="minorHAnsi" w:cstheme="minorBidi"/>
                <w:noProof/>
              </w:rPr>
              <w:tab/>
            </w:r>
            <w:r w:rsidRPr="00A23B8C">
              <w:rPr>
                <w:rStyle w:val="Hipervnculo"/>
                <w:rFonts w:ascii="Verdana" w:hAnsi="Verdana"/>
                <w:b/>
                <w:noProof/>
              </w:rPr>
              <w:t>ACTIVIDADES PARA EL DESARROLLO DEL PROGRAMA DE REHABILITACIÓN Y REINCORPORACIÓN.</w:t>
            </w:r>
            <w:r>
              <w:rPr>
                <w:noProof/>
                <w:webHidden/>
              </w:rPr>
              <w:tab/>
            </w:r>
            <w:r>
              <w:rPr>
                <w:noProof/>
                <w:webHidden/>
              </w:rPr>
              <w:fldChar w:fldCharType="begin"/>
            </w:r>
            <w:r>
              <w:rPr>
                <w:noProof/>
                <w:webHidden/>
              </w:rPr>
              <w:instrText xml:space="preserve"> PAGEREF _Toc179552853 \h </w:instrText>
            </w:r>
            <w:r>
              <w:rPr>
                <w:noProof/>
                <w:webHidden/>
              </w:rPr>
            </w:r>
            <w:r>
              <w:rPr>
                <w:noProof/>
                <w:webHidden/>
              </w:rPr>
              <w:fldChar w:fldCharType="separate"/>
            </w:r>
            <w:r>
              <w:rPr>
                <w:noProof/>
                <w:webHidden/>
              </w:rPr>
              <w:t>18</w:t>
            </w:r>
            <w:r>
              <w:rPr>
                <w:noProof/>
                <w:webHidden/>
              </w:rPr>
              <w:fldChar w:fldCharType="end"/>
            </w:r>
          </w:hyperlink>
        </w:p>
        <w:p w14:paraId="04382921" w14:textId="51ADBBC9" w:rsidR="005E3D55" w:rsidRPr="008C0FB8" w:rsidRDefault="005E3D55" w:rsidP="005E3D55">
          <w:pPr>
            <w:rPr>
              <w:rFonts w:ascii="Verdana" w:hAnsi="Verdana"/>
              <w:sz w:val="22"/>
              <w:szCs w:val="22"/>
            </w:rPr>
          </w:pPr>
          <w:r w:rsidRPr="008C0FB8">
            <w:rPr>
              <w:rFonts w:ascii="Verdana" w:hAnsi="Verdana"/>
              <w:bCs/>
              <w:sz w:val="22"/>
              <w:szCs w:val="22"/>
              <w:lang w:val="es-ES"/>
            </w:rPr>
            <w:fldChar w:fldCharType="end"/>
          </w:r>
        </w:p>
      </w:sdtContent>
    </w:sdt>
    <w:p w14:paraId="798E788E" w14:textId="77777777" w:rsidR="005E3D55" w:rsidRPr="008C0FB8" w:rsidRDefault="005E3D55" w:rsidP="005E3D55">
      <w:pPr>
        <w:rPr>
          <w:rFonts w:ascii="Verdana" w:hAnsi="Verdana"/>
          <w:b/>
          <w:sz w:val="22"/>
          <w:szCs w:val="22"/>
        </w:rPr>
      </w:pPr>
      <w:r w:rsidRPr="008C0FB8">
        <w:rPr>
          <w:rFonts w:ascii="Verdana" w:hAnsi="Verdana"/>
          <w:b/>
          <w:sz w:val="22"/>
          <w:szCs w:val="22"/>
        </w:rPr>
        <w:br w:type="page"/>
      </w:r>
    </w:p>
    <w:p w14:paraId="31054384" w14:textId="77777777" w:rsidR="005E3D55" w:rsidRPr="008C0FB8" w:rsidRDefault="005E3D55" w:rsidP="005E3D55">
      <w:pPr>
        <w:pStyle w:val="Ttulo1"/>
        <w:numPr>
          <w:ilvl w:val="0"/>
          <w:numId w:val="42"/>
        </w:numPr>
        <w:rPr>
          <w:rFonts w:ascii="Verdana" w:hAnsi="Verdana"/>
          <w:b/>
          <w:color w:val="auto"/>
          <w:sz w:val="22"/>
          <w:szCs w:val="22"/>
        </w:rPr>
      </w:pPr>
      <w:r w:rsidRPr="008C0FB8">
        <w:rPr>
          <w:rFonts w:ascii="Verdana" w:hAnsi="Verdana"/>
          <w:b/>
          <w:color w:val="auto"/>
          <w:sz w:val="22"/>
          <w:szCs w:val="22"/>
        </w:rPr>
        <w:t xml:space="preserve"> </w:t>
      </w:r>
      <w:bookmarkStart w:id="0" w:name="_Toc179552835"/>
      <w:r w:rsidRPr="008C0FB8">
        <w:rPr>
          <w:rFonts w:ascii="Verdana" w:hAnsi="Verdana"/>
          <w:b/>
          <w:color w:val="auto"/>
          <w:sz w:val="22"/>
          <w:szCs w:val="22"/>
        </w:rPr>
        <w:t>INTRODUCCION</w:t>
      </w:r>
      <w:bookmarkEnd w:id="0"/>
    </w:p>
    <w:p w14:paraId="31FBE756" w14:textId="77777777" w:rsidR="005E3D55" w:rsidRPr="008C0FB8" w:rsidRDefault="005E3D55" w:rsidP="005E3D55">
      <w:pPr>
        <w:spacing w:before="93" w:line="278" w:lineRule="auto"/>
        <w:ind w:left="1010" w:right="1061"/>
        <w:jc w:val="center"/>
        <w:rPr>
          <w:rFonts w:ascii="Verdana" w:hAnsi="Verdana"/>
          <w:b/>
          <w:sz w:val="22"/>
          <w:szCs w:val="22"/>
        </w:rPr>
      </w:pPr>
    </w:p>
    <w:p w14:paraId="27E6938D" w14:textId="77777777" w:rsidR="005E3D55" w:rsidRPr="008C0FB8" w:rsidRDefault="005E3D55" w:rsidP="005E3D55">
      <w:pPr>
        <w:pStyle w:val="Textoindependiente"/>
        <w:spacing w:line="276" w:lineRule="auto"/>
        <w:jc w:val="both"/>
        <w:rPr>
          <w:rFonts w:ascii="Verdana" w:hAnsi="Verdana"/>
          <w:sz w:val="22"/>
          <w:szCs w:val="22"/>
        </w:rPr>
      </w:pPr>
      <w:r w:rsidRPr="008C0FB8">
        <w:rPr>
          <w:rFonts w:ascii="Verdana" w:hAnsi="Verdana"/>
          <w:sz w:val="22"/>
          <w:szCs w:val="22"/>
        </w:rPr>
        <w:t>El Programa de Rehabilitación Integral para la Reincorporación Laboral y Ocupacional está</w:t>
      </w:r>
      <w:r w:rsidRPr="008C0FB8">
        <w:rPr>
          <w:rFonts w:ascii="Verdana" w:hAnsi="Verdana"/>
          <w:spacing w:val="1"/>
          <w:sz w:val="22"/>
          <w:szCs w:val="22"/>
        </w:rPr>
        <w:t xml:space="preserve"> </w:t>
      </w:r>
      <w:r w:rsidRPr="008C0FB8">
        <w:rPr>
          <w:rFonts w:ascii="Verdana" w:hAnsi="Verdana"/>
          <w:sz w:val="22"/>
          <w:szCs w:val="22"/>
        </w:rPr>
        <w:t>orientado al desarrollo de actividades que promuevan una reincorporación laboral a partir de</w:t>
      </w:r>
      <w:r w:rsidRPr="008C0FB8">
        <w:rPr>
          <w:rFonts w:ascii="Verdana" w:hAnsi="Verdana"/>
          <w:spacing w:val="1"/>
          <w:sz w:val="22"/>
          <w:szCs w:val="22"/>
        </w:rPr>
        <w:t xml:space="preserve"> </w:t>
      </w:r>
      <w:r w:rsidRPr="008C0FB8">
        <w:rPr>
          <w:rFonts w:ascii="Verdana" w:hAnsi="Verdana"/>
          <w:sz w:val="22"/>
          <w:szCs w:val="22"/>
        </w:rPr>
        <w:t>la</w:t>
      </w:r>
      <w:r w:rsidRPr="008C0FB8">
        <w:rPr>
          <w:rFonts w:ascii="Verdana" w:hAnsi="Verdana"/>
          <w:spacing w:val="1"/>
          <w:sz w:val="22"/>
          <w:szCs w:val="22"/>
        </w:rPr>
        <w:t xml:space="preserve"> </w:t>
      </w:r>
      <w:r w:rsidRPr="008C0FB8">
        <w:rPr>
          <w:rFonts w:ascii="Verdana" w:hAnsi="Verdana"/>
          <w:sz w:val="22"/>
          <w:szCs w:val="22"/>
        </w:rPr>
        <w:t>evaluación</w:t>
      </w:r>
      <w:r w:rsidRPr="008C0FB8">
        <w:rPr>
          <w:rFonts w:ascii="Verdana" w:hAnsi="Verdana"/>
          <w:spacing w:val="1"/>
          <w:sz w:val="22"/>
          <w:szCs w:val="22"/>
        </w:rPr>
        <w:t xml:space="preserve"> </w:t>
      </w:r>
      <w:r w:rsidRPr="008C0FB8">
        <w:rPr>
          <w:rFonts w:ascii="Verdana" w:hAnsi="Verdana"/>
          <w:sz w:val="22"/>
          <w:szCs w:val="22"/>
        </w:rPr>
        <w:t>y</w:t>
      </w:r>
      <w:r w:rsidRPr="008C0FB8">
        <w:rPr>
          <w:rFonts w:ascii="Verdana" w:hAnsi="Verdana"/>
          <w:spacing w:val="1"/>
          <w:sz w:val="22"/>
          <w:szCs w:val="22"/>
        </w:rPr>
        <w:t xml:space="preserve"> </w:t>
      </w:r>
      <w:r w:rsidRPr="008C0FB8">
        <w:rPr>
          <w:rFonts w:ascii="Verdana" w:hAnsi="Verdana"/>
          <w:sz w:val="22"/>
          <w:szCs w:val="22"/>
        </w:rPr>
        <w:t>análisis</w:t>
      </w:r>
      <w:r w:rsidRPr="008C0FB8">
        <w:rPr>
          <w:rFonts w:ascii="Verdana" w:hAnsi="Verdana"/>
          <w:spacing w:val="1"/>
          <w:sz w:val="22"/>
          <w:szCs w:val="22"/>
        </w:rPr>
        <w:t xml:space="preserve"> </w:t>
      </w:r>
      <w:r w:rsidRPr="008C0FB8">
        <w:rPr>
          <w:rFonts w:ascii="Verdana" w:hAnsi="Verdana"/>
          <w:sz w:val="22"/>
          <w:szCs w:val="22"/>
        </w:rPr>
        <w:t>desde</w:t>
      </w:r>
      <w:r w:rsidRPr="008C0FB8">
        <w:rPr>
          <w:rFonts w:ascii="Verdana" w:hAnsi="Verdana"/>
          <w:spacing w:val="1"/>
          <w:sz w:val="22"/>
          <w:szCs w:val="22"/>
        </w:rPr>
        <w:t xml:space="preserve"> </w:t>
      </w:r>
      <w:r w:rsidRPr="008C0FB8">
        <w:rPr>
          <w:rFonts w:ascii="Verdana" w:hAnsi="Verdana"/>
          <w:sz w:val="22"/>
          <w:szCs w:val="22"/>
        </w:rPr>
        <w:t>el</w:t>
      </w:r>
      <w:r w:rsidRPr="008C0FB8">
        <w:rPr>
          <w:rFonts w:ascii="Verdana" w:hAnsi="Verdana"/>
          <w:spacing w:val="1"/>
          <w:sz w:val="22"/>
          <w:szCs w:val="22"/>
        </w:rPr>
        <w:t xml:space="preserve"> </w:t>
      </w:r>
      <w:r w:rsidRPr="008C0FB8">
        <w:rPr>
          <w:rFonts w:ascii="Verdana" w:hAnsi="Verdana"/>
          <w:sz w:val="22"/>
          <w:szCs w:val="22"/>
        </w:rPr>
        <w:t>diagnóstico</w:t>
      </w:r>
      <w:r w:rsidRPr="008C0FB8">
        <w:rPr>
          <w:rFonts w:ascii="Verdana" w:hAnsi="Verdana"/>
          <w:spacing w:val="1"/>
          <w:sz w:val="22"/>
          <w:szCs w:val="22"/>
        </w:rPr>
        <w:t xml:space="preserve"> </w:t>
      </w:r>
      <w:r w:rsidRPr="008C0FB8">
        <w:rPr>
          <w:rFonts w:ascii="Verdana" w:hAnsi="Verdana"/>
          <w:sz w:val="22"/>
          <w:szCs w:val="22"/>
        </w:rPr>
        <w:t>médico,</w:t>
      </w:r>
      <w:r w:rsidRPr="008C0FB8">
        <w:rPr>
          <w:rFonts w:ascii="Verdana" w:hAnsi="Verdana"/>
          <w:spacing w:val="1"/>
          <w:sz w:val="22"/>
          <w:szCs w:val="22"/>
        </w:rPr>
        <w:t xml:space="preserve"> </w:t>
      </w:r>
      <w:r w:rsidRPr="008C0FB8">
        <w:rPr>
          <w:rFonts w:ascii="Verdana" w:hAnsi="Verdana"/>
          <w:sz w:val="22"/>
          <w:szCs w:val="22"/>
        </w:rPr>
        <w:t>sintomatología</w:t>
      </w:r>
      <w:r w:rsidRPr="008C0FB8">
        <w:rPr>
          <w:rFonts w:ascii="Verdana" w:hAnsi="Verdana"/>
          <w:spacing w:val="1"/>
          <w:sz w:val="22"/>
          <w:szCs w:val="22"/>
        </w:rPr>
        <w:t xml:space="preserve"> </w:t>
      </w:r>
      <w:r w:rsidRPr="008C0FB8">
        <w:rPr>
          <w:rFonts w:ascii="Verdana" w:hAnsi="Verdana"/>
          <w:sz w:val="22"/>
          <w:szCs w:val="22"/>
        </w:rPr>
        <w:t>y</w:t>
      </w:r>
      <w:r w:rsidRPr="008C0FB8">
        <w:rPr>
          <w:rFonts w:ascii="Verdana" w:hAnsi="Verdana"/>
          <w:spacing w:val="1"/>
          <w:sz w:val="22"/>
          <w:szCs w:val="22"/>
        </w:rPr>
        <w:t xml:space="preserve"> </w:t>
      </w:r>
      <w:r w:rsidRPr="008C0FB8">
        <w:rPr>
          <w:rFonts w:ascii="Verdana" w:hAnsi="Verdana"/>
          <w:sz w:val="22"/>
          <w:szCs w:val="22"/>
        </w:rPr>
        <w:t>necesidades</w:t>
      </w:r>
      <w:r w:rsidRPr="008C0FB8">
        <w:rPr>
          <w:rFonts w:ascii="Verdana" w:hAnsi="Verdana"/>
          <w:spacing w:val="1"/>
          <w:sz w:val="22"/>
          <w:szCs w:val="22"/>
        </w:rPr>
        <w:t xml:space="preserve"> </w:t>
      </w:r>
      <w:r w:rsidRPr="008C0FB8">
        <w:rPr>
          <w:rFonts w:ascii="Verdana" w:hAnsi="Verdana"/>
          <w:sz w:val="22"/>
          <w:szCs w:val="22"/>
        </w:rPr>
        <w:t>individuales</w:t>
      </w:r>
      <w:r w:rsidRPr="008C0FB8">
        <w:rPr>
          <w:rFonts w:ascii="Verdana" w:hAnsi="Verdana"/>
          <w:spacing w:val="-9"/>
          <w:sz w:val="22"/>
          <w:szCs w:val="22"/>
        </w:rPr>
        <w:t xml:space="preserve"> </w:t>
      </w:r>
      <w:r w:rsidRPr="008C0FB8">
        <w:rPr>
          <w:rFonts w:ascii="Verdana" w:hAnsi="Verdana"/>
          <w:sz w:val="22"/>
          <w:szCs w:val="22"/>
        </w:rPr>
        <w:t>que</w:t>
      </w:r>
      <w:r w:rsidRPr="008C0FB8">
        <w:rPr>
          <w:rFonts w:ascii="Verdana" w:hAnsi="Verdana"/>
          <w:spacing w:val="-10"/>
          <w:sz w:val="22"/>
          <w:szCs w:val="22"/>
        </w:rPr>
        <w:t xml:space="preserve"> </w:t>
      </w:r>
      <w:r w:rsidRPr="008C0FB8">
        <w:rPr>
          <w:rFonts w:ascii="Verdana" w:hAnsi="Verdana"/>
          <w:sz w:val="22"/>
          <w:szCs w:val="22"/>
        </w:rPr>
        <w:t>reporta</w:t>
      </w:r>
      <w:r w:rsidRPr="008C0FB8">
        <w:rPr>
          <w:rFonts w:ascii="Verdana" w:hAnsi="Verdana"/>
          <w:spacing w:val="-13"/>
          <w:sz w:val="22"/>
          <w:szCs w:val="22"/>
        </w:rPr>
        <w:t xml:space="preserve"> </w:t>
      </w:r>
      <w:r w:rsidRPr="008C0FB8">
        <w:rPr>
          <w:rFonts w:ascii="Verdana" w:hAnsi="Verdana"/>
          <w:sz w:val="22"/>
          <w:szCs w:val="22"/>
        </w:rPr>
        <w:t>el</w:t>
      </w:r>
      <w:r w:rsidRPr="008C0FB8">
        <w:rPr>
          <w:rFonts w:ascii="Verdana" w:hAnsi="Verdana"/>
          <w:spacing w:val="-10"/>
          <w:sz w:val="22"/>
          <w:szCs w:val="22"/>
        </w:rPr>
        <w:t xml:space="preserve"> </w:t>
      </w:r>
      <w:r w:rsidRPr="008C0FB8">
        <w:rPr>
          <w:rFonts w:ascii="Verdana" w:hAnsi="Verdana"/>
          <w:sz w:val="22"/>
          <w:szCs w:val="22"/>
        </w:rPr>
        <w:t>servidor</w:t>
      </w:r>
      <w:r w:rsidRPr="008C0FB8">
        <w:rPr>
          <w:rFonts w:ascii="Verdana" w:hAnsi="Verdana"/>
          <w:spacing w:val="-7"/>
          <w:sz w:val="22"/>
          <w:szCs w:val="22"/>
        </w:rPr>
        <w:t xml:space="preserve"> </w:t>
      </w:r>
      <w:r w:rsidRPr="008C0FB8">
        <w:rPr>
          <w:rFonts w:ascii="Verdana" w:hAnsi="Verdana"/>
          <w:sz w:val="22"/>
          <w:szCs w:val="22"/>
        </w:rPr>
        <w:t>público</w:t>
      </w:r>
      <w:r w:rsidRPr="008C0FB8">
        <w:rPr>
          <w:rFonts w:ascii="Verdana" w:hAnsi="Verdana"/>
          <w:spacing w:val="-10"/>
          <w:sz w:val="22"/>
          <w:szCs w:val="22"/>
        </w:rPr>
        <w:t xml:space="preserve"> </w:t>
      </w:r>
      <w:r w:rsidRPr="008C0FB8">
        <w:rPr>
          <w:rFonts w:ascii="Verdana" w:hAnsi="Verdana"/>
          <w:sz w:val="22"/>
          <w:szCs w:val="22"/>
        </w:rPr>
        <w:t>o</w:t>
      </w:r>
      <w:r w:rsidRPr="008C0FB8">
        <w:rPr>
          <w:rFonts w:ascii="Verdana" w:hAnsi="Verdana"/>
          <w:spacing w:val="-11"/>
          <w:sz w:val="22"/>
          <w:szCs w:val="22"/>
        </w:rPr>
        <w:t xml:space="preserve"> </w:t>
      </w:r>
      <w:r w:rsidRPr="008C0FB8">
        <w:rPr>
          <w:rFonts w:ascii="Verdana" w:hAnsi="Verdana"/>
          <w:sz w:val="22"/>
          <w:szCs w:val="22"/>
        </w:rPr>
        <w:t>el</w:t>
      </w:r>
      <w:r w:rsidRPr="008C0FB8">
        <w:rPr>
          <w:rFonts w:ascii="Verdana" w:hAnsi="Verdana"/>
          <w:spacing w:val="-7"/>
          <w:sz w:val="22"/>
          <w:szCs w:val="22"/>
        </w:rPr>
        <w:t xml:space="preserve"> </w:t>
      </w:r>
      <w:r w:rsidRPr="008C0FB8">
        <w:rPr>
          <w:rFonts w:ascii="Verdana" w:hAnsi="Verdana"/>
          <w:sz w:val="22"/>
          <w:szCs w:val="22"/>
        </w:rPr>
        <w:t>contratista.</w:t>
      </w:r>
      <w:r w:rsidRPr="008C0FB8">
        <w:rPr>
          <w:rFonts w:ascii="Verdana" w:hAnsi="Verdana"/>
          <w:spacing w:val="41"/>
          <w:sz w:val="22"/>
          <w:szCs w:val="22"/>
        </w:rPr>
        <w:t xml:space="preserve"> </w:t>
      </w:r>
      <w:r w:rsidRPr="008C0FB8">
        <w:rPr>
          <w:rFonts w:ascii="Verdana" w:hAnsi="Verdana"/>
          <w:sz w:val="22"/>
          <w:szCs w:val="22"/>
        </w:rPr>
        <w:t>Se</w:t>
      </w:r>
      <w:r w:rsidRPr="008C0FB8">
        <w:rPr>
          <w:rFonts w:ascii="Verdana" w:hAnsi="Verdana"/>
          <w:spacing w:val="-10"/>
          <w:sz w:val="22"/>
          <w:szCs w:val="22"/>
        </w:rPr>
        <w:t xml:space="preserve"> </w:t>
      </w:r>
      <w:r w:rsidRPr="008C0FB8">
        <w:rPr>
          <w:rFonts w:ascii="Verdana" w:hAnsi="Verdana"/>
          <w:sz w:val="22"/>
          <w:szCs w:val="22"/>
        </w:rPr>
        <w:t>brinda</w:t>
      </w:r>
      <w:r w:rsidRPr="008C0FB8">
        <w:rPr>
          <w:rFonts w:ascii="Verdana" w:hAnsi="Verdana"/>
          <w:spacing w:val="-11"/>
          <w:sz w:val="22"/>
          <w:szCs w:val="22"/>
        </w:rPr>
        <w:t xml:space="preserve"> </w:t>
      </w:r>
      <w:r w:rsidRPr="008C0FB8">
        <w:rPr>
          <w:rFonts w:ascii="Verdana" w:hAnsi="Verdana"/>
          <w:sz w:val="22"/>
          <w:szCs w:val="22"/>
        </w:rPr>
        <w:t>orientación</w:t>
      </w:r>
      <w:r w:rsidRPr="008C0FB8">
        <w:rPr>
          <w:rFonts w:ascii="Verdana" w:hAnsi="Verdana"/>
          <w:spacing w:val="-9"/>
          <w:sz w:val="22"/>
          <w:szCs w:val="22"/>
        </w:rPr>
        <w:t xml:space="preserve"> </w:t>
      </w:r>
      <w:r w:rsidRPr="008C0FB8">
        <w:rPr>
          <w:rFonts w:ascii="Verdana" w:hAnsi="Verdana"/>
          <w:sz w:val="22"/>
          <w:szCs w:val="22"/>
        </w:rPr>
        <w:t>y</w:t>
      </w:r>
      <w:r w:rsidRPr="008C0FB8">
        <w:rPr>
          <w:rFonts w:ascii="Verdana" w:hAnsi="Verdana"/>
          <w:spacing w:val="-10"/>
          <w:sz w:val="22"/>
          <w:szCs w:val="22"/>
        </w:rPr>
        <w:t xml:space="preserve"> </w:t>
      </w:r>
      <w:r w:rsidRPr="008C0FB8">
        <w:rPr>
          <w:rFonts w:ascii="Verdana" w:hAnsi="Verdana"/>
          <w:sz w:val="22"/>
          <w:szCs w:val="22"/>
        </w:rPr>
        <w:t>adaptación</w:t>
      </w:r>
      <w:r w:rsidRPr="008C0FB8">
        <w:rPr>
          <w:rFonts w:ascii="Verdana" w:hAnsi="Verdana"/>
          <w:spacing w:val="-59"/>
          <w:sz w:val="22"/>
          <w:szCs w:val="22"/>
        </w:rPr>
        <w:t xml:space="preserve"> </w:t>
      </w:r>
      <w:r w:rsidRPr="008C0FB8">
        <w:rPr>
          <w:rFonts w:ascii="Verdana" w:hAnsi="Verdana"/>
          <w:sz w:val="22"/>
          <w:szCs w:val="22"/>
        </w:rPr>
        <w:t>según</w:t>
      </w:r>
      <w:r w:rsidRPr="008C0FB8">
        <w:rPr>
          <w:rFonts w:ascii="Verdana" w:hAnsi="Verdana"/>
          <w:spacing w:val="-3"/>
          <w:sz w:val="22"/>
          <w:szCs w:val="22"/>
        </w:rPr>
        <w:t xml:space="preserve"> </w:t>
      </w:r>
      <w:r w:rsidRPr="008C0FB8">
        <w:rPr>
          <w:rFonts w:ascii="Verdana" w:hAnsi="Verdana"/>
          <w:sz w:val="22"/>
          <w:szCs w:val="22"/>
        </w:rPr>
        <w:t>necesidades</w:t>
      </w:r>
      <w:r w:rsidRPr="008C0FB8">
        <w:rPr>
          <w:rFonts w:ascii="Verdana" w:hAnsi="Verdana"/>
          <w:spacing w:val="-2"/>
          <w:sz w:val="22"/>
          <w:szCs w:val="22"/>
        </w:rPr>
        <w:t xml:space="preserve"> </w:t>
      </w:r>
      <w:r w:rsidRPr="008C0FB8">
        <w:rPr>
          <w:rFonts w:ascii="Verdana" w:hAnsi="Verdana"/>
          <w:sz w:val="22"/>
          <w:szCs w:val="22"/>
        </w:rPr>
        <w:t>identificadas</w:t>
      </w:r>
      <w:r w:rsidRPr="008C0FB8">
        <w:rPr>
          <w:rFonts w:ascii="Verdana" w:hAnsi="Verdana"/>
          <w:spacing w:val="-2"/>
          <w:sz w:val="22"/>
          <w:szCs w:val="22"/>
        </w:rPr>
        <w:t xml:space="preserve"> </w:t>
      </w:r>
      <w:r w:rsidRPr="008C0FB8">
        <w:rPr>
          <w:rFonts w:ascii="Verdana" w:hAnsi="Verdana"/>
          <w:sz w:val="22"/>
          <w:szCs w:val="22"/>
        </w:rPr>
        <w:t>por</w:t>
      </w:r>
      <w:r w:rsidRPr="008C0FB8">
        <w:rPr>
          <w:rFonts w:ascii="Verdana" w:hAnsi="Verdana"/>
          <w:spacing w:val="-1"/>
          <w:sz w:val="22"/>
          <w:szCs w:val="22"/>
        </w:rPr>
        <w:t xml:space="preserve"> </w:t>
      </w:r>
      <w:r w:rsidRPr="008C0FB8">
        <w:rPr>
          <w:rFonts w:ascii="Verdana" w:hAnsi="Verdana"/>
          <w:sz w:val="22"/>
          <w:szCs w:val="22"/>
        </w:rPr>
        <w:t>medio</w:t>
      </w:r>
      <w:r w:rsidRPr="008C0FB8">
        <w:rPr>
          <w:rFonts w:ascii="Verdana" w:hAnsi="Verdana"/>
          <w:spacing w:val="-3"/>
          <w:sz w:val="22"/>
          <w:szCs w:val="22"/>
        </w:rPr>
        <w:t xml:space="preserve"> </w:t>
      </w:r>
      <w:r w:rsidRPr="008C0FB8">
        <w:rPr>
          <w:rFonts w:ascii="Verdana" w:hAnsi="Verdana"/>
          <w:sz w:val="22"/>
          <w:szCs w:val="22"/>
        </w:rPr>
        <w:t>del seguimiento al estado</w:t>
      </w:r>
      <w:r w:rsidRPr="008C0FB8">
        <w:rPr>
          <w:rFonts w:ascii="Verdana" w:hAnsi="Verdana"/>
          <w:spacing w:val="-3"/>
          <w:sz w:val="22"/>
          <w:szCs w:val="22"/>
        </w:rPr>
        <w:t xml:space="preserve"> </w:t>
      </w:r>
      <w:r w:rsidRPr="008C0FB8">
        <w:rPr>
          <w:rFonts w:ascii="Verdana" w:hAnsi="Verdana"/>
          <w:sz w:val="22"/>
          <w:szCs w:val="22"/>
        </w:rPr>
        <w:t>de salud.</w:t>
      </w:r>
    </w:p>
    <w:p w14:paraId="53B762BC" w14:textId="77777777" w:rsidR="005E3D55" w:rsidRPr="008C0FB8" w:rsidRDefault="005E3D55" w:rsidP="005E3D55">
      <w:pPr>
        <w:pStyle w:val="Textoindependiente"/>
        <w:spacing w:before="1" w:line="276" w:lineRule="auto"/>
        <w:jc w:val="both"/>
        <w:rPr>
          <w:rFonts w:ascii="Verdana" w:hAnsi="Verdana"/>
          <w:sz w:val="22"/>
          <w:szCs w:val="22"/>
        </w:rPr>
      </w:pPr>
      <w:r w:rsidRPr="008C0FB8">
        <w:rPr>
          <w:rFonts w:ascii="Verdana" w:hAnsi="Verdana"/>
          <w:sz w:val="22"/>
          <w:szCs w:val="22"/>
        </w:rPr>
        <w:t>Cuando un servidor público o contratista  de la Superintendencia de Vigilancia y Seguridad Privada ha presentado una alteración en el estado de salud</w:t>
      </w:r>
      <w:r w:rsidRPr="008C0FB8">
        <w:rPr>
          <w:rFonts w:ascii="Verdana" w:hAnsi="Verdana"/>
          <w:spacing w:val="1"/>
          <w:sz w:val="22"/>
          <w:szCs w:val="22"/>
        </w:rPr>
        <w:t xml:space="preserve"> </w:t>
      </w:r>
      <w:r w:rsidRPr="008C0FB8">
        <w:rPr>
          <w:rFonts w:ascii="Verdana" w:hAnsi="Verdana"/>
          <w:sz w:val="22"/>
          <w:szCs w:val="22"/>
        </w:rPr>
        <w:t>generada</w:t>
      </w:r>
      <w:r w:rsidRPr="008C0FB8">
        <w:rPr>
          <w:rFonts w:ascii="Verdana" w:hAnsi="Verdana"/>
          <w:spacing w:val="1"/>
          <w:sz w:val="22"/>
          <w:szCs w:val="22"/>
        </w:rPr>
        <w:t xml:space="preserve"> </w:t>
      </w:r>
      <w:r w:rsidRPr="008C0FB8">
        <w:rPr>
          <w:rFonts w:ascii="Verdana" w:hAnsi="Verdana"/>
          <w:sz w:val="22"/>
          <w:szCs w:val="22"/>
        </w:rPr>
        <w:t>por</w:t>
      </w:r>
      <w:r w:rsidRPr="008C0FB8">
        <w:rPr>
          <w:rFonts w:ascii="Verdana" w:hAnsi="Verdana"/>
          <w:spacing w:val="1"/>
          <w:sz w:val="22"/>
          <w:szCs w:val="22"/>
        </w:rPr>
        <w:t xml:space="preserve"> </w:t>
      </w:r>
      <w:r w:rsidRPr="008C0FB8">
        <w:rPr>
          <w:rFonts w:ascii="Verdana" w:hAnsi="Verdana"/>
          <w:sz w:val="22"/>
          <w:szCs w:val="22"/>
        </w:rPr>
        <w:t>causas</w:t>
      </w:r>
      <w:r w:rsidRPr="008C0FB8">
        <w:rPr>
          <w:rFonts w:ascii="Verdana" w:hAnsi="Verdana"/>
          <w:spacing w:val="1"/>
          <w:sz w:val="22"/>
          <w:szCs w:val="22"/>
        </w:rPr>
        <w:t xml:space="preserve"> </w:t>
      </w:r>
      <w:r w:rsidRPr="008C0FB8">
        <w:rPr>
          <w:rFonts w:ascii="Verdana" w:hAnsi="Verdana"/>
          <w:sz w:val="22"/>
          <w:szCs w:val="22"/>
        </w:rPr>
        <w:t>como</w:t>
      </w:r>
      <w:r w:rsidRPr="008C0FB8">
        <w:rPr>
          <w:rFonts w:ascii="Verdana" w:hAnsi="Verdana"/>
          <w:spacing w:val="1"/>
          <w:sz w:val="22"/>
          <w:szCs w:val="22"/>
        </w:rPr>
        <w:t xml:space="preserve"> </w:t>
      </w:r>
      <w:r w:rsidRPr="008C0FB8">
        <w:rPr>
          <w:rFonts w:ascii="Verdana" w:hAnsi="Verdana"/>
          <w:sz w:val="22"/>
          <w:szCs w:val="22"/>
        </w:rPr>
        <w:t>Enfermedad</w:t>
      </w:r>
      <w:r w:rsidRPr="008C0FB8">
        <w:rPr>
          <w:rFonts w:ascii="Verdana" w:hAnsi="Verdana"/>
          <w:spacing w:val="1"/>
          <w:sz w:val="22"/>
          <w:szCs w:val="22"/>
        </w:rPr>
        <w:t xml:space="preserve"> </w:t>
      </w:r>
      <w:r w:rsidRPr="008C0FB8">
        <w:rPr>
          <w:rFonts w:ascii="Verdana" w:hAnsi="Verdana"/>
          <w:sz w:val="22"/>
          <w:szCs w:val="22"/>
        </w:rPr>
        <w:t>General</w:t>
      </w:r>
      <w:r w:rsidRPr="008C0FB8">
        <w:rPr>
          <w:rFonts w:ascii="Verdana" w:hAnsi="Verdana"/>
          <w:spacing w:val="1"/>
          <w:sz w:val="22"/>
          <w:szCs w:val="22"/>
        </w:rPr>
        <w:t xml:space="preserve"> </w:t>
      </w:r>
      <w:r w:rsidRPr="008C0FB8">
        <w:rPr>
          <w:rFonts w:ascii="Verdana" w:hAnsi="Verdana"/>
          <w:sz w:val="22"/>
          <w:szCs w:val="22"/>
        </w:rPr>
        <w:t>(EG),</w:t>
      </w:r>
      <w:r w:rsidRPr="008C0FB8">
        <w:rPr>
          <w:rFonts w:ascii="Verdana" w:hAnsi="Verdana"/>
          <w:spacing w:val="1"/>
          <w:sz w:val="22"/>
          <w:szCs w:val="22"/>
        </w:rPr>
        <w:t xml:space="preserve"> </w:t>
      </w:r>
      <w:r w:rsidRPr="008C0FB8">
        <w:rPr>
          <w:rFonts w:ascii="Verdana" w:hAnsi="Verdana"/>
          <w:sz w:val="22"/>
          <w:szCs w:val="22"/>
        </w:rPr>
        <w:t>Accidente</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1"/>
          <w:sz w:val="22"/>
          <w:szCs w:val="22"/>
        </w:rPr>
        <w:t xml:space="preserve"> </w:t>
      </w:r>
      <w:r w:rsidRPr="008C0FB8">
        <w:rPr>
          <w:rFonts w:ascii="Verdana" w:hAnsi="Verdana"/>
          <w:sz w:val="22"/>
          <w:szCs w:val="22"/>
        </w:rPr>
        <w:t>Trabajo</w:t>
      </w:r>
      <w:r w:rsidRPr="008C0FB8">
        <w:rPr>
          <w:rFonts w:ascii="Verdana" w:hAnsi="Verdana"/>
          <w:spacing w:val="1"/>
          <w:sz w:val="22"/>
          <w:szCs w:val="22"/>
        </w:rPr>
        <w:t xml:space="preserve"> </w:t>
      </w:r>
      <w:r w:rsidRPr="008C0FB8">
        <w:rPr>
          <w:rFonts w:ascii="Verdana" w:hAnsi="Verdana"/>
          <w:sz w:val="22"/>
          <w:szCs w:val="22"/>
        </w:rPr>
        <w:t>(AT)</w:t>
      </w:r>
      <w:r w:rsidRPr="008C0FB8">
        <w:rPr>
          <w:rFonts w:ascii="Verdana" w:hAnsi="Verdana"/>
          <w:spacing w:val="1"/>
          <w:sz w:val="22"/>
          <w:szCs w:val="22"/>
        </w:rPr>
        <w:t xml:space="preserve"> </w:t>
      </w:r>
      <w:r w:rsidRPr="008C0FB8">
        <w:rPr>
          <w:rFonts w:ascii="Verdana" w:hAnsi="Verdana"/>
          <w:sz w:val="22"/>
          <w:szCs w:val="22"/>
        </w:rPr>
        <w:t>o</w:t>
      </w:r>
      <w:r w:rsidRPr="008C0FB8">
        <w:rPr>
          <w:rFonts w:ascii="Verdana" w:hAnsi="Verdana"/>
          <w:spacing w:val="1"/>
          <w:sz w:val="22"/>
          <w:szCs w:val="22"/>
        </w:rPr>
        <w:t xml:space="preserve"> </w:t>
      </w:r>
      <w:r w:rsidRPr="008C0FB8">
        <w:rPr>
          <w:rFonts w:ascii="Verdana" w:hAnsi="Verdana"/>
          <w:sz w:val="22"/>
          <w:szCs w:val="22"/>
        </w:rPr>
        <w:t>Enfermedad</w:t>
      </w:r>
      <w:r w:rsidRPr="008C0FB8">
        <w:rPr>
          <w:rFonts w:ascii="Verdana" w:hAnsi="Verdana"/>
          <w:spacing w:val="-5"/>
          <w:sz w:val="22"/>
          <w:szCs w:val="22"/>
        </w:rPr>
        <w:t xml:space="preserve"> </w:t>
      </w:r>
      <w:r w:rsidRPr="008C0FB8">
        <w:rPr>
          <w:rFonts w:ascii="Verdana" w:hAnsi="Verdana"/>
          <w:sz w:val="22"/>
          <w:szCs w:val="22"/>
        </w:rPr>
        <w:t>Laboral</w:t>
      </w:r>
      <w:r w:rsidRPr="008C0FB8">
        <w:rPr>
          <w:rFonts w:ascii="Verdana" w:hAnsi="Verdana"/>
          <w:spacing w:val="-6"/>
          <w:sz w:val="22"/>
          <w:szCs w:val="22"/>
        </w:rPr>
        <w:t xml:space="preserve"> </w:t>
      </w:r>
      <w:r w:rsidRPr="008C0FB8">
        <w:rPr>
          <w:rFonts w:ascii="Verdana" w:hAnsi="Verdana"/>
          <w:sz w:val="22"/>
          <w:szCs w:val="22"/>
        </w:rPr>
        <w:t>(EL),</w:t>
      </w:r>
      <w:r w:rsidRPr="008C0FB8">
        <w:rPr>
          <w:rFonts w:ascii="Verdana" w:hAnsi="Verdana"/>
          <w:spacing w:val="-4"/>
          <w:sz w:val="22"/>
          <w:szCs w:val="22"/>
        </w:rPr>
        <w:t xml:space="preserve"> </w:t>
      </w:r>
      <w:r w:rsidRPr="008C0FB8">
        <w:rPr>
          <w:rFonts w:ascii="Verdana" w:hAnsi="Verdana"/>
          <w:sz w:val="22"/>
          <w:szCs w:val="22"/>
        </w:rPr>
        <w:t>y</w:t>
      </w:r>
      <w:r w:rsidRPr="008C0FB8">
        <w:rPr>
          <w:rFonts w:ascii="Verdana" w:hAnsi="Verdana"/>
          <w:spacing w:val="-6"/>
          <w:sz w:val="22"/>
          <w:szCs w:val="22"/>
        </w:rPr>
        <w:t xml:space="preserve"> </w:t>
      </w:r>
      <w:r w:rsidRPr="008C0FB8">
        <w:rPr>
          <w:rFonts w:ascii="Verdana" w:hAnsi="Verdana"/>
          <w:sz w:val="22"/>
          <w:szCs w:val="22"/>
        </w:rPr>
        <w:t>debido</w:t>
      </w:r>
      <w:r w:rsidRPr="008C0FB8">
        <w:rPr>
          <w:rFonts w:ascii="Verdana" w:hAnsi="Verdana"/>
          <w:spacing w:val="-6"/>
          <w:sz w:val="22"/>
          <w:szCs w:val="22"/>
        </w:rPr>
        <w:t xml:space="preserve"> </w:t>
      </w:r>
      <w:r w:rsidRPr="008C0FB8">
        <w:rPr>
          <w:rFonts w:ascii="Verdana" w:hAnsi="Verdana"/>
          <w:sz w:val="22"/>
          <w:szCs w:val="22"/>
        </w:rPr>
        <w:t>a</w:t>
      </w:r>
      <w:r w:rsidRPr="008C0FB8">
        <w:rPr>
          <w:rFonts w:ascii="Verdana" w:hAnsi="Verdana"/>
          <w:spacing w:val="-8"/>
          <w:sz w:val="22"/>
          <w:szCs w:val="22"/>
        </w:rPr>
        <w:t xml:space="preserve"> </w:t>
      </w:r>
      <w:r w:rsidRPr="008C0FB8">
        <w:rPr>
          <w:rFonts w:ascii="Verdana" w:hAnsi="Verdana"/>
          <w:sz w:val="22"/>
          <w:szCs w:val="22"/>
        </w:rPr>
        <w:t>este</w:t>
      </w:r>
      <w:r w:rsidRPr="008C0FB8">
        <w:rPr>
          <w:rFonts w:ascii="Verdana" w:hAnsi="Verdana"/>
          <w:spacing w:val="-6"/>
          <w:sz w:val="22"/>
          <w:szCs w:val="22"/>
        </w:rPr>
        <w:t xml:space="preserve"> </w:t>
      </w:r>
      <w:r w:rsidRPr="008C0FB8">
        <w:rPr>
          <w:rFonts w:ascii="Verdana" w:hAnsi="Verdana"/>
          <w:sz w:val="22"/>
          <w:szCs w:val="22"/>
        </w:rPr>
        <w:t>evento</w:t>
      </w:r>
      <w:r w:rsidRPr="008C0FB8">
        <w:rPr>
          <w:rFonts w:ascii="Verdana" w:hAnsi="Verdana"/>
          <w:spacing w:val="-8"/>
          <w:sz w:val="22"/>
          <w:szCs w:val="22"/>
        </w:rPr>
        <w:t xml:space="preserve"> </w:t>
      </w:r>
      <w:r w:rsidRPr="008C0FB8">
        <w:rPr>
          <w:rFonts w:ascii="Verdana" w:hAnsi="Verdana"/>
          <w:sz w:val="22"/>
          <w:szCs w:val="22"/>
        </w:rPr>
        <w:t>ha</w:t>
      </w:r>
      <w:r w:rsidRPr="008C0FB8">
        <w:rPr>
          <w:rFonts w:ascii="Verdana" w:hAnsi="Verdana"/>
          <w:spacing w:val="-6"/>
          <w:sz w:val="22"/>
          <w:szCs w:val="22"/>
        </w:rPr>
        <w:t xml:space="preserve"> </w:t>
      </w:r>
      <w:r w:rsidRPr="008C0FB8">
        <w:rPr>
          <w:rFonts w:ascii="Verdana" w:hAnsi="Verdana"/>
          <w:sz w:val="22"/>
          <w:szCs w:val="22"/>
        </w:rPr>
        <w:t>recibido</w:t>
      </w:r>
      <w:r w:rsidRPr="008C0FB8">
        <w:rPr>
          <w:rFonts w:ascii="Verdana" w:hAnsi="Verdana"/>
          <w:spacing w:val="-5"/>
          <w:sz w:val="22"/>
          <w:szCs w:val="22"/>
        </w:rPr>
        <w:t xml:space="preserve"> </w:t>
      </w:r>
      <w:r w:rsidRPr="008C0FB8">
        <w:rPr>
          <w:rFonts w:ascii="Verdana" w:hAnsi="Verdana"/>
          <w:sz w:val="22"/>
          <w:szCs w:val="22"/>
        </w:rPr>
        <w:t>atención</w:t>
      </w:r>
      <w:r w:rsidRPr="008C0FB8">
        <w:rPr>
          <w:rFonts w:ascii="Verdana" w:hAnsi="Verdana"/>
          <w:spacing w:val="-6"/>
          <w:sz w:val="22"/>
          <w:szCs w:val="22"/>
        </w:rPr>
        <w:t xml:space="preserve"> </w:t>
      </w:r>
      <w:r w:rsidRPr="008C0FB8">
        <w:rPr>
          <w:rFonts w:ascii="Verdana" w:hAnsi="Verdana"/>
          <w:sz w:val="22"/>
          <w:szCs w:val="22"/>
        </w:rPr>
        <w:t>y</w:t>
      </w:r>
      <w:r w:rsidRPr="008C0FB8">
        <w:rPr>
          <w:rFonts w:ascii="Verdana" w:hAnsi="Verdana"/>
          <w:spacing w:val="-7"/>
          <w:sz w:val="22"/>
          <w:szCs w:val="22"/>
        </w:rPr>
        <w:t xml:space="preserve"> </w:t>
      </w:r>
      <w:r w:rsidRPr="008C0FB8">
        <w:rPr>
          <w:rFonts w:ascii="Verdana" w:hAnsi="Verdana"/>
          <w:sz w:val="22"/>
          <w:szCs w:val="22"/>
        </w:rPr>
        <w:t>tratamiento</w:t>
      </w:r>
      <w:r w:rsidRPr="008C0FB8">
        <w:rPr>
          <w:rFonts w:ascii="Verdana" w:hAnsi="Verdana"/>
          <w:spacing w:val="-7"/>
          <w:sz w:val="22"/>
          <w:szCs w:val="22"/>
        </w:rPr>
        <w:t xml:space="preserve"> </w:t>
      </w:r>
      <w:r w:rsidRPr="008C0FB8">
        <w:rPr>
          <w:rFonts w:ascii="Verdana" w:hAnsi="Verdana"/>
          <w:sz w:val="22"/>
          <w:szCs w:val="22"/>
        </w:rPr>
        <w:t>médico,</w:t>
      </w:r>
      <w:r w:rsidRPr="008C0FB8">
        <w:rPr>
          <w:rFonts w:ascii="Verdana" w:hAnsi="Verdana"/>
          <w:spacing w:val="-3"/>
          <w:sz w:val="22"/>
          <w:szCs w:val="22"/>
        </w:rPr>
        <w:t xml:space="preserve"> </w:t>
      </w:r>
      <w:r w:rsidRPr="008C0FB8">
        <w:rPr>
          <w:rFonts w:ascii="Verdana" w:hAnsi="Verdana"/>
          <w:sz w:val="22"/>
          <w:szCs w:val="22"/>
        </w:rPr>
        <w:t>e</w:t>
      </w:r>
      <w:r w:rsidRPr="008C0FB8">
        <w:rPr>
          <w:rFonts w:ascii="Verdana" w:hAnsi="Verdana"/>
          <w:spacing w:val="-59"/>
          <w:sz w:val="22"/>
          <w:szCs w:val="22"/>
        </w:rPr>
        <w:t xml:space="preserve"> </w:t>
      </w:r>
      <w:r w:rsidRPr="008C0FB8">
        <w:rPr>
          <w:rFonts w:ascii="Verdana" w:hAnsi="Verdana"/>
          <w:sz w:val="22"/>
          <w:szCs w:val="22"/>
        </w:rPr>
        <w:t>incluso</w:t>
      </w:r>
      <w:r w:rsidRPr="008C0FB8">
        <w:rPr>
          <w:rFonts w:ascii="Verdana" w:hAnsi="Verdana"/>
          <w:spacing w:val="-1"/>
          <w:sz w:val="22"/>
          <w:szCs w:val="22"/>
        </w:rPr>
        <w:t xml:space="preserve"> </w:t>
      </w:r>
      <w:r w:rsidRPr="008C0FB8">
        <w:rPr>
          <w:rFonts w:ascii="Verdana" w:hAnsi="Verdana"/>
          <w:sz w:val="22"/>
          <w:szCs w:val="22"/>
        </w:rPr>
        <w:t>ha</w:t>
      </w:r>
      <w:r w:rsidRPr="008C0FB8">
        <w:rPr>
          <w:rFonts w:ascii="Verdana" w:hAnsi="Verdana"/>
          <w:spacing w:val="-5"/>
          <w:sz w:val="22"/>
          <w:szCs w:val="22"/>
        </w:rPr>
        <w:t xml:space="preserve"> </w:t>
      </w:r>
      <w:r w:rsidRPr="008C0FB8">
        <w:rPr>
          <w:rFonts w:ascii="Verdana" w:hAnsi="Verdana"/>
          <w:sz w:val="22"/>
          <w:szCs w:val="22"/>
        </w:rPr>
        <w:t>generado</w:t>
      </w:r>
      <w:r w:rsidRPr="008C0FB8">
        <w:rPr>
          <w:rFonts w:ascii="Verdana" w:hAnsi="Verdana"/>
          <w:spacing w:val="-2"/>
          <w:sz w:val="22"/>
          <w:szCs w:val="22"/>
        </w:rPr>
        <w:t xml:space="preserve"> </w:t>
      </w:r>
      <w:r w:rsidRPr="008C0FB8">
        <w:rPr>
          <w:rFonts w:ascii="Verdana" w:hAnsi="Verdana"/>
          <w:sz w:val="22"/>
          <w:szCs w:val="22"/>
        </w:rPr>
        <w:t>alguna</w:t>
      </w:r>
      <w:r w:rsidRPr="008C0FB8">
        <w:rPr>
          <w:rFonts w:ascii="Verdana" w:hAnsi="Verdana"/>
          <w:spacing w:val="-1"/>
          <w:sz w:val="22"/>
          <w:szCs w:val="22"/>
        </w:rPr>
        <w:t xml:space="preserve"> </w:t>
      </w:r>
      <w:r w:rsidRPr="008C0FB8">
        <w:rPr>
          <w:rFonts w:ascii="Verdana" w:hAnsi="Verdana"/>
          <w:sz w:val="22"/>
          <w:szCs w:val="22"/>
        </w:rPr>
        <w:t>incapacidad,</w:t>
      </w:r>
      <w:r w:rsidRPr="008C0FB8">
        <w:rPr>
          <w:rFonts w:ascii="Verdana" w:hAnsi="Verdana"/>
          <w:spacing w:val="-1"/>
          <w:sz w:val="22"/>
          <w:szCs w:val="22"/>
        </w:rPr>
        <w:t xml:space="preserve"> </w:t>
      </w:r>
      <w:r w:rsidRPr="008C0FB8">
        <w:rPr>
          <w:rFonts w:ascii="Verdana" w:hAnsi="Verdana"/>
          <w:sz w:val="22"/>
          <w:szCs w:val="22"/>
        </w:rPr>
        <w:t>es importante</w:t>
      </w:r>
      <w:r w:rsidRPr="008C0FB8">
        <w:rPr>
          <w:rFonts w:ascii="Verdana" w:hAnsi="Verdana"/>
          <w:spacing w:val="-4"/>
          <w:sz w:val="22"/>
          <w:szCs w:val="22"/>
        </w:rPr>
        <w:t xml:space="preserve"> </w:t>
      </w:r>
      <w:r w:rsidRPr="008C0FB8">
        <w:rPr>
          <w:rFonts w:ascii="Verdana" w:hAnsi="Verdana"/>
          <w:sz w:val="22"/>
          <w:szCs w:val="22"/>
        </w:rPr>
        <w:t>tener</w:t>
      </w:r>
      <w:r w:rsidRPr="008C0FB8">
        <w:rPr>
          <w:rFonts w:ascii="Verdana" w:hAnsi="Verdana"/>
          <w:spacing w:val="-2"/>
          <w:sz w:val="22"/>
          <w:szCs w:val="22"/>
        </w:rPr>
        <w:t xml:space="preserve"> </w:t>
      </w:r>
      <w:r w:rsidRPr="008C0FB8">
        <w:rPr>
          <w:rFonts w:ascii="Verdana" w:hAnsi="Verdana"/>
          <w:sz w:val="22"/>
          <w:szCs w:val="22"/>
        </w:rPr>
        <w:t>en</w:t>
      </w:r>
      <w:r w:rsidRPr="008C0FB8">
        <w:rPr>
          <w:rFonts w:ascii="Verdana" w:hAnsi="Verdana"/>
          <w:spacing w:val="-2"/>
          <w:sz w:val="22"/>
          <w:szCs w:val="22"/>
        </w:rPr>
        <w:t xml:space="preserve"> </w:t>
      </w:r>
      <w:r w:rsidRPr="008C0FB8">
        <w:rPr>
          <w:rFonts w:ascii="Verdana" w:hAnsi="Verdana"/>
          <w:sz w:val="22"/>
          <w:szCs w:val="22"/>
        </w:rPr>
        <w:t>cuenta</w:t>
      </w:r>
      <w:r w:rsidRPr="008C0FB8">
        <w:rPr>
          <w:rFonts w:ascii="Verdana" w:hAnsi="Verdana"/>
          <w:spacing w:val="-2"/>
          <w:sz w:val="22"/>
          <w:szCs w:val="22"/>
        </w:rPr>
        <w:t xml:space="preserve"> </w:t>
      </w:r>
      <w:r w:rsidRPr="008C0FB8">
        <w:rPr>
          <w:rFonts w:ascii="Verdana" w:hAnsi="Verdana"/>
          <w:sz w:val="22"/>
          <w:szCs w:val="22"/>
        </w:rPr>
        <w:t>el</w:t>
      </w:r>
      <w:r w:rsidRPr="008C0FB8">
        <w:rPr>
          <w:rFonts w:ascii="Verdana" w:hAnsi="Verdana"/>
          <w:spacing w:val="-5"/>
          <w:sz w:val="22"/>
          <w:szCs w:val="22"/>
        </w:rPr>
        <w:t xml:space="preserve"> </w:t>
      </w:r>
      <w:r w:rsidRPr="008C0FB8">
        <w:rPr>
          <w:rFonts w:ascii="Verdana" w:hAnsi="Verdana"/>
          <w:sz w:val="22"/>
          <w:szCs w:val="22"/>
        </w:rPr>
        <w:t>estado</w:t>
      </w:r>
      <w:r w:rsidRPr="008C0FB8">
        <w:rPr>
          <w:rFonts w:ascii="Verdana" w:hAnsi="Verdana"/>
          <w:spacing w:val="-3"/>
          <w:sz w:val="22"/>
          <w:szCs w:val="22"/>
        </w:rPr>
        <w:t xml:space="preserve"> </w:t>
      </w:r>
      <w:r w:rsidRPr="008C0FB8">
        <w:rPr>
          <w:rFonts w:ascii="Verdana" w:hAnsi="Verdana"/>
          <w:sz w:val="22"/>
          <w:szCs w:val="22"/>
        </w:rPr>
        <w:t>de</w:t>
      </w:r>
      <w:r w:rsidRPr="008C0FB8">
        <w:rPr>
          <w:rFonts w:ascii="Verdana" w:hAnsi="Verdana"/>
          <w:spacing w:val="-2"/>
          <w:sz w:val="22"/>
          <w:szCs w:val="22"/>
        </w:rPr>
        <w:t xml:space="preserve"> </w:t>
      </w:r>
      <w:r w:rsidRPr="008C0FB8">
        <w:rPr>
          <w:rFonts w:ascii="Verdana" w:hAnsi="Verdana"/>
          <w:sz w:val="22"/>
          <w:szCs w:val="22"/>
        </w:rPr>
        <w:t>salud</w:t>
      </w:r>
      <w:r w:rsidRPr="008C0FB8">
        <w:rPr>
          <w:rFonts w:ascii="Verdana" w:hAnsi="Verdana"/>
          <w:spacing w:val="-2"/>
          <w:sz w:val="22"/>
          <w:szCs w:val="22"/>
        </w:rPr>
        <w:t xml:space="preserve"> </w:t>
      </w:r>
      <w:r w:rsidRPr="008C0FB8">
        <w:rPr>
          <w:rFonts w:ascii="Verdana" w:hAnsi="Verdana"/>
          <w:sz w:val="22"/>
          <w:szCs w:val="22"/>
        </w:rPr>
        <w:t xml:space="preserve">en </w:t>
      </w:r>
      <w:r w:rsidRPr="008C0FB8">
        <w:rPr>
          <w:rFonts w:ascii="Verdana" w:hAnsi="Verdana"/>
          <w:spacing w:val="-59"/>
          <w:sz w:val="22"/>
          <w:szCs w:val="22"/>
        </w:rPr>
        <w:t xml:space="preserve"> </w:t>
      </w:r>
      <w:r w:rsidRPr="008C0FB8">
        <w:rPr>
          <w:rFonts w:ascii="Verdana" w:hAnsi="Verdana"/>
          <w:sz w:val="22"/>
          <w:szCs w:val="22"/>
        </w:rPr>
        <w:t>el cual el funcionario se reintegra a sus labores habituales, ya que se pueden presentar</w:t>
      </w:r>
      <w:r w:rsidRPr="008C0FB8">
        <w:rPr>
          <w:rFonts w:ascii="Verdana" w:hAnsi="Verdana"/>
          <w:spacing w:val="1"/>
          <w:sz w:val="22"/>
          <w:szCs w:val="22"/>
        </w:rPr>
        <w:t xml:space="preserve"> </w:t>
      </w:r>
      <w:r w:rsidRPr="008C0FB8">
        <w:rPr>
          <w:rFonts w:ascii="Verdana" w:hAnsi="Verdana"/>
          <w:sz w:val="22"/>
          <w:szCs w:val="22"/>
        </w:rPr>
        <w:t>recomendaciones</w:t>
      </w:r>
      <w:r w:rsidRPr="008C0FB8">
        <w:rPr>
          <w:rFonts w:ascii="Verdana" w:hAnsi="Verdana"/>
          <w:spacing w:val="-1"/>
          <w:sz w:val="22"/>
          <w:szCs w:val="22"/>
        </w:rPr>
        <w:t xml:space="preserve"> </w:t>
      </w:r>
      <w:r w:rsidRPr="008C0FB8">
        <w:rPr>
          <w:rFonts w:ascii="Verdana" w:hAnsi="Verdana"/>
          <w:sz w:val="22"/>
          <w:szCs w:val="22"/>
        </w:rPr>
        <w:t>o</w:t>
      </w:r>
      <w:r w:rsidRPr="008C0FB8">
        <w:rPr>
          <w:rFonts w:ascii="Verdana" w:hAnsi="Verdana"/>
          <w:spacing w:val="-1"/>
          <w:sz w:val="22"/>
          <w:szCs w:val="22"/>
        </w:rPr>
        <w:t xml:space="preserve"> </w:t>
      </w:r>
      <w:r w:rsidRPr="008C0FB8">
        <w:rPr>
          <w:rFonts w:ascii="Verdana" w:hAnsi="Verdana"/>
          <w:sz w:val="22"/>
          <w:szCs w:val="22"/>
        </w:rPr>
        <w:t>restricciones para el</w:t>
      </w:r>
      <w:r w:rsidRPr="008C0FB8">
        <w:rPr>
          <w:rFonts w:ascii="Verdana" w:hAnsi="Verdana"/>
          <w:spacing w:val="-3"/>
          <w:sz w:val="22"/>
          <w:szCs w:val="22"/>
        </w:rPr>
        <w:t xml:space="preserve"> </w:t>
      </w:r>
      <w:r w:rsidRPr="008C0FB8">
        <w:rPr>
          <w:rFonts w:ascii="Verdana" w:hAnsi="Verdana"/>
          <w:sz w:val="22"/>
          <w:szCs w:val="22"/>
        </w:rPr>
        <w:t>normal</w:t>
      </w:r>
      <w:r w:rsidRPr="008C0FB8">
        <w:rPr>
          <w:rFonts w:ascii="Verdana" w:hAnsi="Verdana"/>
          <w:spacing w:val="-1"/>
          <w:sz w:val="22"/>
          <w:szCs w:val="22"/>
        </w:rPr>
        <w:t xml:space="preserve"> </w:t>
      </w:r>
      <w:r w:rsidRPr="008C0FB8">
        <w:rPr>
          <w:rFonts w:ascii="Verdana" w:hAnsi="Verdana"/>
          <w:sz w:val="22"/>
          <w:szCs w:val="22"/>
        </w:rPr>
        <w:t>desarrollo de</w:t>
      </w:r>
      <w:r w:rsidRPr="008C0FB8">
        <w:rPr>
          <w:rFonts w:ascii="Verdana" w:hAnsi="Verdana"/>
          <w:spacing w:val="-2"/>
          <w:sz w:val="22"/>
          <w:szCs w:val="22"/>
        </w:rPr>
        <w:t xml:space="preserve"> </w:t>
      </w:r>
      <w:r w:rsidRPr="008C0FB8">
        <w:rPr>
          <w:rFonts w:ascii="Verdana" w:hAnsi="Verdana"/>
          <w:sz w:val="22"/>
          <w:szCs w:val="22"/>
        </w:rPr>
        <w:t>estas.</w:t>
      </w:r>
    </w:p>
    <w:p w14:paraId="3D53B052" w14:textId="77777777" w:rsidR="005E3D55" w:rsidRPr="008C0FB8" w:rsidRDefault="005E3D55" w:rsidP="005E3D55">
      <w:pPr>
        <w:pStyle w:val="Ttulo1"/>
        <w:numPr>
          <w:ilvl w:val="0"/>
          <w:numId w:val="42"/>
        </w:numPr>
        <w:rPr>
          <w:rFonts w:ascii="Verdana" w:hAnsi="Verdana"/>
          <w:b/>
          <w:color w:val="auto"/>
          <w:sz w:val="22"/>
          <w:szCs w:val="22"/>
        </w:rPr>
      </w:pPr>
      <w:bookmarkStart w:id="1" w:name="_Toc179552836"/>
      <w:r w:rsidRPr="008C0FB8">
        <w:rPr>
          <w:rFonts w:ascii="Verdana" w:hAnsi="Verdana"/>
          <w:b/>
          <w:color w:val="auto"/>
          <w:sz w:val="22"/>
          <w:szCs w:val="22"/>
        </w:rPr>
        <w:t>OBJETIVOS</w:t>
      </w:r>
      <w:bookmarkEnd w:id="1"/>
    </w:p>
    <w:p w14:paraId="4EA01474" w14:textId="77777777" w:rsidR="005E3D55" w:rsidRPr="008C0FB8" w:rsidRDefault="005E3D55" w:rsidP="005E3D55">
      <w:pPr>
        <w:rPr>
          <w:rFonts w:ascii="Verdana" w:hAnsi="Verdana"/>
          <w:sz w:val="22"/>
          <w:szCs w:val="22"/>
        </w:rPr>
      </w:pPr>
    </w:p>
    <w:p w14:paraId="6E3D77BC" w14:textId="77777777" w:rsidR="005E3D55" w:rsidRPr="008C0FB8" w:rsidRDefault="005E3D55" w:rsidP="005E3D55">
      <w:pPr>
        <w:pStyle w:val="Ttulo2"/>
        <w:numPr>
          <w:ilvl w:val="1"/>
          <w:numId w:val="42"/>
        </w:numPr>
        <w:rPr>
          <w:rFonts w:ascii="Verdana" w:hAnsi="Verdana"/>
          <w:b/>
          <w:color w:val="auto"/>
          <w:sz w:val="22"/>
          <w:szCs w:val="22"/>
        </w:rPr>
      </w:pPr>
      <w:bookmarkStart w:id="2" w:name="_Toc179552837"/>
      <w:r w:rsidRPr="008C0FB8">
        <w:rPr>
          <w:rFonts w:ascii="Verdana" w:hAnsi="Verdana"/>
          <w:b/>
          <w:color w:val="auto"/>
          <w:sz w:val="22"/>
          <w:szCs w:val="22"/>
        </w:rPr>
        <w:t>OBJETIVO GENERAL</w:t>
      </w:r>
      <w:bookmarkEnd w:id="2"/>
    </w:p>
    <w:p w14:paraId="47276015" w14:textId="77777777" w:rsidR="005E3D55" w:rsidRPr="008C0FB8" w:rsidRDefault="005E3D55" w:rsidP="005E3D55">
      <w:pPr>
        <w:rPr>
          <w:rFonts w:ascii="Verdana" w:hAnsi="Verdana"/>
          <w:sz w:val="22"/>
          <w:szCs w:val="22"/>
        </w:rPr>
      </w:pPr>
    </w:p>
    <w:p w14:paraId="4C9DD7FA" w14:textId="77777777" w:rsidR="005E3D55" w:rsidRPr="008C0FB8" w:rsidRDefault="005E3D55" w:rsidP="005E3D55">
      <w:pPr>
        <w:pStyle w:val="Textoindependiente"/>
        <w:spacing w:line="276" w:lineRule="auto"/>
        <w:jc w:val="both"/>
        <w:rPr>
          <w:rFonts w:ascii="Verdana" w:hAnsi="Verdana"/>
          <w:sz w:val="22"/>
          <w:szCs w:val="22"/>
        </w:rPr>
      </w:pPr>
      <w:r w:rsidRPr="008C0FB8">
        <w:rPr>
          <w:rFonts w:ascii="Verdana" w:hAnsi="Verdana"/>
          <w:sz w:val="22"/>
          <w:szCs w:val="22"/>
        </w:rPr>
        <w:t>Establecer las actividades y acciones para promover la reincorporación de los servidores</w:t>
      </w:r>
      <w:r w:rsidRPr="008C0FB8">
        <w:rPr>
          <w:rFonts w:ascii="Verdana" w:hAnsi="Verdana"/>
          <w:spacing w:val="1"/>
          <w:sz w:val="22"/>
          <w:szCs w:val="22"/>
        </w:rPr>
        <w:t xml:space="preserve"> </w:t>
      </w:r>
      <w:r w:rsidRPr="008C0FB8">
        <w:rPr>
          <w:rFonts w:ascii="Verdana" w:hAnsi="Verdana"/>
          <w:sz w:val="22"/>
          <w:szCs w:val="22"/>
        </w:rPr>
        <w:t>públicos</w:t>
      </w:r>
      <w:r w:rsidRPr="008C0FB8">
        <w:rPr>
          <w:rFonts w:ascii="Verdana" w:hAnsi="Verdana"/>
          <w:spacing w:val="-5"/>
          <w:sz w:val="22"/>
          <w:szCs w:val="22"/>
        </w:rPr>
        <w:t xml:space="preserve"> </w:t>
      </w:r>
      <w:r w:rsidRPr="008C0FB8">
        <w:rPr>
          <w:rFonts w:ascii="Verdana" w:hAnsi="Verdana"/>
          <w:sz w:val="22"/>
          <w:szCs w:val="22"/>
        </w:rPr>
        <w:t>y</w:t>
      </w:r>
      <w:r w:rsidRPr="008C0FB8">
        <w:rPr>
          <w:rFonts w:ascii="Verdana" w:hAnsi="Verdana"/>
          <w:spacing w:val="-6"/>
          <w:sz w:val="22"/>
          <w:szCs w:val="22"/>
        </w:rPr>
        <w:t xml:space="preserve"> </w:t>
      </w:r>
      <w:r w:rsidRPr="008C0FB8">
        <w:rPr>
          <w:rFonts w:ascii="Verdana" w:hAnsi="Verdana"/>
          <w:sz w:val="22"/>
          <w:szCs w:val="22"/>
        </w:rPr>
        <w:t>contratistas</w:t>
      </w:r>
      <w:r w:rsidRPr="008C0FB8">
        <w:rPr>
          <w:rFonts w:ascii="Verdana" w:hAnsi="Verdana"/>
          <w:spacing w:val="-4"/>
          <w:sz w:val="22"/>
          <w:szCs w:val="22"/>
        </w:rPr>
        <w:t xml:space="preserve"> </w:t>
      </w:r>
      <w:r w:rsidRPr="008C0FB8">
        <w:rPr>
          <w:rFonts w:ascii="Verdana" w:hAnsi="Verdana"/>
          <w:sz w:val="22"/>
          <w:szCs w:val="22"/>
        </w:rPr>
        <w:t>de</w:t>
      </w:r>
      <w:r w:rsidRPr="008C0FB8">
        <w:rPr>
          <w:rFonts w:ascii="Verdana" w:hAnsi="Verdana"/>
          <w:spacing w:val="-4"/>
          <w:sz w:val="22"/>
          <w:szCs w:val="22"/>
        </w:rPr>
        <w:t xml:space="preserve"> </w:t>
      </w:r>
      <w:r w:rsidRPr="008C0FB8">
        <w:rPr>
          <w:rFonts w:ascii="Verdana" w:hAnsi="Verdana"/>
          <w:sz w:val="22"/>
          <w:szCs w:val="22"/>
        </w:rPr>
        <w:t>la</w:t>
      </w:r>
      <w:r w:rsidRPr="008C0FB8">
        <w:rPr>
          <w:rFonts w:ascii="Verdana" w:hAnsi="Verdana"/>
          <w:spacing w:val="-4"/>
          <w:sz w:val="22"/>
          <w:szCs w:val="22"/>
        </w:rPr>
        <w:t xml:space="preserve"> </w:t>
      </w:r>
      <w:r w:rsidRPr="008C0FB8">
        <w:rPr>
          <w:rFonts w:ascii="Verdana" w:hAnsi="Verdana"/>
          <w:sz w:val="22"/>
          <w:szCs w:val="22"/>
        </w:rPr>
        <w:t>Superintendencia de Vigilancia y Seguridad Privada posterior</w:t>
      </w:r>
      <w:r w:rsidRPr="008C0FB8">
        <w:rPr>
          <w:rFonts w:ascii="Verdana" w:hAnsi="Verdana"/>
          <w:spacing w:val="-59"/>
          <w:sz w:val="22"/>
          <w:szCs w:val="22"/>
        </w:rPr>
        <w:t xml:space="preserve"> </w:t>
      </w:r>
      <w:r w:rsidRPr="008C0FB8">
        <w:rPr>
          <w:rFonts w:ascii="Verdana" w:hAnsi="Verdana"/>
          <w:sz w:val="22"/>
          <w:szCs w:val="22"/>
        </w:rPr>
        <w:t>a</w:t>
      </w:r>
      <w:r w:rsidRPr="008C0FB8">
        <w:rPr>
          <w:rFonts w:ascii="Verdana" w:hAnsi="Verdana"/>
          <w:spacing w:val="-1"/>
          <w:sz w:val="22"/>
          <w:szCs w:val="22"/>
        </w:rPr>
        <w:t xml:space="preserve"> </w:t>
      </w:r>
      <w:r w:rsidRPr="008C0FB8">
        <w:rPr>
          <w:rFonts w:ascii="Verdana" w:hAnsi="Verdana"/>
          <w:sz w:val="22"/>
          <w:szCs w:val="22"/>
        </w:rPr>
        <w:t>un accidente</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2"/>
          <w:sz w:val="22"/>
          <w:szCs w:val="22"/>
        </w:rPr>
        <w:t xml:space="preserve"> </w:t>
      </w:r>
      <w:r w:rsidRPr="008C0FB8">
        <w:rPr>
          <w:rFonts w:ascii="Verdana" w:hAnsi="Verdana"/>
          <w:sz w:val="22"/>
          <w:szCs w:val="22"/>
        </w:rPr>
        <w:t>trabajo</w:t>
      </w:r>
      <w:r w:rsidRPr="008C0FB8">
        <w:rPr>
          <w:rFonts w:ascii="Verdana" w:hAnsi="Verdana"/>
          <w:spacing w:val="-1"/>
          <w:sz w:val="22"/>
          <w:szCs w:val="22"/>
        </w:rPr>
        <w:t xml:space="preserve"> </w:t>
      </w:r>
      <w:r w:rsidRPr="008C0FB8">
        <w:rPr>
          <w:rFonts w:ascii="Verdana" w:hAnsi="Verdana"/>
          <w:sz w:val="22"/>
          <w:szCs w:val="22"/>
        </w:rPr>
        <w:t>o</w:t>
      </w:r>
      <w:r w:rsidRPr="008C0FB8">
        <w:rPr>
          <w:rFonts w:ascii="Verdana" w:hAnsi="Verdana"/>
          <w:spacing w:val="1"/>
          <w:sz w:val="22"/>
          <w:szCs w:val="22"/>
        </w:rPr>
        <w:t xml:space="preserve"> </w:t>
      </w:r>
      <w:r w:rsidRPr="008C0FB8">
        <w:rPr>
          <w:rFonts w:ascii="Verdana" w:hAnsi="Verdana"/>
          <w:sz w:val="22"/>
          <w:szCs w:val="22"/>
        </w:rPr>
        <w:t>enfermedad</w:t>
      </w:r>
      <w:r w:rsidRPr="008C0FB8">
        <w:rPr>
          <w:rFonts w:ascii="Verdana" w:hAnsi="Verdana"/>
          <w:spacing w:val="-2"/>
          <w:sz w:val="22"/>
          <w:szCs w:val="22"/>
        </w:rPr>
        <w:t xml:space="preserve"> </w:t>
      </w:r>
      <w:r w:rsidRPr="008C0FB8">
        <w:rPr>
          <w:rFonts w:ascii="Verdana" w:hAnsi="Verdana"/>
          <w:sz w:val="22"/>
          <w:szCs w:val="22"/>
        </w:rPr>
        <w:t>general</w:t>
      </w:r>
      <w:r w:rsidRPr="008C0FB8">
        <w:rPr>
          <w:rFonts w:ascii="Verdana" w:hAnsi="Verdana"/>
          <w:spacing w:val="-3"/>
          <w:sz w:val="22"/>
          <w:szCs w:val="22"/>
        </w:rPr>
        <w:t xml:space="preserve"> </w:t>
      </w:r>
      <w:r w:rsidRPr="008C0FB8">
        <w:rPr>
          <w:rFonts w:ascii="Verdana" w:hAnsi="Verdana"/>
          <w:sz w:val="22"/>
          <w:szCs w:val="22"/>
        </w:rPr>
        <w:t>o laboral</w:t>
      </w:r>
      <w:r w:rsidRPr="008C0FB8">
        <w:rPr>
          <w:rFonts w:ascii="Verdana" w:hAnsi="Verdana"/>
          <w:spacing w:val="-1"/>
          <w:sz w:val="22"/>
          <w:szCs w:val="22"/>
        </w:rPr>
        <w:t xml:space="preserve"> </w:t>
      </w:r>
      <w:r w:rsidRPr="008C0FB8">
        <w:rPr>
          <w:rFonts w:ascii="Verdana" w:hAnsi="Verdana"/>
          <w:sz w:val="22"/>
          <w:szCs w:val="22"/>
        </w:rPr>
        <w:t>prolongada</w:t>
      </w:r>
      <w:r w:rsidRPr="008C0FB8">
        <w:rPr>
          <w:rFonts w:ascii="Verdana" w:hAnsi="Verdana"/>
          <w:spacing w:val="-2"/>
          <w:sz w:val="22"/>
          <w:szCs w:val="22"/>
        </w:rPr>
        <w:t xml:space="preserve"> </w:t>
      </w:r>
      <w:r w:rsidRPr="008C0FB8">
        <w:rPr>
          <w:rFonts w:ascii="Verdana" w:hAnsi="Verdana"/>
          <w:sz w:val="22"/>
          <w:szCs w:val="22"/>
        </w:rPr>
        <w:t>(más de 30</w:t>
      </w:r>
      <w:r w:rsidRPr="008C0FB8">
        <w:rPr>
          <w:rFonts w:ascii="Verdana" w:hAnsi="Verdana"/>
          <w:spacing w:val="-3"/>
          <w:sz w:val="22"/>
          <w:szCs w:val="22"/>
        </w:rPr>
        <w:t xml:space="preserve"> </w:t>
      </w:r>
      <w:r w:rsidRPr="008C0FB8">
        <w:rPr>
          <w:rFonts w:ascii="Verdana" w:hAnsi="Verdana"/>
          <w:sz w:val="22"/>
          <w:szCs w:val="22"/>
        </w:rPr>
        <w:t>días).</w:t>
      </w:r>
    </w:p>
    <w:p w14:paraId="5E735D32" w14:textId="77777777" w:rsidR="005E3D55" w:rsidRPr="008C0FB8" w:rsidRDefault="005E3D55" w:rsidP="005E3D55">
      <w:pPr>
        <w:pStyle w:val="Ttulo2"/>
        <w:rPr>
          <w:rFonts w:ascii="Verdana" w:hAnsi="Verdana"/>
          <w:color w:val="auto"/>
          <w:sz w:val="22"/>
          <w:szCs w:val="22"/>
        </w:rPr>
      </w:pPr>
    </w:p>
    <w:p w14:paraId="0ACB3D08" w14:textId="77777777" w:rsidR="005E3D55" w:rsidRPr="008C0FB8" w:rsidRDefault="005E3D55" w:rsidP="005E3D55">
      <w:pPr>
        <w:pStyle w:val="Ttulo2"/>
        <w:numPr>
          <w:ilvl w:val="1"/>
          <w:numId w:val="42"/>
        </w:numPr>
        <w:rPr>
          <w:rFonts w:ascii="Verdana" w:hAnsi="Verdana"/>
          <w:b/>
          <w:color w:val="auto"/>
          <w:sz w:val="22"/>
          <w:szCs w:val="22"/>
        </w:rPr>
      </w:pPr>
      <w:r w:rsidRPr="008C0FB8">
        <w:rPr>
          <w:rFonts w:ascii="Verdana" w:hAnsi="Verdana"/>
          <w:b/>
          <w:color w:val="auto"/>
          <w:sz w:val="22"/>
          <w:szCs w:val="22"/>
        </w:rPr>
        <w:t xml:space="preserve"> </w:t>
      </w:r>
      <w:bookmarkStart w:id="3" w:name="_Toc179552838"/>
      <w:r w:rsidRPr="008C0FB8">
        <w:rPr>
          <w:rFonts w:ascii="Verdana" w:hAnsi="Verdana"/>
          <w:b/>
          <w:color w:val="auto"/>
          <w:sz w:val="22"/>
          <w:szCs w:val="22"/>
        </w:rPr>
        <w:t>OBJETIVOS ESPECIFICOS</w:t>
      </w:r>
      <w:bookmarkEnd w:id="3"/>
    </w:p>
    <w:p w14:paraId="31F104AB" w14:textId="77777777" w:rsidR="005E3D55" w:rsidRPr="008C0FB8" w:rsidRDefault="005E3D55" w:rsidP="005E3D55">
      <w:pPr>
        <w:pStyle w:val="Textoindependiente"/>
        <w:spacing w:before="1"/>
        <w:ind w:left="567"/>
        <w:rPr>
          <w:rFonts w:ascii="Verdana" w:hAnsi="Verdana"/>
          <w:sz w:val="22"/>
          <w:szCs w:val="22"/>
        </w:rPr>
      </w:pPr>
    </w:p>
    <w:p w14:paraId="064CE6C5" w14:textId="77777777" w:rsidR="005E3D55" w:rsidRPr="008C0FB8" w:rsidRDefault="005E3D55" w:rsidP="005E3D55">
      <w:pPr>
        <w:pStyle w:val="Prrafodelista"/>
        <w:widowControl w:val="0"/>
        <w:numPr>
          <w:ilvl w:val="0"/>
          <w:numId w:val="22"/>
        </w:numPr>
        <w:tabs>
          <w:tab w:val="left" w:pos="1370"/>
        </w:tabs>
        <w:autoSpaceDE w:val="0"/>
        <w:spacing w:line="271" w:lineRule="auto"/>
        <w:jc w:val="both"/>
        <w:rPr>
          <w:rFonts w:ascii="Verdana" w:hAnsi="Verdana"/>
        </w:rPr>
      </w:pPr>
      <w:r w:rsidRPr="008C0FB8">
        <w:rPr>
          <w:rFonts w:ascii="Verdana" w:hAnsi="Verdana"/>
        </w:rPr>
        <w:t>Identificar los casos y definir conductas en el reintegro laboral posterior a un evento, por</w:t>
      </w:r>
      <w:r w:rsidRPr="008C0FB8">
        <w:rPr>
          <w:rFonts w:ascii="Verdana" w:hAnsi="Verdana"/>
          <w:spacing w:val="1"/>
        </w:rPr>
        <w:t xml:space="preserve"> </w:t>
      </w:r>
      <w:r w:rsidRPr="008C0FB8">
        <w:rPr>
          <w:rFonts w:ascii="Verdana" w:hAnsi="Verdana"/>
        </w:rPr>
        <w:t>accidente de</w:t>
      </w:r>
      <w:r w:rsidRPr="008C0FB8">
        <w:rPr>
          <w:rFonts w:ascii="Verdana" w:hAnsi="Verdana"/>
          <w:spacing w:val="-2"/>
        </w:rPr>
        <w:t xml:space="preserve"> </w:t>
      </w:r>
      <w:r w:rsidRPr="008C0FB8">
        <w:rPr>
          <w:rFonts w:ascii="Verdana" w:hAnsi="Verdana"/>
        </w:rPr>
        <w:t>trabajo,</w:t>
      </w:r>
      <w:r w:rsidRPr="008C0FB8">
        <w:rPr>
          <w:rFonts w:ascii="Verdana" w:hAnsi="Verdana"/>
          <w:spacing w:val="2"/>
        </w:rPr>
        <w:t xml:space="preserve"> </w:t>
      </w:r>
      <w:r w:rsidRPr="008C0FB8">
        <w:rPr>
          <w:rFonts w:ascii="Verdana" w:hAnsi="Verdana"/>
        </w:rPr>
        <w:t>enfermedad</w:t>
      </w:r>
      <w:r w:rsidRPr="008C0FB8">
        <w:rPr>
          <w:rFonts w:ascii="Verdana" w:hAnsi="Verdana"/>
          <w:spacing w:val="-2"/>
        </w:rPr>
        <w:t xml:space="preserve"> </w:t>
      </w:r>
      <w:r w:rsidRPr="008C0FB8">
        <w:rPr>
          <w:rFonts w:ascii="Verdana" w:hAnsi="Verdana"/>
        </w:rPr>
        <w:t>laboral</w:t>
      </w:r>
      <w:r w:rsidRPr="008C0FB8">
        <w:rPr>
          <w:rFonts w:ascii="Verdana" w:hAnsi="Verdana"/>
          <w:spacing w:val="-1"/>
        </w:rPr>
        <w:t xml:space="preserve"> </w:t>
      </w:r>
      <w:r w:rsidRPr="008C0FB8">
        <w:rPr>
          <w:rFonts w:ascii="Verdana" w:hAnsi="Verdana"/>
        </w:rPr>
        <w:t>o</w:t>
      </w:r>
      <w:r w:rsidRPr="008C0FB8">
        <w:rPr>
          <w:rFonts w:ascii="Verdana" w:hAnsi="Verdana"/>
          <w:spacing w:val="-2"/>
        </w:rPr>
        <w:t xml:space="preserve"> </w:t>
      </w:r>
      <w:r w:rsidRPr="008C0FB8">
        <w:rPr>
          <w:rFonts w:ascii="Verdana" w:hAnsi="Verdana"/>
        </w:rPr>
        <w:t>enfermedad común.</w:t>
      </w:r>
    </w:p>
    <w:p w14:paraId="4F3DD474" w14:textId="77777777" w:rsidR="005E3D55" w:rsidRPr="008C0FB8" w:rsidRDefault="005E3D55" w:rsidP="005E3D55">
      <w:pPr>
        <w:pStyle w:val="Textoindependiente"/>
        <w:spacing w:before="10"/>
        <w:rPr>
          <w:rFonts w:ascii="Verdana" w:hAnsi="Verdana"/>
          <w:sz w:val="22"/>
          <w:szCs w:val="22"/>
        </w:rPr>
      </w:pPr>
    </w:p>
    <w:p w14:paraId="120C4B86" w14:textId="77777777" w:rsidR="005E3D55" w:rsidRPr="008C0FB8" w:rsidRDefault="005E3D55" w:rsidP="005E3D55">
      <w:pPr>
        <w:pStyle w:val="Prrafodelista"/>
        <w:widowControl w:val="0"/>
        <w:numPr>
          <w:ilvl w:val="0"/>
          <w:numId w:val="22"/>
        </w:numPr>
        <w:tabs>
          <w:tab w:val="left" w:pos="1370"/>
        </w:tabs>
        <w:autoSpaceDE w:val="0"/>
        <w:spacing w:line="273" w:lineRule="auto"/>
        <w:jc w:val="both"/>
        <w:rPr>
          <w:rFonts w:ascii="Verdana" w:hAnsi="Verdana"/>
        </w:rPr>
      </w:pPr>
      <w:r w:rsidRPr="008C0FB8">
        <w:rPr>
          <w:rFonts w:ascii="Verdana" w:hAnsi="Verdana"/>
        </w:rPr>
        <w:t>Cumplir</w:t>
      </w:r>
      <w:r w:rsidRPr="008C0FB8">
        <w:rPr>
          <w:rFonts w:ascii="Verdana" w:hAnsi="Verdana"/>
          <w:spacing w:val="1"/>
        </w:rPr>
        <w:t xml:space="preserve"> </w:t>
      </w:r>
      <w:r w:rsidRPr="008C0FB8">
        <w:rPr>
          <w:rFonts w:ascii="Verdana" w:hAnsi="Verdana"/>
        </w:rPr>
        <w:t>las</w:t>
      </w:r>
      <w:r w:rsidRPr="008C0FB8">
        <w:rPr>
          <w:rFonts w:ascii="Verdana" w:hAnsi="Verdana"/>
          <w:spacing w:val="1"/>
        </w:rPr>
        <w:t xml:space="preserve"> </w:t>
      </w:r>
      <w:r w:rsidRPr="008C0FB8">
        <w:rPr>
          <w:rFonts w:ascii="Verdana" w:hAnsi="Verdana"/>
        </w:rPr>
        <w:t>recomendaciones</w:t>
      </w:r>
      <w:r w:rsidRPr="008C0FB8">
        <w:rPr>
          <w:rFonts w:ascii="Verdana" w:hAnsi="Verdana"/>
          <w:spacing w:val="1"/>
        </w:rPr>
        <w:t xml:space="preserve"> </w:t>
      </w:r>
      <w:r w:rsidRPr="008C0FB8">
        <w:rPr>
          <w:rFonts w:ascii="Verdana" w:hAnsi="Verdana"/>
        </w:rPr>
        <w:t>y/o</w:t>
      </w:r>
      <w:r w:rsidRPr="008C0FB8">
        <w:rPr>
          <w:rFonts w:ascii="Verdana" w:hAnsi="Verdana"/>
          <w:spacing w:val="1"/>
        </w:rPr>
        <w:t xml:space="preserve"> </w:t>
      </w:r>
      <w:r w:rsidRPr="008C0FB8">
        <w:rPr>
          <w:rFonts w:ascii="Verdana" w:hAnsi="Verdana"/>
        </w:rPr>
        <w:t>restricciones</w:t>
      </w:r>
      <w:r w:rsidRPr="008C0FB8">
        <w:rPr>
          <w:rFonts w:ascii="Verdana" w:hAnsi="Verdana"/>
          <w:spacing w:val="1"/>
        </w:rPr>
        <w:t xml:space="preserve"> </w:t>
      </w:r>
      <w:r w:rsidRPr="008C0FB8">
        <w:rPr>
          <w:rFonts w:ascii="Verdana" w:hAnsi="Verdana"/>
        </w:rPr>
        <w:t>emitidas</w:t>
      </w:r>
      <w:r w:rsidRPr="008C0FB8">
        <w:rPr>
          <w:rFonts w:ascii="Verdana" w:hAnsi="Verdana"/>
          <w:spacing w:val="1"/>
        </w:rPr>
        <w:t xml:space="preserve"> </w:t>
      </w:r>
      <w:r w:rsidRPr="008C0FB8">
        <w:rPr>
          <w:rFonts w:ascii="Verdana" w:hAnsi="Verdana"/>
        </w:rPr>
        <w:t>para</w:t>
      </w:r>
      <w:r w:rsidRPr="008C0FB8">
        <w:rPr>
          <w:rFonts w:ascii="Verdana" w:hAnsi="Verdana"/>
          <w:spacing w:val="1"/>
        </w:rPr>
        <w:t xml:space="preserve"> </w:t>
      </w:r>
      <w:r w:rsidRPr="008C0FB8">
        <w:rPr>
          <w:rFonts w:ascii="Verdana" w:hAnsi="Verdana"/>
        </w:rPr>
        <w:t>el</w:t>
      </w:r>
      <w:r w:rsidRPr="008C0FB8">
        <w:rPr>
          <w:rFonts w:ascii="Verdana" w:hAnsi="Verdana"/>
          <w:spacing w:val="1"/>
        </w:rPr>
        <w:t xml:space="preserve"> funcionario </w:t>
      </w:r>
      <w:r w:rsidRPr="008C0FB8">
        <w:rPr>
          <w:rFonts w:ascii="Verdana" w:hAnsi="Verdana"/>
        </w:rPr>
        <w:t>y</w:t>
      </w:r>
      <w:r w:rsidRPr="008C0FB8">
        <w:rPr>
          <w:rFonts w:ascii="Verdana" w:hAnsi="Verdana"/>
          <w:spacing w:val="1"/>
        </w:rPr>
        <w:t xml:space="preserve"> </w:t>
      </w:r>
      <w:r w:rsidRPr="008C0FB8">
        <w:rPr>
          <w:rFonts w:ascii="Verdana" w:hAnsi="Verdana"/>
        </w:rPr>
        <w:t>contratista reintegrado por las diferentes causas médicas como Enfermedad General</w:t>
      </w:r>
      <w:r w:rsidRPr="008C0FB8">
        <w:rPr>
          <w:rFonts w:ascii="Verdana" w:hAnsi="Verdana"/>
          <w:spacing w:val="1"/>
        </w:rPr>
        <w:t xml:space="preserve"> </w:t>
      </w:r>
      <w:r w:rsidRPr="008C0FB8">
        <w:rPr>
          <w:rFonts w:ascii="Verdana" w:hAnsi="Verdana"/>
        </w:rPr>
        <w:t>(EG), Accidente de Trabajo (AT) o Enfermedad Laboral (EL), logrando con esto un</w:t>
      </w:r>
      <w:r w:rsidRPr="008C0FB8">
        <w:rPr>
          <w:rFonts w:ascii="Verdana" w:hAnsi="Verdana"/>
          <w:spacing w:val="1"/>
        </w:rPr>
        <w:t xml:space="preserve"> </w:t>
      </w:r>
      <w:r w:rsidRPr="008C0FB8">
        <w:rPr>
          <w:rFonts w:ascii="Verdana" w:hAnsi="Verdana"/>
        </w:rPr>
        <w:t>acompañamiento</w:t>
      </w:r>
      <w:r w:rsidRPr="008C0FB8">
        <w:rPr>
          <w:rFonts w:ascii="Verdana" w:hAnsi="Verdana"/>
          <w:spacing w:val="-1"/>
        </w:rPr>
        <w:t xml:space="preserve"> </w:t>
      </w:r>
      <w:r w:rsidRPr="008C0FB8">
        <w:rPr>
          <w:rFonts w:ascii="Verdana" w:hAnsi="Verdana"/>
        </w:rPr>
        <w:t>en</w:t>
      </w:r>
      <w:r w:rsidRPr="008C0FB8">
        <w:rPr>
          <w:rFonts w:ascii="Verdana" w:hAnsi="Verdana"/>
          <w:spacing w:val="-2"/>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proceso de</w:t>
      </w:r>
      <w:r w:rsidRPr="008C0FB8">
        <w:rPr>
          <w:rFonts w:ascii="Verdana" w:hAnsi="Verdana"/>
          <w:spacing w:val="-3"/>
        </w:rPr>
        <w:t xml:space="preserve"> </w:t>
      </w:r>
      <w:r w:rsidRPr="008C0FB8">
        <w:rPr>
          <w:rFonts w:ascii="Verdana" w:hAnsi="Verdana"/>
        </w:rPr>
        <w:t>rehabilitación</w:t>
      </w:r>
      <w:r w:rsidRPr="008C0FB8">
        <w:rPr>
          <w:rFonts w:ascii="Verdana" w:hAnsi="Verdana"/>
          <w:spacing w:val="-2"/>
        </w:rPr>
        <w:t xml:space="preserve"> </w:t>
      </w:r>
      <w:r w:rsidRPr="008C0FB8">
        <w:rPr>
          <w:rFonts w:ascii="Verdana" w:hAnsi="Verdana"/>
        </w:rPr>
        <w:t>en el</w:t>
      </w:r>
      <w:r w:rsidRPr="008C0FB8">
        <w:rPr>
          <w:rFonts w:ascii="Verdana" w:hAnsi="Verdana"/>
          <w:spacing w:val="-1"/>
        </w:rPr>
        <w:t xml:space="preserve"> </w:t>
      </w:r>
      <w:r w:rsidRPr="008C0FB8">
        <w:rPr>
          <w:rFonts w:ascii="Verdana" w:hAnsi="Verdana"/>
        </w:rPr>
        <w:t>estado</w:t>
      </w:r>
      <w:r w:rsidRPr="008C0FB8">
        <w:rPr>
          <w:rFonts w:ascii="Verdana" w:hAnsi="Verdana"/>
          <w:spacing w:val="-3"/>
        </w:rPr>
        <w:t xml:space="preserve"> </w:t>
      </w:r>
      <w:r w:rsidRPr="008C0FB8">
        <w:rPr>
          <w:rFonts w:ascii="Verdana" w:hAnsi="Verdana"/>
        </w:rPr>
        <w:t>de</w:t>
      </w:r>
      <w:r w:rsidRPr="008C0FB8">
        <w:rPr>
          <w:rFonts w:ascii="Verdana" w:hAnsi="Verdana"/>
          <w:spacing w:val="-2"/>
        </w:rPr>
        <w:t xml:space="preserve"> </w:t>
      </w:r>
      <w:r w:rsidRPr="008C0FB8">
        <w:rPr>
          <w:rFonts w:ascii="Verdana" w:hAnsi="Verdana"/>
        </w:rPr>
        <w:t>salud de</w:t>
      </w:r>
      <w:r w:rsidRPr="008C0FB8">
        <w:rPr>
          <w:rFonts w:ascii="Verdana" w:hAnsi="Verdana"/>
          <w:spacing w:val="-2"/>
        </w:rPr>
        <w:t xml:space="preserve"> </w:t>
      </w:r>
      <w:r w:rsidRPr="008C0FB8">
        <w:rPr>
          <w:rFonts w:ascii="Verdana" w:hAnsi="Verdana"/>
        </w:rPr>
        <w:t>las personas.</w:t>
      </w:r>
    </w:p>
    <w:p w14:paraId="7CB9FDF0" w14:textId="77777777" w:rsidR="005E3D55" w:rsidRPr="008C0FB8" w:rsidRDefault="005E3D55" w:rsidP="005E3D55">
      <w:pPr>
        <w:widowControl w:val="0"/>
        <w:tabs>
          <w:tab w:val="left" w:pos="1370"/>
        </w:tabs>
        <w:autoSpaceDE w:val="0"/>
        <w:spacing w:line="273" w:lineRule="auto"/>
        <w:jc w:val="both"/>
        <w:rPr>
          <w:rFonts w:ascii="Verdana" w:hAnsi="Verdana"/>
          <w:sz w:val="22"/>
          <w:szCs w:val="22"/>
        </w:rPr>
      </w:pPr>
    </w:p>
    <w:p w14:paraId="064FCB1D" w14:textId="77777777" w:rsidR="005E3D55" w:rsidRPr="008C0FB8" w:rsidRDefault="005E3D55" w:rsidP="005E3D55">
      <w:pPr>
        <w:pStyle w:val="Prrafodelista"/>
        <w:widowControl w:val="0"/>
        <w:numPr>
          <w:ilvl w:val="0"/>
          <w:numId w:val="22"/>
        </w:numPr>
        <w:tabs>
          <w:tab w:val="left" w:pos="1370"/>
        </w:tabs>
        <w:suppressAutoHyphens w:val="0"/>
        <w:autoSpaceDE w:val="0"/>
        <w:spacing w:before="101" w:line="271" w:lineRule="auto"/>
        <w:jc w:val="both"/>
        <w:textAlignment w:val="auto"/>
        <w:rPr>
          <w:rFonts w:ascii="Verdana" w:hAnsi="Verdana"/>
        </w:rPr>
      </w:pPr>
      <w:r w:rsidRPr="008C0FB8">
        <w:rPr>
          <w:rFonts w:ascii="Verdana" w:hAnsi="Verdana"/>
        </w:rPr>
        <w:t>Realizar</w:t>
      </w:r>
      <w:r w:rsidRPr="008C0FB8">
        <w:rPr>
          <w:rFonts w:ascii="Verdana" w:hAnsi="Verdana"/>
          <w:spacing w:val="-5"/>
        </w:rPr>
        <w:t xml:space="preserve"> </w:t>
      </w:r>
      <w:r w:rsidRPr="008C0FB8">
        <w:rPr>
          <w:rFonts w:ascii="Verdana" w:hAnsi="Verdana"/>
        </w:rPr>
        <w:t>seguimiento</w:t>
      </w:r>
      <w:r w:rsidRPr="008C0FB8">
        <w:rPr>
          <w:rFonts w:ascii="Verdana" w:hAnsi="Verdana"/>
          <w:spacing w:val="-6"/>
        </w:rPr>
        <w:t xml:space="preserve"> </w:t>
      </w:r>
      <w:r w:rsidRPr="008C0FB8">
        <w:rPr>
          <w:rFonts w:ascii="Verdana" w:hAnsi="Verdana"/>
        </w:rPr>
        <w:t>a</w:t>
      </w:r>
      <w:r w:rsidRPr="008C0FB8">
        <w:rPr>
          <w:rFonts w:ascii="Verdana" w:hAnsi="Verdana"/>
          <w:spacing w:val="-5"/>
        </w:rPr>
        <w:t xml:space="preserve"> </w:t>
      </w:r>
      <w:r w:rsidRPr="008C0FB8">
        <w:rPr>
          <w:rFonts w:ascii="Verdana" w:hAnsi="Verdana"/>
        </w:rPr>
        <w:t>las</w:t>
      </w:r>
      <w:r w:rsidRPr="008C0FB8">
        <w:rPr>
          <w:rFonts w:ascii="Verdana" w:hAnsi="Verdana"/>
          <w:spacing w:val="-5"/>
        </w:rPr>
        <w:t xml:space="preserve"> </w:t>
      </w:r>
      <w:r w:rsidRPr="008C0FB8">
        <w:rPr>
          <w:rFonts w:ascii="Verdana" w:hAnsi="Verdana"/>
        </w:rPr>
        <w:t>recomendaciones</w:t>
      </w:r>
      <w:r w:rsidRPr="008C0FB8">
        <w:rPr>
          <w:rFonts w:ascii="Verdana" w:hAnsi="Verdana"/>
          <w:spacing w:val="-7"/>
        </w:rPr>
        <w:t xml:space="preserve"> </w:t>
      </w:r>
      <w:r w:rsidRPr="008C0FB8">
        <w:rPr>
          <w:rFonts w:ascii="Verdana" w:hAnsi="Verdana"/>
        </w:rPr>
        <w:t>médico</w:t>
      </w:r>
      <w:r w:rsidRPr="008C0FB8">
        <w:rPr>
          <w:rFonts w:ascii="Verdana" w:hAnsi="Verdana"/>
          <w:spacing w:val="-5"/>
        </w:rPr>
        <w:t xml:space="preserve"> </w:t>
      </w:r>
      <w:r w:rsidRPr="008C0FB8">
        <w:rPr>
          <w:rFonts w:ascii="Verdana" w:hAnsi="Verdana"/>
        </w:rPr>
        <w:t>laborales</w:t>
      </w:r>
      <w:r w:rsidRPr="008C0FB8">
        <w:rPr>
          <w:rFonts w:ascii="Verdana" w:hAnsi="Verdana"/>
          <w:spacing w:val="-5"/>
        </w:rPr>
        <w:t xml:space="preserve"> </w:t>
      </w:r>
      <w:r w:rsidRPr="008C0FB8">
        <w:rPr>
          <w:rFonts w:ascii="Verdana" w:hAnsi="Verdana"/>
        </w:rPr>
        <w:t>emitidas</w:t>
      </w:r>
      <w:r w:rsidRPr="008C0FB8">
        <w:rPr>
          <w:rFonts w:ascii="Verdana" w:hAnsi="Verdana"/>
          <w:spacing w:val="-5"/>
        </w:rPr>
        <w:t xml:space="preserve"> </w:t>
      </w:r>
      <w:r w:rsidRPr="008C0FB8">
        <w:rPr>
          <w:rFonts w:ascii="Verdana" w:hAnsi="Verdana"/>
        </w:rPr>
        <w:t>por las entidades correspondientes</w:t>
      </w:r>
    </w:p>
    <w:p w14:paraId="3E2FD2CE" w14:textId="77777777" w:rsidR="005E3D55" w:rsidRPr="008C0FB8" w:rsidRDefault="005E3D55" w:rsidP="005E3D55">
      <w:pPr>
        <w:pStyle w:val="Textoindependiente"/>
        <w:spacing w:before="10"/>
        <w:rPr>
          <w:rFonts w:ascii="Verdana" w:hAnsi="Verdana"/>
          <w:sz w:val="22"/>
          <w:szCs w:val="22"/>
        </w:rPr>
      </w:pPr>
    </w:p>
    <w:p w14:paraId="4BB6F650" w14:textId="41207A21" w:rsidR="005E3D55" w:rsidRDefault="005E3D55" w:rsidP="005E3D55">
      <w:pPr>
        <w:pStyle w:val="Prrafodelista"/>
        <w:widowControl w:val="0"/>
        <w:numPr>
          <w:ilvl w:val="0"/>
          <w:numId w:val="22"/>
        </w:numPr>
        <w:tabs>
          <w:tab w:val="left" w:pos="1370"/>
        </w:tabs>
        <w:suppressAutoHyphens w:val="0"/>
        <w:autoSpaceDE w:val="0"/>
        <w:spacing w:line="273" w:lineRule="auto"/>
        <w:jc w:val="both"/>
        <w:textAlignment w:val="auto"/>
        <w:rPr>
          <w:rFonts w:ascii="Verdana" w:hAnsi="Verdana"/>
        </w:rPr>
      </w:pPr>
      <w:r w:rsidRPr="008C0FB8">
        <w:rPr>
          <w:rFonts w:ascii="Verdana" w:hAnsi="Verdana"/>
        </w:rPr>
        <w:t>Lograr el desempeño seguro de roles laborales con el apoyo y acompañamiento de un</w:t>
      </w:r>
      <w:r w:rsidRPr="008C0FB8">
        <w:rPr>
          <w:rFonts w:ascii="Verdana" w:hAnsi="Verdana"/>
          <w:spacing w:val="1"/>
        </w:rPr>
        <w:t xml:space="preserve"> </w:t>
      </w:r>
      <w:r w:rsidRPr="008C0FB8">
        <w:rPr>
          <w:rFonts w:ascii="Verdana" w:hAnsi="Verdana"/>
        </w:rPr>
        <w:t>equipo</w:t>
      </w:r>
      <w:r w:rsidRPr="008C0FB8">
        <w:rPr>
          <w:rFonts w:ascii="Verdana" w:hAnsi="Verdana"/>
          <w:spacing w:val="-7"/>
        </w:rPr>
        <w:t xml:space="preserve"> </w:t>
      </w:r>
      <w:r w:rsidRPr="008C0FB8">
        <w:rPr>
          <w:rFonts w:ascii="Verdana" w:hAnsi="Verdana"/>
        </w:rPr>
        <w:t>multidisciplinario</w:t>
      </w:r>
      <w:r w:rsidRPr="008C0FB8">
        <w:rPr>
          <w:rFonts w:ascii="Verdana" w:hAnsi="Verdana"/>
          <w:spacing w:val="-3"/>
        </w:rPr>
        <w:t xml:space="preserve"> </w:t>
      </w:r>
      <w:r w:rsidRPr="008C0FB8">
        <w:rPr>
          <w:rFonts w:ascii="Verdana" w:hAnsi="Verdana"/>
        </w:rPr>
        <w:t>de</w:t>
      </w:r>
      <w:r w:rsidRPr="008C0FB8">
        <w:rPr>
          <w:rFonts w:ascii="Verdana" w:hAnsi="Verdana"/>
          <w:spacing w:val="-3"/>
        </w:rPr>
        <w:t xml:space="preserve"> </w:t>
      </w:r>
      <w:r w:rsidRPr="008C0FB8">
        <w:rPr>
          <w:rFonts w:ascii="Verdana" w:hAnsi="Verdana"/>
        </w:rPr>
        <w:t>la</w:t>
      </w:r>
      <w:r w:rsidRPr="008C0FB8">
        <w:rPr>
          <w:rFonts w:ascii="Verdana" w:hAnsi="Verdana"/>
          <w:spacing w:val="-6"/>
        </w:rPr>
        <w:t xml:space="preserve"> </w:t>
      </w:r>
      <w:r w:rsidRPr="008C0FB8">
        <w:rPr>
          <w:rFonts w:ascii="Verdana" w:hAnsi="Verdana"/>
        </w:rPr>
        <w:t>Entidad,</w:t>
      </w:r>
      <w:r w:rsidRPr="008C0FB8">
        <w:rPr>
          <w:rFonts w:ascii="Verdana" w:hAnsi="Verdana"/>
          <w:spacing w:val="-4"/>
        </w:rPr>
        <w:t xml:space="preserve"> </w:t>
      </w:r>
      <w:r w:rsidRPr="008C0FB8">
        <w:rPr>
          <w:rFonts w:ascii="Verdana" w:hAnsi="Verdana"/>
        </w:rPr>
        <w:t>EPS</w:t>
      </w:r>
      <w:r w:rsidRPr="008C0FB8">
        <w:rPr>
          <w:rFonts w:ascii="Verdana" w:hAnsi="Verdana"/>
          <w:spacing w:val="-6"/>
        </w:rPr>
        <w:t xml:space="preserve"> </w:t>
      </w:r>
      <w:r w:rsidRPr="008C0FB8">
        <w:rPr>
          <w:rFonts w:ascii="Verdana" w:hAnsi="Verdana"/>
        </w:rPr>
        <w:t>y</w:t>
      </w:r>
      <w:r w:rsidRPr="008C0FB8">
        <w:rPr>
          <w:rFonts w:ascii="Verdana" w:hAnsi="Verdana"/>
          <w:spacing w:val="-6"/>
        </w:rPr>
        <w:t xml:space="preserve"> </w:t>
      </w:r>
      <w:r w:rsidRPr="008C0FB8">
        <w:rPr>
          <w:rFonts w:ascii="Verdana" w:hAnsi="Verdana"/>
        </w:rPr>
        <w:t>ARL</w:t>
      </w:r>
      <w:r w:rsidRPr="008C0FB8">
        <w:rPr>
          <w:rFonts w:ascii="Verdana" w:hAnsi="Verdana"/>
          <w:spacing w:val="-3"/>
        </w:rPr>
        <w:t xml:space="preserve"> </w:t>
      </w:r>
      <w:r w:rsidRPr="008C0FB8">
        <w:rPr>
          <w:rFonts w:ascii="Verdana" w:hAnsi="Verdana"/>
        </w:rPr>
        <w:t>según</w:t>
      </w:r>
      <w:r w:rsidRPr="008C0FB8">
        <w:rPr>
          <w:rFonts w:ascii="Verdana" w:hAnsi="Verdana"/>
          <w:spacing w:val="-6"/>
        </w:rPr>
        <w:t xml:space="preserve"> </w:t>
      </w:r>
      <w:r w:rsidRPr="008C0FB8">
        <w:rPr>
          <w:rFonts w:ascii="Verdana" w:hAnsi="Verdana"/>
        </w:rPr>
        <w:t>sea</w:t>
      </w:r>
      <w:r w:rsidRPr="008C0FB8">
        <w:rPr>
          <w:rFonts w:ascii="Verdana" w:hAnsi="Verdana"/>
          <w:spacing w:val="-7"/>
        </w:rPr>
        <w:t xml:space="preserve"> </w:t>
      </w:r>
      <w:r w:rsidRPr="008C0FB8">
        <w:rPr>
          <w:rFonts w:ascii="Verdana" w:hAnsi="Verdana"/>
        </w:rPr>
        <w:t>el</w:t>
      </w:r>
      <w:r w:rsidRPr="008C0FB8">
        <w:rPr>
          <w:rFonts w:ascii="Verdana" w:hAnsi="Verdana"/>
          <w:spacing w:val="-6"/>
        </w:rPr>
        <w:t xml:space="preserve"> </w:t>
      </w:r>
      <w:r w:rsidRPr="008C0FB8">
        <w:rPr>
          <w:rFonts w:ascii="Verdana" w:hAnsi="Verdana"/>
        </w:rPr>
        <w:t>caso,</w:t>
      </w:r>
      <w:r w:rsidRPr="008C0FB8">
        <w:rPr>
          <w:rFonts w:ascii="Verdana" w:hAnsi="Verdana"/>
          <w:spacing w:val="-4"/>
        </w:rPr>
        <w:t xml:space="preserve"> </w:t>
      </w:r>
      <w:r w:rsidRPr="008C0FB8">
        <w:rPr>
          <w:rFonts w:ascii="Verdana" w:hAnsi="Verdana"/>
        </w:rPr>
        <w:t>con</w:t>
      </w:r>
      <w:r w:rsidRPr="008C0FB8">
        <w:rPr>
          <w:rFonts w:ascii="Verdana" w:hAnsi="Verdana"/>
          <w:spacing w:val="-6"/>
        </w:rPr>
        <w:t xml:space="preserve"> </w:t>
      </w:r>
      <w:r w:rsidRPr="008C0FB8">
        <w:rPr>
          <w:rFonts w:ascii="Verdana" w:hAnsi="Verdana"/>
        </w:rPr>
        <w:t>la</w:t>
      </w:r>
      <w:r w:rsidRPr="008C0FB8">
        <w:rPr>
          <w:rFonts w:ascii="Verdana" w:hAnsi="Verdana"/>
          <w:spacing w:val="-6"/>
        </w:rPr>
        <w:t xml:space="preserve"> </w:t>
      </w:r>
      <w:r w:rsidRPr="008C0FB8">
        <w:rPr>
          <w:rFonts w:ascii="Verdana" w:hAnsi="Verdana"/>
        </w:rPr>
        <w:t>participación</w:t>
      </w:r>
      <w:r w:rsidRPr="008C0FB8">
        <w:rPr>
          <w:rFonts w:ascii="Verdana" w:hAnsi="Verdana"/>
          <w:spacing w:val="-58"/>
        </w:rPr>
        <w:t xml:space="preserve"> </w:t>
      </w:r>
      <w:r w:rsidRPr="008C0FB8">
        <w:rPr>
          <w:rFonts w:ascii="Verdana" w:hAnsi="Verdana"/>
        </w:rPr>
        <w:t>del</w:t>
      </w:r>
      <w:r w:rsidRPr="008C0FB8">
        <w:rPr>
          <w:rFonts w:ascii="Verdana" w:hAnsi="Verdana"/>
          <w:spacing w:val="-1"/>
        </w:rPr>
        <w:t xml:space="preserve"> </w:t>
      </w:r>
      <w:r w:rsidRPr="008C0FB8">
        <w:rPr>
          <w:rFonts w:ascii="Verdana" w:hAnsi="Verdana"/>
        </w:rPr>
        <w:t>colaborador</w:t>
      </w:r>
      <w:r w:rsidRPr="008C0FB8">
        <w:rPr>
          <w:rFonts w:ascii="Verdana" w:hAnsi="Verdana"/>
          <w:spacing w:val="-2"/>
        </w:rPr>
        <w:t xml:space="preserve"> </w:t>
      </w:r>
      <w:r w:rsidRPr="008C0FB8">
        <w:rPr>
          <w:rFonts w:ascii="Verdana" w:hAnsi="Verdana"/>
        </w:rPr>
        <w:t>objeto de programa.</w:t>
      </w:r>
    </w:p>
    <w:p w14:paraId="12692BBF" w14:textId="77777777" w:rsidR="008C0FB8" w:rsidRPr="008C0FB8" w:rsidRDefault="008C0FB8" w:rsidP="008C0FB8">
      <w:pPr>
        <w:pStyle w:val="Prrafodelista"/>
        <w:rPr>
          <w:rFonts w:ascii="Verdana" w:hAnsi="Verdana"/>
        </w:rPr>
      </w:pPr>
    </w:p>
    <w:p w14:paraId="15FA1B0F" w14:textId="77777777" w:rsidR="008C0FB8" w:rsidRPr="008C0FB8" w:rsidRDefault="008C0FB8" w:rsidP="008C0FB8">
      <w:pPr>
        <w:widowControl w:val="0"/>
        <w:tabs>
          <w:tab w:val="left" w:pos="1370"/>
        </w:tabs>
        <w:autoSpaceDE w:val="0"/>
        <w:spacing w:line="273" w:lineRule="auto"/>
        <w:jc w:val="both"/>
        <w:rPr>
          <w:rFonts w:ascii="Verdana" w:hAnsi="Verdana"/>
        </w:rPr>
      </w:pPr>
    </w:p>
    <w:p w14:paraId="45142DDC" w14:textId="77777777" w:rsidR="005E3D55" w:rsidRPr="008C0FB8" w:rsidRDefault="005E3D55" w:rsidP="005E3D55">
      <w:pPr>
        <w:pStyle w:val="Ttulo1"/>
        <w:numPr>
          <w:ilvl w:val="0"/>
          <w:numId w:val="42"/>
        </w:numPr>
        <w:rPr>
          <w:rFonts w:ascii="Verdana" w:hAnsi="Verdana"/>
          <w:b/>
          <w:color w:val="auto"/>
          <w:sz w:val="22"/>
          <w:szCs w:val="22"/>
        </w:rPr>
      </w:pPr>
      <w:bookmarkStart w:id="4" w:name="_Toc179552839"/>
      <w:r w:rsidRPr="008C0FB8">
        <w:rPr>
          <w:rFonts w:ascii="Verdana" w:hAnsi="Verdana"/>
          <w:b/>
          <w:color w:val="auto"/>
          <w:sz w:val="22"/>
          <w:szCs w:val="22"/>
        </w:rPr>
        <w:t>ALCANCE</w:t>
      </w:r>
      <w:bookmarkEnd w:id="4"/>
    </w:p>
    <w:p w14:paraId="32301FBF" w14:textId="77777777" w:rsidR="005E3D55" w:rsidRPr="008C0FB8" w:rsidRDefault="005E3D55" w:rsidP="005E3D55">
      <w:pPr>
        <w:pStyle w:val="Prrafodelista"/>
        <w:widowControl w:val="0"/>
        <w:tabs>
          <w:tab w:val="left" w:pos="1370"/>
        </w:tabs>
        <w:autoSpaceDE w:val="0"/>
        <w:spacing w:line="273" w:lineRule="auto"/>
        <w:ind w:left="604" w:right="992"/>
        <w:rPr>
          <w:rFonts w:ascii="Verdana" w:hAnsi="Verdana"/>
        </w:rPr>
      </w:pPr>
    </w:p>
    <w:p w14:paraId="7B3EBF85" w14:textId="77777777" w:rsidR="005E3D55" w:rsidRPr="008C0FB8" w:rsidRDefault="005E3D55" w:rsidP="005E3D55">
      <w:pPr>
        <w:pStyle w:val="Textoindependiente"/>
        <w:spacing w:line="276" w:lineRule="auto"/>
        <w:jc w:val="both"/>
        <w:rPr>
          <w:rFonts w:ascii="Verdana" w:hAnsi="Verdana"/>
          <w:sz w:val="22"/>
          <w:szCs w:val="22"/>
        </w:rPr>
      </w:pPr>
      <w:r w:rsidRPr="008C0FB8">
        <w:rPr>
          <w:rFonts w:ascii="Verdana" w:hAnsi="Verdana"/>
          <w:sz w:val="22"/>
          <w:szCs w:val="22"/>
        </w:rPr>
        <w:t>El Programa de Rehabilitación Integral para la Reincorporación Laboral y Ocupacional de la SUPERINTENDENCIA DE VIGILANCIA Y SEGURIDAD PRIVADA</w:t>
      </w:r>
      <w:r w:rsidRPr="008C0FB8">
        <w:rPr>
          <w:rFonts w:ascii="Verdana" w:hAnsi="Verdana"/>
          <w:spacing w:val="-13"/>
          <w:sz w:val="22"/>
          <w:szCs w:val="22"/>
        </w:rPr>
        <w:t xml:space="preserve"> </w:t>
      </w:r>
      <w:r w:rsidRPr="008C0FB8">
        <w:rPr>
          <w:rFonts w:ascii="Verdana" w:hAnsi="Verdana"/>
          <w:sz w:val="22"/>
          <w:szCs w:val="22"/>
        </w:rPr>
        <w:t>está</w:t>
      </w:r>
      <w:r w:rsidRPr="008C0FB8">
        <w:rPr>
          <w:rFonts w:ascii="Verdana" w:hAnsi="Verdana"/>
          <w:spacing w:val="-13"/>
          <w:sz w:val="22"/>
          <w:szCs w:val="22"/>
        </w:rPr>
        <w:t xml:space="preserve"> </w:t>
      </w:r>
      <w:r w:rsidRPr="008C0FB8">
        <w:rPr>
          <w:rFonts w:ascii="Verdana" w:hAnsi="Verdana"/>
          <w:sz w:val="22"/>
          <w:szCs w:val="22"/>
        </w:rPr>
        <w:t>dirigido</w:t>
      </w:r>
      <w:r w:rsidRPr="008C0FB8">
        <w:rPr>
          <w:rFonts w:ascii="Verdana" w:hAnsi="Verdana"/>
          <w:spacing w:val="-12"/>
          <w:sz w:val="22"/>
          <w:szCs w:val="22"/>
        </w:rPr>
        <w:t xml:space="preserve"> </w:t>
      </w:r>
      <w:r w:rsidRPr="008C0FB8">
        <w:rPr>
          <w:rFonts w:ascii="Verdana" w:hAnsi="Verdana"/>
          <w:sz w:val="22"/>
          <w:szCs w:val="22"/>
        </w:rPr>
        <w:t>a</w:t>
      </w:r>
      <w:r w:rsidRPr="008C0FB8">
        <w:rPr>
          <w:rFonts w:ascii="Verdana" w:hAnsi="Verdana"/>
          <w:spacing w:val="-12"/>
          <w:sz w:val="22"/>
          <w:szCs w:val="22"/>
        </w:rPr>
        <w:t xml:space="preserve"> </w:t>
      </w:r>
      <w:r w:rsidRPr="008C0FB8">
        <w:rPr>
          <w:rFonts w:ascii="Verdana" w:hAnsi="Verdana"/>
          <w:sz w:val="22"/>
          <w:szCs w:val="22"/>
        </w:rPr>
        <w:t>los</w:t>
      </w:r>
      <w:r w:rsidRPr="008C0FB8">
        <w:rPr>
          <w:rFonts w:ascii="Verdana" w:hAnsi="Verdana"/>
          <w:spacing w:val="-13"/>
          <w:sz w:val="22"/>
          <w:szCs w:val="22"/>
        </w:rPr>
        <w:t xml:space="preserve"> funcionarios  </w:t>
      </w:r>
      <w:r w:rsidRPr="008C0FB8">
        <w:rPr>
          <w:rFonts w:ascii="Verdana" w:hAnsi="Verdana"/>
          <w:spacing w:val="-58"/>
          <w:sz w:val="22"/>
          <w:szCs w:val="22"/>
        </w:rPr>
        <w:t xml:space="preserve"> </w:t>
      </w:r>
      <w:r w:rsidRPr="008C0FB8">
        <w:rPr>
          <w:rFonts w:ascii="Verdana" w:hAnsi="Verdana"/>
          <w:sz w:val="22"/>
          <w:szCs w:val="22"/>
        </w:rPr>
        <w:t>y</w:t>
      </w:r>
      <w:r w:rsidRPr="008C0FB8">
        <w:rPr>
          <w:rFonts w:ascii="Verdana" w:hAnsi="Verdana"/>
          <w:spacing w:val="-3"/>
          <w:sz w:val="22"/>
          <w:szCs w:val="22"/>
        </w:rPr>
        <w:t xml:space="preserve"> </w:t>
      </w:r>
      <w:r w:rsidRPr="008C0FB8">
        <w:rPr>
          <w:rFonts w:ascii="Verdana" w:hAnsi="Verdana"/>
          <w:sz w:val="22"/>
          <w:szCs w:val="22"/>
        </w:rPr>
        <w:t>contratistas de</w:t>
      </w:r>
      <w:r w:rsidRPr="008C0FB8">
        <w:rPr>
          <w:rFonts w:ascii="Verdana" w:hAnsi="Verdana"/>
          <w:spacing w:val="-2"/>
          <w:sz w:val="22"/>
          <w:szCs w:val="22"/>
        </w:rPr>
        <w:t xml:space="preserve"> </w:t>
      </w:r>
      <w:r w:rsidRPr="008C0FB8">
        <w:rPr>
          <w:rFonts w:ascii="Verdana" w:hAnsi="Verdana"/>
          <w:sz w:val="22"/>
          <w:szCs w:val="22"/>
        </w:rPr>
        <w:t>la entidad.</w:t>
      </w:r>
    </w:p>
    <w:p w14:paraId="3146490E" w14:textId="77777777" w:rsidR="005E3D55" w:rsidRPr="008C0FB8" w:rsidRDefault="005E3D55" w:rsidP="005E3D55">
      <w:pPr>
        <w:pStyle w:val="Textoindependiente"/>
        <w:spacing w:line="276" w:lineRule="auto"/>
        <w:jc w:val="both"/>
        <w:rPr>
          <w:rFonts w:ascii="Verdana" w:hAnsi="Verdana"/>
          <w:sz w:val="22"/>
          <w:szCs w:val="22"/>
        </w:rPr>
      </w:pPr>
      <w:r w:rsidRPr="008C0FB8">
        <w:rPr>
          <w:rFonts w:ascii="Verdana" w:hAnsi="Verdana"/>
          <w:sz w:val="22"/>
          <w:szCs w:val="22"/>
        </w:rPr>
        <w:t>Este programa no determina el manejo clínico, farmacológico, ni los planes de intervención</w:t>
      </w:r>
      <w:r w:rsidRPr="008C0FB8">
        <w:rPr>
          <w:rFonts w:ascii="Verdana" w:hAnsi="Verdana"/>
          <w:spacing w:val="1"/>
          <w:sz w:val="22"/>
          <w:szCs w:val="22"/>
        </w:rPr>
        <w:t xml:space="preserve"> </w:t>
      </w:r>
      <w:r w:rsidRPr="008C0FB8">
        <w:rPr>
          <w:rFonts w:ascii="Verdana" w:hAnsi="Verdana"/>
          <w:sz w:val="22"/>
          <w:szCs w:val="22"/>
        </w:rPr>
        <w:t xml:space="preserve">terapéuticos o de rehabilitación de las enfermedades presentadas por los servidores públicos y </w:t>
      </w:r>
      <w:r w:rsidRPr="008C0FB8">
        <w:rPr>
          <w:rFonts w:ascii="Verdana" w:hAnsi="Verdana"/>
          <w:spacing w:val="-2"/>
          <w:sz w:val="22"/>
          <w:szCs w:val="22"/>
        </w:rPr>
        <w:t>contratistas</w:t>
      </w:r>
      <w:r w:rsidRPr="008C0FB8">
        <w:rPr>
          <w:rFonts w:ascii="Verdana" w:hAnsi="Verdana"/>
          <w:sz w:val="22"/>
          <w:szCs w:val="22"/>
        </w:rPr>
        <w:t>.</w:t>
      </w:r>
    </w:p>
    <w:p w14:paraId="706D5BC0" w14:textId="77777777" w:rsidR="005E3D55" w:rsidRPr="008C0FB8" w:rsidRDefault="005E3D55" w:rsidP="005E3D55">
      <w:pPr>
        <w:pStyle w:val="Ttulo1"/>
        <w:numPr>
          <w:ilvl w:val="0"/>
          <w:numId w:val="42"/>
        </w:numPr>
        <w:rPr>
          <w:rFonts w:ascii="Verdana" w:hAnsi="Verdana"/>
          <w:b/>
          <w:color w:val="auto"/>
          <w:sz w:val="22"/>
          <w:szCs w:val="22"/>
        </w:rPr>
      </w:pPr>
      <w:bookmarkStart w:id="5" w:name="_Toc179552840"/>
      <w:r w:rsidRPr="008C0FB8">
        <w:rPr>
          <w:rFonts w:ascii="Verdana" w:hAnsi="Verdana"/>
          <w:b/>
          <w:color w:val="auto"/>
          <w:sz w:val="22"/>
          <w:szCs w:val="22"/>
        </w:rPr>
        <w:t>MARCO NORMATIVO</w:t>
      </w:r>
      <w:bookmarkEnd w:id="5"/>
    </w:p>
    <w:p w14:paraId="2E65C166" w14:textId="77777777" w:rsidR="005E3D55" w:rsidRPr="008C0FB8" w:rsidRDefault="005E3D55" w:rsidP="005E3D55">
      <w:pPr>
        <w:rPr>
          <w:rFonts w:ascii="Verdana" w:hAnsi="Verdana"/>
          <w:sz w:val="22"/>
          <w:szCs w:val="22"/>
        </w:rPr>
      </w:pPr>
    </w:p>
    <w:tbl>
      <w:tblPr>
        <w:tblStyle w:val="Tablaconcuadrcula"/>
        <w:tblW w:w="0" w:type="auto"/>
        <w:tblLook w:val="04A0" w:firstRow="1" w:lastRow="0" w:firstColumn="1" w:lastColumn="0" w:noHBand="0" w:noVBand="1"/>
      </w:tblPr>
      <w:tblGrid>
        <w:gridCol w:w="2405"/>
        <w:gridCol w:w="6657"/>
      </w:tblGrid>
      <w:tr w:rsidR="005E3D55" w:rsidRPr="008C0FB8" w14:paraId="4164133A" w14:textId="77777777" w:rsidTr="008C0FB8">
        <w:tc>
          <w:tcPr>
            <w:tcW w:w="2405" w:type="dxa"/>
          </w:tcPr>
          <w:p w14:paraId="10B92838" w14:textId="77777777" w:rsidR="005E3D55" w:rsidRPr="008C0FB8" w:rsidRDefault="005E3D55" w:rsidP="008C0FB8">
            <w:pPr>
              <w:rPr>
                <w:rFonts w:ascii="Verdana" w:hAnsi="Verdana"/>
                <w:sz w:val="22"/>
                <w:szCs w:val="22"/>
              </w:rPr>
            </w:pPr>
            <w:r w:rsidRPr="008C0FB8">
              <w:rPr>
                <w:rFonts w:ascii="Verdana" w:hAnsi="Verdana"/>
                <w:b/>
                <w:sz w:val="22"/>
                <w:szCs w:val="22"/>
              </w:rPr>
              <w:t>Convenio C111 de 1958 de la OIT, ratificado por Colombia en 1969.</w:t>
            </w:r>
          </w:p>
        </w:tc>
        <w:tc>
          <w:tcPr>
            <w:tcW w:w="6657" w:type="dxa"/>
          </w:tcPr>
          <w:p w14:paraId="2A48AEBB" w14:textId="77777777" w:rsidR="005E3D55" w:rsidRPr="008C0FB8" w:rsidRDefault="005E3D55" w:rsidP="008C0FB8">
            <w:pPr>
              <w:rPr>
                <w:rFonts w:ascii="Verdana" w:hAnsi="Verdana"/>
                <w:sz w:val="22"/>
                <w:szCs w:val="22"/>
              </w:rPr>
            </w:pPr>
            <w:r w:rsidRPr="008C0FB8">
              <w:rPr>
                <w:rFonts w:ascii="Verdana" w:hAnsi="Verdana"/>
                <w:sz w:val="22"/>
                <w:szCs w:val="22"/>
              </w:rPr>
              <w:t>Establece que todo Estado se obliga a formular y llevar a cabo una política nacional que promueva la igualdad de oportunidades y de trato en materia de empleo y ocupación, con el objeto de eliminar cualquier discriminación a este respecto.</w:t>
            </w:r>
          </w:p>
        </w:tc>
      </w:tr>
      <w:tr w:rsidR="005E3D55" w:rsidRPr="008C0FB8" w14:paraId="66622146" w14:textId="77777777" w:rsidTr="008C0FB8">
        <w:tc>
          <w:tcPr>
            <w:tcW w:w="2405" w:type="dxa"/>
          </w:tcPr>
          <w:p w14:paraId="37426300" w14:textId="77777777" w:rsidR="005E3D55" w:rsidRPr="008C0FB8" w:rsidRDefault="005E3D55" w:rsidP="008C0FB8">
            <w:pPr>
              <w:rPr>
                <w:rFonts w:ascii="Verdana" w:hAnsi="Verdana"/>
                <w:b/>
                <w:sz w:val="22"/>
                <w:szCs w:val="22"/>
              </w:rPr>
            </w:pPr>
            <w:r w:rsidRPr="008C0FB8">
              <w:rPr>
                <w:rFonts w:ascii="Verdana" w:hAnsi="Verdana"/>
                <w:b/>
                <w:sz w:val="22"/>
                <w:szCs w:val="22"/>
              </w:rPr>
              <w:t xml:space="preserve">    </w:t>
            </w:r>
          </w:p>
          <w:p w14:paraId="08DCC30E" w14:textId="77777777" w:rsidR="005E3D55" w:rsidRPr="008C0FB8" w:rsidRDefault="005E3D55" w:rsidP="008C0FB8">
            <w:pPr>
              <w:rPr>
                <w:rFonts w:ascii="Verdana" w:hAnsi="Verdana"/>
                <w:b/>
                <w:sz w:val="22"/>
                <w:szCs w:val="22"/>
              </w:rPr>
            </w:pPr>
          </w:p>
          <w:p w14:paraId="1833B193" w14:textId="77777777" w:rsidR="005E3D55" w:rsidRPr="008C0FB8" w:rsidRDefault="005E3D55" w:rsidP="008C0FB8">
            <w:pPr>
              <w:rPr>
                <w:rFonts w:ascii="Verdana" w:hAnsi="Verdana"/>
                <w:b/>
                <w:sz w:val="22"/>
                <w:szCs w:val="22"/>
              </w:rPr>
            </w:pPr>
          </w:p>
          <w:p w14:paraId="123024CE" w14:textId="77777777" w:rsidR="005E3D55" w:rsidRPr="008C0FB8" w:rsidRDefault="005E3D55" w:rsidP="008C0FB8">
            <w:pPr>
              <w:rPr>
                <w:rFonts w:ascii="Verdana" w:hAnsi="Verdana"/>
                <w:b/>
                <w:sz w:val="22"/>
                <w:szCs w:val="22"/>
              </w:rPr>
            </w:pPr>
          </w:p>
          <w:p w14:paraId="5C00A27D" w14:textId="77777777" w:rsidR="005E3D55" w:rsidRPr="008C0FB8" w:rsidRDefault="005E3D55" w:rsidP="008C0FB8">
            <w:pPr>
              <w:rPr>
                <w:rFonts w:ascii="Verdana" w:hAnsi="Verdana"/>
                <w:b/>
                <w:sz w:val="22"/>
                <w:szCs w:val="22"/>
              </w:rPr>
            </w:pPr>
          </w:p>
          <w:p w14:paraId="1F668355" w14:textId="77777777" w:rsidR="005E3D55" w:rsidRPr="008C0FB8" w:rsidRDefault="005E3D55" w:rsidP="008C0FB8">
            <w:pPr>
              <w:rPr>
                <w:rFonts w:ascii="Verdana" w:hAnsi="Verdana"/>
                <w:b/>
                <w:sz w:val="22"/>
                <w:szCs w:val="22"/>
              </w:rPr>
            </w:pPr>
          </w:p>
          <w:p w14:paraId="3AC91943" w14:textId="77777777" w:rsidR="005E3D55" w:rsidRPr="008C0FB8" w:rsidRDefault="005E3D55" w:rsidP="008C0FB8">
            <w:pPr>
              <w:rPr>
                <w:rFonts w:ascii="Verdana" w:hAnsi="Verdana"/>
                <w:b/>
                <w:sz w:val="22"/>
                <w:szCs w:val="22"/>
              </w:rPr>
            </w:pPr>
          </w:p>
          <w:p w14:paraId="4FDB00D2" w14:textId="77777777" w:rsidR="005E3D55" w:rsidRPr="008C0FB8" w:rsidRDefault="005E3D55" w:rsidP="008C0FB8">
            <w:pPr>
              <w:rPr>
                <w:rFonts w:ascii="Verdana" w:hAnsi="Verdana"/>
                <w:b/>
                <w:sz w:val="22"/>
                <w:szCs w:val="22"/>
              </w:rPr>
            </w:pPr>
          </w:p>
          <w:p w14:paraId="1FBB5E32" w14:textId="77777777" w:rsidR="005E3D55" w:rsidRPr="008C0FB8" w:rsidRDefault="005E3D55" w:rsidP="008C0FB8">
            <w:pPr>
              <w:rPr>
                <w:rFonts w:ascii="Verdana" w:hAnsi="Verdana"/>
                <w:b/>
                <w:sz w:val="22"/>
                <w:szCs w:val="22"/>
              </w:rPr>
            </w:pPr>
          </w:p>
          <w:p w14:paraId="721958D6" w14:textId="77777777" w:rsidR="005E3D55" w:rsidRPr="008C0FB8" w:rsidRDefault="005E3D55" w:rsidP="008C0FB8">
            <w:pPr>
              <w:rPr>
                <w:rFonts w:ascii="Verdana" w:hAnsi="Verdana"/>
                <w:b/>
                <w:sz w:val="22"/>
                <w:szCs w:val="22"/>
              </w:rPr>
            </w:pPr>
            <w:r w:rsidRPr="008C0FB8">
              <w:rPr>
                <w:rFonts w:ascii="Verdana" w:hAnsi="Verdana"/>
                <w:b/>
                <w:sz w:val="22"/>
                <w:szCs w:val="22"/>
              </w:rPr>
              <w:t xml:space="preserve">     Ley 9 de 1979</w:t>
            </w:r>
          </w:p>
        </w:tc>
        <w:tc>
          <w:tcPr>
            <w:tcW w:w="6657" w:type="dxa"/>
          </w:tcPr>
          <w:p w14:paraId="5171FE2E" w14:textId="77777777" w:rsidR="005E3D55" w:rsidRPr="008C0FB8" w:rsidRDefault="005E3D55" w:rsidP="008C0FB8">
            <w:pPr>
              <w:pStyle w:val="Textoindependiente"/>
              <w:spacing w:line="276" w:lineRule="auto"/>
              <w:ind w:right="167"/>
              <w:jc w:val="both"/>
              <w:rPr>
                <w:rFonts w:ascii="Verdana" w:hAnsi="Verdana"/>
                <w:sz w:val="22"/>
                <w:szCs w:val="22"/>
              </w:rPr>
            </w:pPr>
            <w:r w:rsidRPr="008C0FB8">
              <w:rPr>
                <w:rFonts w:ascii="Verdana" w:hAnsi="Verdana"/>
                <w:b/>
                <w:sz w:val="22"/>
                <w:szCs w:val="22"/>
              </w:rPr>
              <w:t>Artículo 125:</w:t>
            </w:r>
            <w:r w:rsidRPr="008C0FB8">
              <w:rPr>
                <w:rFonts w:ascii="Verdana" w:hAnsi="Verdana"/>
                <w:sz w:val="22"/>
                <w:szCs w:val="22"/>
              </w:rPr>
              <w:t xml:space="preserve"> Todo empleador deberá responsabilizarse de los programas de</w:t>
            </w:r>
            <w:r w:rsidRPr="008C0FB8">
              <w:rPr>
                <w:rFonts w:ascii="Verdana" w:hAnsi="Verdana"/>
                <w:spacing w:val="1"/>
                <w:sz w:val="22"/>
                <w:szCs w:val="22"/>
              </w:rPr>
              <w:t xml:space="preserve"> </w:t>
            </w:r>
            <w:r w:rsidRPr="008C0FB8">
              <w:rPr>
                <w:rFonts w:ascii="Verdana" w:hAnsi="Verdana"/>
                <w:sz w:val="22"/>
                <w:szCs w:val="22"/>
              </w:rPr>
              <w:t>medicina preventiva en los lugares de trabajo en donde se efectúen actividades que puedan</w:t>
            </w:r>
            <w:r w:rsidRPr="008C0FB8">
              <w:rPr>
                <w:rFonts w:ascii="Verdana" w:hAnsi="Verdana"/>
                <w:spacing w:val="1"/>
                <w:sz w:val="22"/>
                <w:szCs w:val="22"/>
              </w:rPr>
              <w:t xml:space="preserve"> </w:t>
            </w:r>
            <w:r w:rsidRPr="008C0FB8">
              <w:rPr>
                <w:rFonts w:ascii="Verdana" w:hAnsi="Verdana"/>
                <w:sz w:val="22"/>
                <w:szCs w:val="22"/>
              </w:rPr>
              <w:t>causar riesgos para la salud de los trabajadores. Tales programas tendrán por objeto la</w:t>
            </w:r>
            <w:r w:rsidRPr="008C0FB8">
              <w:rPr>
                <w:rFonts w:ascii="Verdana" w:hAnsi="Verdana"/>
                <w:spacing w:val="1"/>
                <w:sz w:val="22"/>
                <w:szCs w:val="22"/>
              </w:rPr>
              <w:t xml:space="preserve"> </w:t>
            </w:r>
            <w:r w:rsidRPr="008C0FB8">
              <w:rPr>
                <w:rFonts w:ascii="Verdana" w:hAnsi="Verdana"/>
                <w:sz w:val="22"/>
                <w:szCs w:val="22"/>
              </w:rPr>
              <w:t>promoción,</w:t>
            </w:r>
            <w:r w:rsidRPr="008C0FB8">
              <w:rPr>
                <w:rFonts w:ascii="Verdana" w:hAnsi="Verdana"/>
                <w:spacing w:val="-3"/>
                <w:sz w:val="22"/>
                <w:szCs w:val="22"/>
              </w:rPr>
              <w:t xml:space="preserve"> </w:t>
            </w:r>
            <w:r w:rsidRPr="008C0FB8">
              <w:rPr>
                <w:rFonts w:ascii="Verdana" w:hAnsi="Verdana"/>
                <w:sz w:val="22"/>
                <w:szCs w:val="22"/>
              </w:rPr>
              <w:t>protección,</w:t>
            </w:r>
            <w:r w:rsidRPr="008C0FB8">
              <w:rPr>
                <w:rFonts w:ascii="Verdana" w:hAnsi="Verdana"/>
                <w:spacing w:val="-4"/>
                <w:sz w:val="22"/>
                <w:szCs w:val="22"/>
              </w:rPr>
              <w:t xml:space="preserve"> </w:t>
            </w:r>
            <w:r w:rsidRPr="008C0FB8">
              <w:rPr>
                <w:rFonts w:ascii="Verdana" w:hAnsi="Verdana"/>
                <w:sz w:val="22"/>
                <w:szCs w:val="22"/>
              </w:rPr>
              <w:t>recuperación</w:t>
            </w:r>
            <w:r w:rsidRPr="008C0FB8">
              <w:rPr>
                <w:rFonts w:ascii="Verdana" w:hAnsi="Verdana"/>
                <w:spacing w:val="-4"/>
                <w:sz w:val="22"/>
                <w:szCs w:val="22"/>
              </w:rPr>
              <w:t xml:space="preserve"> </w:t>
            </w:r>
            <w:r w:rsidRPr="008C0FB8">
              <w:rPr>
                <w:rFonts w:ascii="Verdana" w:hAnsi="Verdana"/>
                <w:sz w:val="22"/>
                <w:szCs w:val="22"/>
              </w:rPr>
              <w:t>y</w:t>
            </w:r>
            <w:r w:rsidRPr="008C0FB8">
              <w:rPr>
                <w:rFonts w:ascii="Verdana" w:hAnsi="Verdana"/>
                <w:spacing w:val="-7"/>
                <w:sz w:val="22"/>
                <w:szCs w:val="22"/>
              </w:rPr>
              <w:t xml:space="preserve"> </w:t>
            </w:r>
            <w:r w:rsidRPr="008C0FB8">
              <w:rPr>
                <w:rFonts w:ascii="Verdana" w:hAnsi="Verdana"/>
                <w:sz w:val="22"/>
                <w:szCs w:val="22"/>
              </w:rPr>
              <w:t>rehabilitación</w:t>
            </w:r>
            <w:r w:rsidRPr="008C0FB8">
              <w:rPr>
                <w:rFonts w:ascii="Verdana" w:hAnsi="Verdana"/>
                <w:spacing w:val="-4"/>
                <w:sz w:val="22"/>
                <w:szCs w:val="22"/>
              </w:rPr>
              <w:t xml:space="preserve"> </w:t>
            </w:r>
            <w:r w:rsidRPr="008C0FB8">
              <w:rPr>
                <w:rFonts w:ascii="Verdana" w:hAnsi="Verdana"/>
                <w:sz w:val="22"/>
                <w:szCs w:val="22"/>
              </w:rPr>
              <w:t>de</w:t>
            </w:r>
            <w:r w:rsidRPr="008C0FB8">
              <w:rPr>
                <w:rFonts w:ascii="Verdana" w:hAnsi="Verdana"/>
                <w:spacing w:val="-3"/>
                <w:sz w:val="22"/>
                <w:szCs w:val="22"/>
              </w:rPr>
              <w:t xml:space="preserve"> </w:t>
            </w:r>
            <w:r w:rsidRPr="008C0FB8">
              <w:rPr>
                <w:rFonts w:ascii="Verdana" w:hAnsi="Verdana"/>
                <w:sz w:val="22"/>
                <w:szCs w:val="22"/>
              </w:rPr>
              <w:t>la</w:t>
            </w:r>
            <w:r w:rsidRPr="008C0FB8">
              <w:rPr>
                <w:rFonts w:ascii="Verdana" w:hAnsi="Verdana"/>
                <w:spacing w:val="-6"/>
                <w:sz w:val="22"/>
                <w:szCs w:val="22"/>
              </w:rPr>
              <w:t xml:space="preserve"> </w:t>
            </w:r>
            <w:r w:rsidRPr="008C0FB8">
              <w:rPr>
                <w:rFonts w:ascii="Verdana" w:hAnsi="Verdana"/>
                <w:sz w:val="22"/>
                <w:szCs w:val="22"/>
              </w:rPr>
              <w:t>salud</w:t>
            </w:r>
            <w:r w:rsidRPr="008C0FB8">
              <w:rPr>
                <w:rFonts w:ascii="Verdana" w:hAnsi="Verdana"/>
                <w:spacing w:val="-6"/>
                <w:sz w:val="22"/>
                <w:szCs w:val="22"/>
              </w:rPr>
              <w:t xml:space="preserve"> </w:t>
            </w:r>
            <w:r w:rsidRPr="008C0FB8">
              <w:rPr>
                <w:rFonts w:ascii="Verdana" w:hAnsi="Verdana"/>
                <w:sz w:val="22"/>
                <w:szCs w:val="22"/>
              </w:rPr>
              <w:t>de</w:t>
            </w:r>
            <w:r w:rsidRPr="008C0FB8">
              <w:rPr>
                <w:rFonts w:ascii="Verdana" w:hAnsi="Verdana"/>
                <w:spacing w:val="-6"/>
                <w:sz w:val="22"/>
                <w:szCs w:val="22"/>
              </w:rPr>
              <w:t xml:space="preserve"> </w:t>
            </w:r>
            <w:r w:rsidRPr="008C0FB8">
              <w:rPr>
                <w:rFonts w:ascii="Verdana" w:hAnsi="Verdana"/>
                <w:sz w:val="22"/>
                <w:szCs w:val="22"/>
              </w:rPr>
              <w:t>los</w:t>
            </w:r>
            <w:r w:rsidRPr="008C0FB8">
              <w:rPr>
                <w:rFonts w:ascii="Verdana" w:hAnsi="Verdana"/>
                <w:spacing w:val="-6"/>
                <w:sz w:val="22"/>
                <w:szCs w:val="22"/>
              </w:rPr>
              <w:t xml:space="preserve"> </w:t>
            </w:r>
            <w:r w:rsidRPr="008C0FB8">
              <w:rPr>
                <w:rFonts w:ascii="Verdana" w:hAnsi="Verdana"/>
                <w:sz w:val="22"/>
                <w:szCs w:val="22"/>
              </w:rPr>
              <w:t>trabajadores,</w:t>
            </w:r>
            <w:r w:rsidRPr="008C0FB8">
              <w:rPr>
                <w:rFonts w:ascii="Verdana" w:hAnsi="Verdana"/>
                <w:spacing w:val="-4"/>
                <w:sz w:val="22"/>
                <w:szCs w:val="22"/>
              </w:rPr>
              <w:t xml:space="preserve"> </w:t>
            </w:r>
            <w:r w:rsidRPr="008C0FB8">
              <w:rPr>
                <w:rFonts w:ascii="Verdana" w:hAnsi="Verdana"/>
                <w:sz w:val="22"/>
                <w:szCs w:val="22"/>
              </w:rPr>
              <w:t>así</w:t>
            </w:r>
            <w:r w:rsidRPr="008C0FB8">
              <w:rPr>
                <w:rFonts w:ascii="Verdana" w:hAnsi="Verdana"/>
                <w:spacing w:val="-8"/>
                <w:sz w:val="22"/>
                <w:szCs w:val="22"/>
              </w:rPr>
              <w:t xml:space="preserve"> </w:t>
            </w:r>
            <w:r w:rsidRPr="008C0FB8">
              <w:rPr>
                <w:rFonts w:ascii="Verdana" w:hAnsi="Verdana"/>
                <w:sz w:val="22"/>
                <w:szCs w:val="22"/>
              </w:rPr>
              <w:t>como</w:t>
            </w:r>
            <w:r w:rsidRPr="008C0FB8">
              <w:rPr>
                <w:rFonts w:ascii="Verdana" w:hAnsi="Verdana"/>
                <w:spacing w:val="-58"/>
                <w:sz w:val="22"/>
                <w:szCs w:val="22"/>
              </w:rPr>
              <w:t xml:space="preserve"> </w:t>
            </w:r>
            <w:r w:rsidRPr="008C0FB8">
              <w:rPr>
                <w:rFonts w:ascii="Verdana" w:hAnsi="Verdana"/>
                <w:sz w:val="22"/>
                <w:szCs w:val="22"/>
              </w:rPr>
              <w:t>la correcta ubicación del trabajador en una ocupación adaptada a su constitución fisiológica y sicológica.</w:t>
            </w:r>
          </w:p>
          <w:p w14:paraId="1D310F0B" w14:textId="77777777" w:rsidR="005E3D55" w:rsidRPr="008C0FB8" w:rsidRDefault="005E3D55" w:rsidP="008C0FB8">
            <w:pPr>
              <w:pStyle w:val="Textoindependiente"/>
              <w:spacing w:line="276" w:lineRule="auto"/>
              <w:ind w:right="167"/>
              <w:jc w:val="both"/>
              <w:rPr>
                <w:rFonts w:ascii="Verdana" w:hAnsi="Verdana"/>
                <w:sz w:val="22"/>
                <w:szCs w:val="22"/>
              </w:rPr>
            </w:pPr>
            <w:r w:rsidRPr="008C0FB8">
              <w:rPr>
                <w:rFonts w:ascii="Verdana" w:hAnsi="Verdana"/>
                <w:b/>
                <w:sz w:val="22"/>
                <w:szCs w:val="22"/>
              </w:rPr>
              <w:t>Artículo 85,</w:t>
            </w:r>
            <w:r w:rsidRPr="008C0FB8">
              <w:rPr>
                <w:rFonts w:ascii="Verdana" w:hAnsi="Verdana"/>
                <w:sz w:val="22"/>
                <w:szCs w:val="22"/>
              </w:rPr>
              <w:t xml:space="preserve"> literal a, dispone que todos los trabajadores están obligados a cumplir las disposiciones de la mencionada ley y sus reglamentaciones, así como con las normas del reglamento de medicina, higiene y seguridad que se establezca (hoy día reglamento de higiene y seguridad industrial).</w:t>
            </w:r>
          </w:p>
          <w:p w14:paraId="7E1AD4C9" w14:textId="77777777" w:rsidR="005E3D55" w:rsidRPr="008C0FB8" w:rsidRDefault="005E3D55" w:rsidP="008C0FB8">
            <w:pPr>
              <w:pStyle w:val="Textoindependiente"/>
              <w:spacing w:line="276" w:lineRule="auto"/>
              <w:ind w:right="167"/>
              <w:jc w:val="both"/>
              <w:rPr>
                <w:rFonts w:ascii="Verdana" w:hAnsi="Verdana"/>
                <w:b/>
                <w:sz w:val="22"/>
                <w:szCs w:val="22"/>
              </w:rPr>
            </w:pPr>
          </w:p>
        </w:tc>
      </w:tr>
      <w:tr w:rsidR="005E3D55" w:rsidRPr="008C0FB8" w14:paraId="4E1DB855" w14:textId="77777777" w:rsidTr="008C0FB8">
        <w:tc>
          <w:tcPr>
            <w:tcW w:w="2405" w:type="dxa"/>
          </w:tcPr>
          <w:p w14:paraId="5DA356D1" w14:textId="77777777" w:rsidR="005E3D55" w:rsidRPr="008C0FB8" w:rsidRDefault="005E3D55" w:rsidP="008C0FB8">
            <w:pPr>
              <w:rPr>
                <w:rFonts w:ascii="Verdana" w:hAnsi="Verdana"/>
                <w:sz w:val="22"/>
                <w:szCs w:val="22"/>
              </w:rPr>
            </w:pPr>
            <w:r w:rsidRPr="008C0FB8">
              <w:rPr>
                <w:rFonts w:ascii="Verdana" w:hAnsi="Verdana"/>
                <w:b/>
                <w:sz w:val="22"/>
                <w:szCs w:val="22"/>
              </w:rPr>
              <w:t>Convenio 159 de 1983.</w:t>
            </w:r>
          </w:p>
        </w:tc>
        <w:tc>
          <w:tcPr>
            <w:tcW w:w="6657" w:type="dxa"/>
          </w:tcPr>
          <w:p w14:paraId="5E466857" w14:textId="77777777" w:rsidR="005E3D55" w:rsidRPr="008C0FB8" w:rsidRDefault="005E3D55" w:rsidP="008C0FB8">
            <w:pPr>
              <w:rPr>
                <w:rFonts w:ascii="Verdana" w:hAnsi="Verdana"/>
                <w:sz w:val="22"/>
                <w:szCs w:val="22"/>
              </w:rPr>
            </w:pPr>
            <w:r w:rsidRPr="008C0FB8">
              <w:rPr>
                <w:rFonts w:ascii="Verdana" w:hAnsi="Verdana"/>
                <w:sz w:val="22"/>
                <w:szCs w:val="22"/>
              </w:rPr>
              <w:t>Convenio sobre la readaptación profesional y el empleo (personas inválidas).</w:t>
            </w:r>
          </w:p>
        </w:tc>
      </w:tr>
      <w:tr w:rsidR="005E3D55" w:rsidRPr="008C0FB8" w14:paraId="7984A1B1" w14:textId="77777777" w:rsidTr="008C0FB8">
        <w:tc>
          <w:tcPr>
            <w:tcW w:w="2405" w:type="dxa"/>
          </w:tcPr>
          <w:p w14:paraId="65356FD7" w14:textId="77777777" w:rsidR="005E3D55" w:rsidRPr="008C0FB8" w:rsidRDefault="005E3D55" w:rsidP="008C0FB8">
            <w:pPr>
              <w:pStyle w:val="Textoindependiente"/>
              <w:spacing w:line="276" w:lineRule="auto"/>
              <w:rPr>
                <w:rFonts w:ascii="Verdana" w:hAnsi="Verdana"/>
                <w:b/>
                <w:sz w:val="22"/>
                <w:szCs w:val="22"/>
              </w:rPr>
            </w:pPr>
          </w:p>
          <w:p w14:paraId="4E107893" w14:textId="77777777" w:rsidR="005E3D55" w:rsidRPr="008C0FB8" w:rsidRDefault="005E3D55" w:rsidP="008C0FB8">
            <w:pPr>
              <w:pStyle w:val="Textoindependiente"/>
              <w:spacing w:line="276" w:lineRule="auto"/>
              <w:rPr>
                <w:rFonts w:ascii="Verdana" w:hAnsi="Verdana"/>
                <w:b/>
                <w:sz w:val="22"/>
                <w:szCs w:val="22"/>
              </w:rPr>
            </w:pPr>
          </w:p>
          <w:p w14:paraId="68EE87B3" w14:textId="77777777" w:rsidR="005E3D55" w:rsidRPr="008C0FB8" w:rsidRDefault="005E3D55" w:rsidP="008C0FB8">
            <w:pPr>
              <w:pStyle w:val="Textoindependiente"/>
              <w:spacing w:line="276" w:lineRule="auto"/>
              <w:rPr>
                <w:rFonts w:ascii="Verdana" w:hAnsi="Verdana"/>
                <w:b/>
                <w:sz w:val="22"/>
                <w:szCs w:val="22"/>
              </w:rPr>
            </w:pPr>
          </w:p>
          <w:p w14:paraId="21D8D83D" w14:textId="77777777" w:rsidR="005E3D55" w:rsidRPr="008C0FB8" w:rsidRDefault="005E3D55" w:rsidP="008C0FB8">
            <w:pPr>
              <w:pStyle w:val="Textoindependiente"/>
              <w:spacing w:line="276" w:lineRule="auto"/>
              <w:rPr>
                <w:rFonts w:ascii="Verdana" w:hAnsi="Verdana"/>
                <w:b/>
                <w:sz w:val="22"/>
                <w:szCs w:val="22"/>
              </w:rPr>
            </w:pPr>
            <w:r w:rsidRPr="008C0FB8">
              <w:rPr>
                <w:rFonts w:ascii="Verdana" w:hAnsi="Verdana"/>
                <w:b/>
                <w:sz w:val="22"/>
                <w:szCs w:val="22"/>
              </w:rPr>
              <w:t>Decreto 2177 de 1989.</w:t>
            </w:r>
          </w:p>
          <w:p w14:paraId="16EC5974" w14:textId="77777777" w:rsidR="005E3D55" w:rsidRPr="008C0FB8" w:rsidRDefault="005E3D55" w:rsidP="008C0FB8">
            <w:pPr>
              <w:pStyle w:val="Textoindependiente"/>
              <w:spacing w:line="276" w:lineRule="auto"/>
              <w:rPr>
                <w:rFonts w:ascii="Verdana" w:hAnsi="Verdana"/>
                <w:sz w:val="22"/>
                <w:szCs w:val="22"/>
              </w:rPr>
            </w:pPr>
          </w:p>
          <w:p w14:paraId="043080F3" w14:textId="77777777" w:rsidR="005E3D55" w:rsidRPr="008C0FB8" w:rsidRDefault="005E3D55" w:rsidP="008C0FB8">
            <w:pPr>
              <w:pStyle w:val="Textoindependiente"/>
              <w:spacing w:line="276" w:lineRule="auto"/>
              <w:rPr>
                <w:rFonts w:ascii="Verdana" w:hAnsi="Verdana"/>
                <w:sz w:val="22"/>
                <w:szCs w:val="22"/>
              </w:rPr>
            </w:pPr>
          </w:p>
          <w:p w14:paraId="53CF9A88" w14:textId="77777777" w:rsidR="005E3D55" w:rsidRPr="008C0FB8" w:rsidRDefault="005E3D55" w:rsidP="008C0FB8">
            <w:pPr>
              <w:pStyle w:val="Textoindependiente"/>
              <w:spacing w:line="276" w:lineRule="auto"/>
              <w:rPr>
                <w:rFonts w:ascii="Verdana" w:hAnsi="Verdana"/>
                <w:sz w:val="22"/>
                <w:szCs w:val="22"/>
              </w:rPr>
            </w:pPr>
          </w:p>
          <w:p w14:paraId="5E682C58" w14:textId="77777777" w:rsidR="005E3D55" w:rsidRPr="008C0FB8" w:rsidRDefault="005E3D55" w:rsidP="008C0FB8">
            <w:pPr>
              <w:pStyle w:val="Textoindependiente"/>
              <w:spacing w:line="276" w:lineRule="auto"/>
              <w:rPr>
                <w:rFonts w:ascii="Verdana" w:hAnsi="Verdana"/>
                <w:sz w:val="22"/>
                <w:szCs w:val="22"/>
              </w:rPr>
            </w:pPr>
          </w:p>
          <w:p w14:paraId="5D7A1D1C" w14:textId="77777777" w:rsidR="005E3D55" w:rsidRPr="008C0FB8" w:rsidRDefault="005E3D55" w:rsidP="008C0FB8">
            <w:pPr>
              <w:rPr>
                <w:rFonts w:ascii="Verdana" w:hAnsi="Verdana"/>
                <w:sz w:val="22"/>
                <w:szCs w:val="22"/>
              </w:rPr>
            </w:pPr>
            <w:r w:rsidRPr="008C0FB8">
              <w:rPr>
                <w:rFonts w:ascii="Verdana" w:hAnsi="Verdana"/>
                <w:b/>
                <w:sz w:val="22"/>
                <w:szCs w:val="22"/>
              </w:rPr>
              <w:t>Decreto 2177 de 1989.</w:t>
            </w:r>
          </w:p>
        </w:tc>
        <w:tc>
          <w:tcPr>
            <w:tcW w:w="6657" w:type="dxa"/>
          </w:tcPr>
          <w:p w14:paraId="30BB9FA7" w14:textId="77777777" w:rsidR="005E3D55" w:rsidRPr="008C0FB8" w:rsidRDefault="005E3D55" w:rsidP="008C0FB8">
            <w:pPr>
              <w:pStyle w:val="Textoindependiente"/>
              <w:spacing w:line="276" w:lineRule="auto"/>
              <w:ind w:right="167"/>
              <w:jc w:val="both"/>
              <w:rPr>
                <w:rFonts w:ascii="Verdana" w:hAnsi="Verdana"/>
                <w:sz w:val="22"/>
                <w:szCs w:val="22"/>
              </w:rPr>
            </w:pPr>
            <w:r w:rsidRPr="008C0FB8">
              <w:rPr>
                <w:rFonts w:ascii="Verdana" w:hAnsi="Verdana"/>
                <w:b/>
                <w:sz w:val="22"/>
                <w:szCs w:val="22"/>
              </w:rPr>
              <w:t xml:space="preserve">Artículos 16 y 17: </w:t>
            </w:r>
            <w:r w:rsidRPr="008C0FB8">
              <w:rPr>
                <w:rFonts w:ascii="Verdana" w:hAnsi="Verdana"/>
                <w:sz w:val="22"/>
                <w:szCs w:val="22"/>
              </w:rPr>
              <w:t>Todos los patronos públicos o privados están</w:t>
            </w:r>
            <w:r w:rsidRPr="008C0FB8">
              <w:rPr>
                <w:rFonts w:ascii="Verdana" w:hAnsi="Verdana"/>
                <w:spacing w:val="1"/>
                <w:sz w:val="22"/>
                <w:szCs w:val="22"/>
              </w:rPr>
              <w:t xml:space="preserve"> </w:t>
            </w:r>
            <w:r w:rsidRPr="008C0FB8">
              <w:rPr>
                <w:rFonts w:ascii="Verdana" w:hAnsi="Verdana"/>
                <w:sz w:val="22"/>
                <w:szCs w:val="22"/>
              </w:rPr>
              <w:t>obligados</w:t>
            </w:r>
            <w:r w:rsidRPr="008C0FB8">
              <w:rPr>
                <w:rFonts w:ascii="Verdana" w:hAnsi="Verdana"/>
                <w:spacing w:val="-4"/>
                <w:sz w:val="22"/>
                <w:szCs w:val="22"/>
              </w:rPr>
              <w:t xml:space="preserve"> </w:t>
            </w:r>
            <w:r w:rsidRPr="008C0FB8">
              <w:rPr>
                <w:rFonts w:ascii="Verdana" w:hAnsi="Verdana"/>
                <w:sz w:val="22"/>
                <w:szCs w:val="22"/>
              </w:rPr>
              <w:t>a</w:t>
            </w:r>
            <w:r w:rsidRPr="008C0FB8">
              <w:rPr>
                <w:rFonts w:ascii="Verdana" w:hAnsi="Verdana"/>
                <w:spacing w:val="-3"/>
                <w:sz w:val="22"/>
                <w:szCs w:val="22"/>
              </w:rPr>
              <w:t xml:space="preserve"> </w:t>
            </w:r>
            <w:r w:rsidRPr="008C0FB8">
              <w:rPr>
                <w:rFonts w:ascii="Verdana" w:hAnsi="Verdana"/>
                <w:sz w:val="22"/>
                <w:szCs w:val="22"/>
              </w:rPr>
              <w:t>reincorporar</w:t>
            </w:r>
            <w:r w:rsidRPr="008C0FB8">
              <w:rPr>
                <w:rFonts w:ascii="Verdana" w:hAnsi="Verdana"/>
                <w:spacing w:val="-5"/>
                <w:sz w:val="22"/>
                <w:szCs w:val="22"/>
              </w:rPr>
              <w:t xml:space="preserve"> </w:t>
            </w:r>
            <w:r w:rsidRPr="008C0FB8">
              <w:rPr>
                <w:rFonts w:ascii="Verdana" w:hAnsi="Verdana"/>
                <w:sz w:val="22"/>
                <w:szCs w:val="22"/>
              </w:rPr>
              <w:t>a</w:t>
            </w:r>
            <w:r w:rsidRPr="008C0FB8">
              <w:rPr>
                <w:rFonts w:ascii="Verdana" w:hAnsi="Verdana"/>
                <w:spacing w:val="-4"/>
                <w:sz w:val="22"/>
                <w:szCs w:val="22"/>
              </w:rPr>
              <w:t xml:space="preserve"> </w:t>
            </w:r>
            <w:r w:rsidRPr="008C0FB8">
              <w:rPr>
                <w:rFonts w:ascii="Verdana" w:hAnsi="Verdana"/>
                <w:sz w:val="22"/>
                <w:szCs w:val="22"/>
              </w:rPr>
              <w:t>los</w:t>
            </w:r>
            <w:r w:rsidRPr="008C0FB8">
              <w:rPr>
                <w:rFonts w:ascii="Verdana" w:hAnsi="Verdana"/>
                <w:spacing w:val="-3"/>
                <w:sz w:val="22"/>
                <w:szCs w:val="22"/>
              </w:rPr>
              <w:t xml:space="preserve"> </w:t>
            </w:r>
            <w:r w:rsidRPr="008C0FB8">
              <w:rPr>
                <w:rFonts w:ascii="Verdana" w:hAnsi="Verdana"/>
                <w:sz w:val="22"/>
                <w:szCs w:val="22"/>
              </w:rPr>
              <w:t>trabajadores</w:t>
            </w:r>
            <w:r w:rsidRPr="008C0FB8">
              <w:rPr>
                <w:rFonts w:ascii="Verdana" w:hAnsi="Verdana"/>
                <w:spacing w:val="-3"/>
                <w:sz w:val="22"/>
                <w:szCs w:val="22"/>
              </w:rPr>
              <w:t xml:space="preserve"> </w:t>
            </w:r>
            <w:r w:rsidRPr="008C0FB8">
              <w:rPr>
                <w:rFonts w:ascii="Verdana" w:hAnsi="Verdana"/>
                <w:sz w:val="22"/>
                <w:szCs w:val="22"/>
              </w:rPr>
              <w:t>inválidos,</w:t>
            </w:r>
            <w:r w:rsidRPr="008C0FB8">
              <w:rPr>
                <w:rFonts w:ascii="Verdana" w:hAnsi="Verdana"/>
                <w:spacing w:val="-3"/>
                <w:sz w:val="22"/>
                <w:szCs w:val="22"/>
              </w:rPr>
              <w:t xml:space="preserve"> </w:t>
            </w:r>
            <w:r w:rsidRPr="008C0FB8">
              <w:rPr>
                <w:rFonts w:ascii="Verdana" w:hAnsi="Verdana"/>
                <w:sz w:val="22"/>
                <w:szCs w:val="22"/>
              </w:rPr>
              <w:t>en</w:t>
            </w:r>
            <w:r w:rsidRPr="008C0FB8">
              <w:rPr>
                <w:rFonts w:ascii="Verdana" w:hAnsi="Verdana"/>
                <w:spacing w:val="-3"/>
                <w:sz w:val="22"/>
                <w:szCs w:val="22"/>
              </w:rPr>
              <w:t xml:space="preserve"> </w:t>
            </w:r>
            <w:r w:rsidRPr="008C0FB8">
              <w:rPr>
                <w:rFonts w:ascii="Verdana" w:hAnsi="Verdana"/>
                <w:sz w:val="22"/>
                <w:szCs w:val="22"/>
              </w:rPr>
              <w:t>los</w:t>
            </w:r>
            <w:r w:rsidRPr="008C0FB8">
              <w:rPr>
                <w:rFonts w:ascii="Verdana" w:hAnsi="Verdana"/>
                <w:spacing w:val="-3"/>
                <w:sz w:val="22"/>
                <w:szCs w:val="22"/>
              </w:rPr>
              <w:t xml:space="preserve"> </w:t>
            </w:r>
            <w:r w:rsidRPr="008C0FB8">
              <w:rPr>
                <w:rFonts w:ascii="Verdana" w:hAnsi="Verdana"/>
                <w:sz w:val="22"/>
                <w:szCs w:val="22"/>
              </w:rPr>
              <w:t>cargos</w:t>
            </w:r>
            <w:r w:rsidRPr="008C0FB8">
              <w:rPr>
                <w:rFonts w:ascii="Verdana" w:hAnsi="Verdana"/>
                <w:spacing w:val="-5"/>
                <w:sz w:val="22"/>
                <w:szCs w:val="22"/>
              </w:rPr>
              <w:t xml:space="preserve"> </w:t>
            </w:r>
            <w:r w:rsidRPr="008C0FB8">
              <w:rPr>
                <w:rFonts w:ascii="Verdana" w:hAnsi="Verdana"/>
                <w:sz w:val="22"/>
                <w:szCs w:val="22"/>
              </w:rPr>
              <w:t>que</w:t>
            </w:r>
            <w:r w:rsidRPr="008C0FB8">
              <w:rPr>
                <w:rFonts w:ascii="Verdana" w:hAnsi="Verdana"/>
                <w:spacing w:val="-4"/>
                <w:sz w:val="22"/>
                <w:szCs w:val="22"/>
              </w:rPr>
              <w:t xml:space="preserve"> </w:t>
            </w:r>
            <w:r w:rsidRPr="008C0FB8">
              <w:rPr>
                <w:rFonts w:ascii="Verdana" w:hAnsi="Verdana"/>
                <w:sz w:val="22"/>
                <w:szCs w:val="22"/>
              </w:rPr>
              <w:t>desempeñaban</w:t>
            </w:r>
            <w:r w:rsidRPr="008C0FB8">
              <w:rPr>
                <w:rFonts w:ascii="Verdana" w:hAnsi="Verdana"/>
                <w:spacing w:val="-3"/>
                <w:sz w:val="22"/>
                <w:szCs w:val="22"/>
              </w:rPr>
              <w:t xml:space="preserve"> </w:t>
            </w:r>
            <w:r w:rsidRPr="008C0FB8">
              <w:rPr>
                <w:rFonts w:ascii="Verdana" w:hAnsi="Verdana"/>
                <w:sz w:val="22"/>
                <w:szCs w:val="22"/>
              </w:rPr>
              <w:t>antes de producirse la invalidez si recupera su capacidad de trabajo, en términos del Código</w:t>
            </w:r>
            <w:r w:rsidRPr="008C0FB8">
              <w:rPr>
                <w:rFonts w:ascii="Verdana" w:hAnsi="Verdana"/>
                <w:spacing w:val="1"/>
                <w:sz w:val="22"/>
                <w:szCs w:val="22"/>
              </w:rPr>
              <w:t xml:space="preserve"> </w:t>
            </w:r>
            <w:r w:rsidRPr="008C0FB8">
              <w:rPr>
                <w:rFonts w:ascii="Verdana" w:hAnsi="Verdana"/>
                <w:sz w:val="22"/>
                <w:szCs w:val="22"/>
              </w:rPr>
              <w:t>Sustantivo</w:t>
            </w:r>
            <w:r w:rsidRPr="008C0FB8">
              <w:rPr>
                <w:rFonts w:ascii="Verdana" w:hAnsi="Verdana"/>
                <w:spacing w:val="1"/>
                <w:sz w:val="22"/>
                <w:szCs w:val="22"/>
              </w:rPr>
              <w:t xml:space="preserve"> </w:t>
            </w:r>
            <w:r w:rsidRPr="008C0FB8">
              <w:rPr>
                <w:rFonts w:ascii="Verdana" w:hAnsi="Verdana"/>
                <w:sz w:val="22"/>
                <w:szCs w:val="22"/>
              </w:rPr>
              <w:t>del</w:t>
            </w:r>
            <w:r w:rsidRPr="008C0FB8">
              <w:rPr>
                <w:rFonts w:ascii="Verdana" w:hAnsi="Verdana"/>
                <w:spacing w:val="1"/>
                <w:sz w:val="22"/>
                <w:szCs w:val="22"/>
              </w:rPr>
              <w:t xml:space="preserve"> </w:t>
            </w:r>
            <w:r w:rsidRPr="008C0FB8">
              <w:rPr>
                <w:rFonts w:ascii="Verdana" w:hAnsi="Verdana"/>
                <w:sz w:val="22"/>
                <w:szCs w:val="22"/>
              </w:rPr>
              <w:t>Trabajo.</w:t>
            </w:r>
            <w:r w:rsidRPr="008C0FB8">
              <w:rPr>
                <w:rFonts w:ascii="Verdana" w:hAnsi="Verdana"/>
                <w:spacing w:val="1"/>
                <w:sz w:val="22"/>
                <w:szCs w:val="22"/>
              </w:rPr>
              <w:t xml:space="preserve"> </w:t>
            </w:r>
            <w:r w:rsidRPr="008C0FB8">
              <w:rPr>
                <w:rFonts w:ascii="Verdana" w:hAnsi="Verdana"/>
                <w:sz w:val="22"/>
                <w:szCs w:val="22"/>
              </w:rPr>
              <w:t>La</w:t>
            </w:r>
            <w:r w:rsidRPr="008C0FB8">
              <w:rPr>
                <w:rFonts w:ascii="Verdana" w:hAnsi="Verdana"/>
                <w:spacing w:val="1"/>
                <w:sz w:val="22"/>
                <w:szCs w:val="22"/>
              </w:rPr>
              <w:t xml:space="preserve"> </w:t>
            </w:r>
            <w:r w:rsidRPr="008C0FB8">
              <w:rPr>
                <w:rFonts w:ascii="Verdana" w:hAnsi="Verdana"/>
                <w:sz w:val="22"/>
                <w:szCs w:val="22"/>
              </w:rPr>
              <w:t>existencia</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1"/>
                <w:sz w:val="22"/>
                <w:szCs w:val="22"/>
              </w:rPr>
              <w:t xml:space="preserve"> </w:t>
            </w:r>
            <w:r w:rsidRPr="008C0FB8">
              <w:rPr>
                <w:rFonts w:ascii="Verdana" w:hAnsi="Verdana"/>
                <w:sz w:val="22"/>
                <w:szCs w:val="22"/>
              </w:rPr>
              <w:t>una</w:t>
            </w:r>
            <w:r w:rsidRPr="008C0FB8">
              <w:rPr>
                <w:rFonts w:ascii="Verdana" w:hAnsi="Verdana"/>
                <w:spacing w:val="1"/>
                <w:sz w:val="22"/>
                <w:szCs w:val="22"/>
              </w:rPr>
              <w:t xml:space="preserve"> </w:t>
            </w:r>
            <w:r w:rsidRPr="008C0FB8">
              <w:rPr>
                <w:rFonts w:ascii="Verdana" w:hAnsi="Verdana"/>
                <w:sz w:val="22"/>
                <w:szCs w:val="22"/>
              </w:rPr>
              <w:t>incapacidad</w:t>
            </w:r>
            <w:r w:rsidRPr="008C0FB8">
              <w:rPr>
                <w:rFonts w:ascii="Verdana" w:hAnsi="Verdana"/>
                <w:spacing w:val="1"/>
                <w:sz w:val="22"/>
                <w:szCs w:val="22"/>
              </w:rPr>
              <w:t xml:space="preserve"> </w:t>
            </w:r>
            <w:r w:rsidRPr="008C0FB8">
              <w:rPr>
                <w:rFonts w:ascii="Verdana" w:hAnsi="Verdana"/>
                <w:sz w:val="22"/>
                <w:szCs w:val="22"/>
              </w:rPr>
              <w:t>permanente</w:t>
            </w:r>
            <w:r w:rsidRPr="008C0FB8">
              <w:rPr>
                <w:rFonts w:ascii="Verdana" w:hAnsi="Verdana"/>
                <w:spacing w:val="1"/>
                <w:sz w:val="22"/>
                <w:szCs w:val="22"/>
              </w:rPr>
              <w:t xml:space="preserve"> </w:t>
            </w:r>
            <w:r w:rsidRPr="008C0FB8">
              <w:rPr>
                <w:rFonts w:ascii="Verdana" w:hAnsi="Verdana"/>
                <w:sz w:val="22"/>
                <w:szCs w:val="22"/>
              </w:rPr>
              <w:t>parcial</w:t>
            </w:r>
            <w:r w:rsidRPr="008C0FB8">
              <w:rPr>
                <w:rFonts w:ascii="Verdana" w:hAnsi="Verdana"/>
                <w:spacing w:val="1"/>
                <w:sz w:val="22"/>
                <w:szCs w:val="22"/>
              </w:rPr>
              <w:t xml:space="preserve"> </w:t>
            </w:r>
            <w:r w:rsidRPr="008C0FB8">
              <w:rPr>
                <w:rFonts w:ascii="Verdana" w:hAnsi="Verdana"/>
                <w:sz w:val="22"/>
                <w:szCs w:val="22"/>
              </w:rPr>
              <w:t>no</w:t>
            </w:r>
            <w:r w:rsidRPr="008C0FB8">
              <w:rPr>
                <w:rFonts w:ascii="Verdana" w:hAnsi="Verdana"/>
                <w:spacing w:val="1"/>
                <w:sz w:val="22"/>
                <w:szCs w:val="22"/>
              </w:rPr>
              <w:t xml:space="preserve"> </w:t>
            </w:r>
            <w:r w:rsidRPr="008C0FB8">
              <w:rPr>
                <w:rFonts w:ascii="Verdana" w:hAnsi="Verdana"/>
                <w:sz w:val="22"/>
                <w:szCs w:val="22"/>
              </w:rPr>
              <w:t>será</w:t>
            </w:r>
            <w:r w:rsidRPr="008C0FB8">
              <w:rPr>
                <w:rFonts w:ascii="Verdana" w:hAnsi="Verdana"/>
                <w:spacing w:val="1"/>
                <w:sz w:val="22"/>
                <w:szCs w:val="22"/>
              </w:rPr>
              <w:t xml:space="preserve"> </w:t>
            </w:r>
            <w:r w:rsidRPr="008C0FB8">
              <w:rPr>
                <w:rFonts w:ascii="Verdana" w:hAnsi="Verdana"/>
                <w:sz w:val="22"/>
                <w:szCs w:val="22"/>
              </w:rPr>
              <w:t>obstáculo para la reincorporación, si los dictámenes médicos determinan que el trabajador</w:t>
            </w:r>
            <w:r w:rsidRPr="008C0FB8">
              <w:rPr>
                <w:rFonts w:ascii="Verdana" w:hAnsi="Verdana"/>
                <w:spacing w:val="1"/>
                <w:sz w:val="22"/>
                <w:szCs w:val="22"/>
              </w:rPr>
              <w:t xml:space="preserve"> </w:t>
            </w:r>
            <w:r w:rsidRPr="008C0FB8">
              <w:rPr>
                <w:rFonts w:ascii="Verdana" w:hAnsi="Verdana"/>
                <w:sz w:val="22"/>
                <w:szCs w:val="22"/>
              </w:rPr>
              <w:t>puede</w:t>
            </w:r>
            <w:r w:rsidRPr="008C0FB8">
              <w:rPr>
                <w:rFonts w:ascii="Verdana" w:hAnsi="Verdana"/>
                <w:spacing w:val="-1"/>
                <w:sz w:val="22"/>
                <w:szCs w:val="22"/>
              </w:rPr>
              <w:t xml:space="preserve"> </w:t>
            </w:r>
            <w:r w:rsidRPr="008C0FB8">
              <w:rPr>
                <w:rFonts w:ascii="Verdana" w:hAnsi="Verdana"/>
                <w:sz w:val="22"/>
                <w:szCs w:val="22"/>
              </w:rPr>
              <w:t>continuar</w:t>
            </w:r>
            <w:r w:rsidRPr="008C0FB8">
              <w:rPr>
                <w:rFonts w:ascii="Verdana" w:hAnsi="Verdana"/>
                <w:spacing w:val="-1"/>
                <w:sz w:val="22"/>
                <w:szCs w:val="22"/>
              </w:rPr>
              <w:t xml:space="preserve"> </w:t>
            </w:r>
            <w:r w:rsidRPr="008C0FB8">
              <w:rPr>
                <w:rFonts w:ascii="Verdana" w:hAnsi="Verdana"/>
                <w:sz w:val="22"/>
                <w:szCs w:val="22"/>
              </w:rPr>
              <w:t>desempeñándolo.</w:t>
            </w:r>
          </w:p>
          <w:p w14:paraId="28E89366" w14:textId="77777777" w:rsidR="005E3D55" w:rsidRPr="008C0FB8" w:rsidRDefault="005E3D55" w:rsidP="008C0FB8">
            <w:pPr>
              <w:pStyle w:val="Textoindependiente"/>
              <w:spacing w:line="276" w:lineRule="auto"/>
              <w:ind w:right="167"/>
              <w:jc w:val="both"/>
              <w:rPr>
                <w:rFonts w:ascii="Verdana" w:hAnsi="Verdana"/>
                <w:sz w:val="22"/>
                <w:szCs w:val="22"/>
              </w:rPr>
            </w:pPr>
            <w:r w:rsidRPr="008C0FB8">
              <w:rPr>
                <w:rFonts w:ascii="Verdana" w:hAnsi="Verdana"/>
                <w:b/>
                <w:sz w:val="22"/>
                <w:szCs w:val="22"/>
              </w:rPr>
              <w:t>Artículo 11.</w:t>
            </w:r>
            <w:r w:rsidRPr="008C0FB8">
              <w:rPr>
                <w:rFonts w:ascii="Verdana" w:hAnsi="Verdana"/>
                <w:sz w:val="22"/>
                <w:szCs w:val="22"/>
              </w:rPr>
              <w:t xml:space="preserve"> el decreto define la rehabilitación profesional o readaptación laboral como el “proceso continuo y coordinado que prepara a la persona inválida para que alcance una mayor independencia, autonomía e integración a la actividad laboral social, en igualdad de condiciones y con los mismos derechos y responsabilidades, a través de las etapas de: evaluación, orientación, adaptación, formación y ubicación laboral.</w:t>
            </w:r>
          </w:p>
          <w:p w14:paraId="200EF974" w14:textId="77777777" w:rsidR="005E3D55" w:rsidRPr="008C0FB8" w:rsidRDefault="005E3D55" w:rsidP="008C0FB8">
            <w:pPr>
              <w:rPr>
                <w:rFonts w:ascii="Verdana" w:hAnsi="Verdana"/>
                <w:sz w:val="22"/>
                <w:szCs w:val="22"/>
              </w:rPr>
            </w:pPr>
          </w:p>
        </w:tc>
      </w:tr>
      <w:tr w:rsidR="005E3D55" w:rsidRPr="008C0FB8" w14:paraId="0B30D645" w14:textId="77777777" w:rsidTr="008C0FB8">
        <w:tc>
          <w:tcPr>
            <w:tcW w:w="2405" w:type="dxa"/>
          </w:tcPr>
          <w:p w14:paraId="703BF93C" w14:textId="77777777" w:rsidR="005E3D55" w:rsidRPr="008C0FB8" w:rsidRDefault="005E3D55" w:rsidP="008C0FB8">
            <w:pPr>
              <w:pStyle w:val="Textoindependiente"/>
              <w:spacing w:line="276" w:lineRule="auto"/>
              <w:rPr>
                <w:rFonts w:ascii="Verdana" w:hAnsi="Verdana"/>
                <w:b/>
                <w:sz w:val="22"/>
                <w:szCs w:val="22"/>
              </w:rPr>
            </w:pPr>
          </w:p>
          <w:p w14:paraId="47D56F67" w14:textId="77777777" w:rsidR="005E3D55" w:rsidRPr="008C0FB8" w:rsidRDefault="005E3D55" w:rsidP="008C0FB8">
            <w:pPr>
              <w:pStyle w:val="Textoindependiente"/>
              <w:spacing w:line="276" w:lineRule="auto"/>
              <w:rPr>
                <w:rFonts w:ascii="Verdana" w:hAnsi="Verdana"/>
                <w:b/>
                <w:sz w:val="22"/>
                <w:szCs w:val="22"/>
              </w:rPr>
            </w:pPr>
          </w:p>
          <w:p w14:paraId="621F9EF4" w14:textId="77777777" w:rsidR="005E3D55" w:rsidRPr="008C0FB8" w:rsidRDefault="005E3D55" w:rsidP="008C0FB8">
            <w:pPr>
              <w:pStyle w:val="Textoindependiente"/>
              <w:spacing w:line="276" w:lineRule="auto"/>
              <w:rPr>
                <w:rFonts w:ascii="Verdana" w:hAnsi="Verdana"/>
                <w:b/>
                <w:sz w:val="22"/>
                <w:szCs w:val="22"/>
              </w:rPr>
            </w:pPr>
          </w:p>
          <w:p w14:paraId="7221DCFD" w14:textId="77777777" w:rsidR="005E3D55" w:rsidRPr="008C0FB8" w:rsidRDefault="005E3D55" w:rsidP="008C0FB8">
            <w:pPr>
              <w:pStyle w:val="Textoindependiente"/>
              <w:spacing w:line="276" w:lineRule="auto"/>
              <w:rPr>
                <w:rFonts w:ascii="Verdana" w:hAnsi="Verdana"/>
                <w:b/>
                <w:sz w:val="22"/>
                <w:szCs w:val="22"/>
              </w:rPr>
            </w:pPr>
          </w:p>
          <w:p w14:paraId="1827DAC3" w14:textId="77777777" w:rsidR="005E3D55" w:rsidRPr="008C0FB8" w:rsidRDefault="005E3D55" w:rsidP="008C0FB8">
            <w:pPr>
              <w:pStyle w:val="Textoindependiente"/>
              <w:spacing w:line="276" w:lineRule="auto"/>
              <w:rPr>
                <w:rFonts w:ascii="Verdana" w:hAnsi="Verdana"/>
                <w:b/>
                <w:sz w:val="22"/>
                <w:szCs w:val="22"/>
              </w:rPr>
            </w:pPr>
          </w:p>
          <w:p w14:paraId="4C002043" w14:textId="77777777" w:rsidR="005E3D55" w:rsidRPr="008C0FB8" w:rsidRDefault="005E3D55" w:rsidP="008C0FB8">
            <w:pPr>
              <w:pStyle w:val="Textoindependiente"/>
              <w:spacing w:line="276" w:lineRule="auto"/>
              <w:rPr>
                <w:rFonts w:ascii="Verdana" w:hAnsi="Verdana"/>
                <w:b/>
                <w:sz w:val="22"/>
                <w:szCs w:val="22"/>
              </w:rPr>
            </w:pPr>
          </w:p>
          <w:p w14:paraId="3BE297BC" w14:textId="77777777" w:rsidR="005E3D55" w:rsidRPr="008C0FB8" w:rsidRDefault="005E3D55" w:rsidP="008C0FB8">
            <w:pPr>
              <w:pStyle w:val="Textoindependiente"/>
              <w:spacing w:line="276" w:lineRule="auto"/>
              <w:rPr>
                <w:rFonts w:ascii="Verdana" w:hAnsi="Verdana"/>
                <w:b/>
                <w:sz w:val="22"/>
                <w:szCs w:val="22"/>
              </w:rPr>
            </w:pPr>
          </w:p>
          <w:p w14:paraId="7EE3E8A0" w14:textId="77777777" w:rsidR="005E3D55" w:rsidRPr="008C0FB8" w:rsidRDefault="005E3D55" w:rsidP="008C0FB8">
            <w:pPr>
              <w:rPr>
                <w:rFonts w:ascii="Verdana" w:hAnsi="Verdana"/>
                <w:sz w:val="22"/>
                <w:szCs w:val="22"/>
              </w:rPr>
            </w:pPr>
            <w:r w:rsidRPr="008C0FB8">
              <w:rPr>
                <w:rFonts w:ascii="Verdana" w:hAnsi="Verdana"/>
                <w:b/>
                <w:sz w:val="22"/>
                <w:szCs w:val="22"/>
              </w:rPr>
              <w:t>Resolución 1016 de 1989. Artículo 10.</w:t>
            </w:r>
          </w:p>
        </w:tc>
        <w:tc>
          <w:tcPr>
            <w:tcW w:w="6657" w:type="dxa"/>
          </w:tcPr>
          <w:p w14:paraId="08604075" w14:textId="77777777" w:rsidR="005E3D55" w:rsidRPr="008C0FB8" w:rsidRDefault="005E3D55" w:rsidP="008C0FB8">
            <w:pPr>
              <w:pStyle w:val="Textoindependiente"/>
              <w:spacing w:line="276" w:lineRule="auto"/>
              <w:ind w:right="167"/>
              <w:jc w:val="both"/>
              <w:rPr>
                <w:rFonts w:ascii="Verdana" w:hAnsi="Verdana"/>
                <w:sz w:val="22"/>
                <w:szCs w:val="22"/>
              </w:rPr>
            </w:pPr>
            <w:r w:rsidRPr="008C0FB8">
              <w:rPr>
                <w:rFonts w:ascii="Verdana" w:hAnsi="Verdana"/>
                <w:sz w:val="22"/>
                <w:szCs w:val="22"/>
              </w:rPr>
              <w:t>Los subprogramas de Medicina Preventiva y del</w:t>
            </w:r>
            <w:r w:rsidRPr="008C0FB8">
              <w:rPr>
                <w:rFonts w:ascii="Verdana" w:hAnsi="Verdana"/>
                <w:spacing w:val="1"/>
                <w:sz w:val="22"/>
                <w:szCs w:val="22"/>
              </w:rPr>
              <w:t xml:space="preserve"> </w:t>
            </w:r>
            <w:r w:rsidRPr="008C0FB8">
              <w:rPr>
                <w:rFonts w:ascii="Verdana" w:hAnsi="Verdana"/>
                <w:sz w:val="22"/>
                <w:szCs w:val="22"/>
              </w:rPr>
              <w:t>Trabajo, tienen como finalidad principal la promoción, prevención y control de la salud del</w:t>
            </w:r>
            <w:r w:rsidRPr="008C0FB8">
              <w:rPr>
                <w:rFonts w:ascii="Verdana" w:hAnsi="Verdana"/>
                <w:spacing w:val="1"/>
                <w:sz w:val="22"/>
                <w:szCs w:val="22"/>
              </w:rPr>
              <w:t xml:space="preserve"> </w:t>
            </w:r>
            <w:r w:rsidRPr="008C0FB8">
              <w:rPr>
                <w:rFonts w:ascii="Verdana" w:hAnsi="Verdana"/>
                <w:sz w:val="22"/>
                <w:szCs w:val="22"/>
              </w:rPr>
              <w:t>trabajador, protegiéndolo de los factores de riesgos ocupacionales; ubicándolo en un sitio de</w:t>
            </w:r>
            <w:r w:rsidRPr="008C0FB8">
              <w:rPr>
                <w:rFonts w:ascii="Verdana" w:hAnsi="Verdana"/>
                <w:spacing w:val="1"/>
                <w:sz w:val="22"/>
                <w:szCs w:val="22"/>
              </w:rPr>
              <w:t xml:space="preserve"> </w:t>
            </w:r>
            <w:r w:rsidRPr="008C0FB8">
              <w:rPr>
                <w:rFonts w:ascii="Verdana" w:hAnsi="Verdana"/>
                <w:spacing w:val="-1"/>
                <w:sz w:val="22"/>
                <w:szCs w:val="22"/>
              </w:rPr>
              <w:t>trabajo</w:t>
            </w:r>
            <w:r w:rsidRPr="008C0FB8">
              <w:rPr>
                <w:rFonts w:ascii="Verdana" w:hAnsi="Verdana"/>
                <w:spacing w:val="-12"/>
                <w:sz w:val="22"/>
                <w:szCs w:val="22"/>
              </w:rPr>
              <w:t xml:space="preserve"> </w:t>
            </w:r>
            <w:r w:rsidRPr="008C0FB8">
              <w:rPr>
                <w:rFonts w:ascii="Verdana" w:hAnsi="Verdana"/>
                <w:sz w:val="22"/>
                <w:szCs w:val="22"/>
              </w:rPr>
              <w:t>acorde</w:t>
            </w:r>
            <w:r w:rsidRPr="008C0FB8">
              <w:rPr>
                <w:rFonts w:ascii="Verdana" w:hAnsi="Verdana"/>
                <w:spacing w:val="-13"/>
                <w:sz w:val="22"/>
                <w:szCs w:val="22"/>
              </w:rPr>
              <w:t xml:space="preserve"> </w:t>
            </w:r>
            <w:r w:rsidRPr="008C0FB8">
              <w:rPr>
                <w:rFonts w:ascii="Verdana" w:hAnsi="Verdana"/>
                <w:sz w:val="22"/>
                <w:szCs w:val="22"/>
              </w:rPr>
              <w:t>con</w:t>
            </w:r>
            <w:r w:rsidRPr="008C0FB8">
              <w:rPr>
                <w:rFonts w:ascii="Verdana" w:hAnsi="Verdana"/>
                <w:spacing w:val="-15"/>
                <w:sz w:val="22"/>
                <w:szCs w:val="22"/>
              </w:rPr>
              <w:t xml:space="preserve"> </w:t>
            </w:r>
            <w:r w:rsidRPr="008C0FB8">
              <w:rPr>
                <w:rFonts w:ascii="Verdana" w:hAnsi="Verdana"/>
                <w:sz w:val="22"/>
                <w:szCs w:val="22"/>
              </w:rPr>
              <w:t>sus</w:t>
            </w:r>
            <w:r w:rsidRPr="008C0FB8">
              <w:rPr>
                <w:rFonts w:ascii="Verdana" w:hAnsi="Verdana"/>
                <w:spacing w:val="-12"/>
                <w:sz w:val="22"/>
                <w:szCs w:val="22"/>
              </w:rPr>
              <w:t xml:space="preserve"> </w:t>
            </w:r>
            <w:r w:rsidRPr="008C0FB8">
              <w:rPr>
                <w:rFonts w:ascii="Verdana" w:hAnsi="Verdana"/>
                <w:sz w:val="22"/>
                <w:szCs w:val="22"/>
              </w:rPr>
              <w:t>condiciones</w:t>
            </w:r>
            <w:r w:rsidRPr="008C0FB8">
              <w:rPr>
                <w:rFonts w:ascii="Verdana" w:hAnsi="Verdana"/>
                <w:spacing w:val="-12"/>
                <w:sz w:val="22"/>
                <w:szCs w:val="22"/>
              </w:rPr>
              <w:t xml:space="preserve"> </w:t>
            </w:r>
            <w:r w:rsidRPr="008C0FB8">
              <w:rPr>
                <w:rFonts w:ascii="Verdana" w:hAnsi="Verdana"/>
                <w:sz w:val="22"/>
                <w:szCs w:val="22"/>
              </w:rPr>
              <w:t>psicofisiológicas</w:t>
            </w:r>
            <w:r w:rsidRPr="008C0FB8">
              <w:rPr>
                <w:rFonts w:ascii="Verdana" w:hAnsi="Verdana"/>
                <w:spacing w:val="-12"/>
                <w:sz w:val="22"/>
                <w:szCs w:val="22"/>
              </w:rPr>
              <w:t xml:space="preserve"> </w:t>
            </w:r>
            <w:r w:rsidRPr="008C0FB8">
              <w:rPr>
                <w:rFonts w:ascii="Verdana" w:hAnsi="Verdana"/>
                <w:sz w:val="22"/>
                <w:szCs w:val="22"/>
              </w:rPr>
              <w:t>y</w:t>
            </w:r>
            <w:r w:rsidRPr="008C0FB8">
              <w:rPr>
                <w:rFonts w:ascii="Verdana" w:hAnsi="Verdana"/>
                <w:spacing w:val="-14"/>
                <w:sz w:val="22"/>
                <w:szCs w:val="22"/>
              </w:rPr>
              <w:t xml:space="preserve"> </w:t>
            </w:r>
            <w:r w:rsidRPr="008C0FB8">
              <w:rPr>
                <w:rFonts w:ascii="Verdana" w:hAnsi="Verdana"/>
                <w:sz w:val="22"/>
                <w:szCs w:val="22"/>
              </w:rPr>
              <w:t>manteniéndolo</w:t>
            </w:r>
            <w:r w:rsidRPr="008C0FB8">
              <w:rPr>
                <w:rFonts w:ascii="Verdana" w:hAnsi="Verdana"/>
                <w:spacing w:val="-12"/>
                <w:sz w:val="22"/>
                <w:szCs w:val="22"/>
              </w:rPr>
              <w:t xml:space="preserve"> </w:t>
            </w:r>
            <w:r w:rsidRPr="008C0FB8">
              <w:rPr>
                <w:rFonts w:ascii="Verdana" w:hAnsi="Verdana"/>
                <w:sz w:val="22"/>
                <w:szCs w:val="22"/>
              </w:rPr>
              <w:t>en</w:t>
            </w:r>
            <w:r w:rsidRPr="008C0FB8">
              <w:rPr>
                <w:rFonts w:ascii="Verdana" w:hAnsi="Verdana"/>
                <w:spacing w:val="-15"/>
                <w:sz w:val="22"/>
                <w:szCs w:val="22"/>
              </w:rPr>
              <w:t xml:space="preserve"> </w:t>
            </w:r>
            <w:r w:rsidRPr="008C0FB8">
              <w:rPr>
                <w:rFonts w:ascii="Verdana" w:hAnsi="Verdana"/>
                <w:sz w:val="22"/>
                <w:szCs w:val="22"/>
              </w:rPr>
              <w:t>aptitud</w:t>
            </w:r>
            <w:r w:rsidRPr="008C0FB8">
              <w:rPr>
                <w:rFonts w:ascii="Verdana" w:hAnsi="Verdana"/>
                <w:spacing w:val="-13"/>
                <w:sz w:val="22"/>
                <w:szCs w:val="22"/>
              </w:rPr>
              <w:t xml:space="preserve"> </w:t>
            </w:r>
            <w:r w:rsidRPr="008C0FB8">
              <w:rPr>
                <w:rFonts w:ascii="Verdana" w:hAnsi="Verdana"/>
                <w:sz w:val="22"/>
                <w:szCs w:val="22"/>
              </w:rPr>
              <w:t>de</w:t>
            </w:r>
            <w:r w:rsidRPr="008C0FB8">
              <w:rPr>
                <w:rFonts w:ascii="Verdana" w:hAnsi="Verdana"/>
                <w:spacing w:val="-13"/>
                <w:sz w:val="22"/>
                <w:szCs w:val="22"/>
              </w:rPr>
              <w:t xml:space="preserve"> </w:t>
            </w:r>
            <w:r w:rsidRPr="008C0FB8">
              <w:rPr>
                <w:rFonts w:ascii="Verdana" w:hAnsi="Verdana"/>
                <w:sz w:val="22"/>
                <w:szCs w:val="22"/>
              </w:rPr>
              <w:t>producción</w:t>
            </w:r>
            <w:r w:rsidRPr="008C0FB8">
              <w:rPr>
                <w:rFonts w:ascii="Verdana" w:hAnsi="Verdana"/>
                <w:spacing w:val="-58"/>
                <w:sz w:val="22"/>
                <w:szCs w:val="22"/>
              </w:rPr>
              <w:t xml:space="preserve"> </w:t>
            </w:r>
            <w:r w:rsidRPr="008C0FB8">
              <w:rPr>
                <w:rFonts w:ascii="Verdana" w:hAnsi="Verdana"/>
                <w:sz w:val="22"/>
                <w:szCs w:val="22"/>
              </w:rPr>
              <w:t>de trabajo. Las principales actividades de los subprogramas de Medicina Preventiva y del</w:t>
            </w:r>
            <w:r w:rsidRPr="008C0FB8">
              <w:rPr>
                <w:rFonts w:ascii="Verdana" w:hAnsi="Verdana"/>
                <w:spacing w:val="1"/>
                <w:sz w:val="22"/>
                <w:szCs w:val="22"/>
              </w:rPr>
              <w:t xml:space="preserve"> </w:t>
            </w:r>
            <w:r w:rsidRPr="008C0FB8">
              <w:rPr>
                <w:rFonts w:ascii="Verdana" w:hAnsi="Verdana"/>
                <w:sz w:val="22"/>
                <w:szCs w:val="22"/>
              </w:rPr>
              <w:t>Trabajo</w:t>
            </w:r>
            <w:r w:rsidRPr="008C0FB8">
              <w:rPr>
                <w:rFonts w:ascii="Verdana" w:hAnsi="Verdana"/>
                <w:spacing w:val="-2"/>
                <w:sz w:val="22"/>
                <w:szCs w:val="22"/>
              </w:rPr>
              <w:t xml:space="preserve"> </w:t>
            </w:r>
            <w:r w:rsidRPr="008C0FB8">
              <w:rPr>
                <w:rFonts w:ascii="Verdana" w:hAnsi="Verdana"/>
                <w:sz w:val="22"/>
                <w:szCs w:val="22"/>
              </w:rPr>
              <w:t>son:</w:t>
            </w:r>
          </w:p>
          <w:p w14:paraId="6F958591" w14:textId="77777777" w:rsidR="005E3D55" w:rsidRPr="008C0FB8" w:rsidRDefault="005E3D55" w:rsidP="005E3D55">
            <w:pPr>
              <w:pStyle w:val="Prrafodelista"/>
              <w:widowControl w:val="0"/>
              <w:numPr>
                <w:ilvl w:val="0"/>
                <w:numId w:val="23"/>
              </w:numPr>
              <w:tabs>
                <w:tab w:val="left" w:pos="1302"/>
              </w:tabs>
              <w:suppressAutoHyphens w:val="0"/>
              <w:autoSpaceDE w:val="0"/>
              <w:spacing w:before="94" w:line="276" w:lineRule="auto"/>
              <w:ind w:left="284" w:right="167"/>
              <w:jc w:val="both"/>
              <w:textAlignment w:val="auto"/>
              <w:rPr>
                <w:rFonts w:ascii="Verdana" w:hAnsi="Verdana"/>
              </w:rPr>
            </w:pPr>
            <w:r w:rsidRPr="008C0FB8">
              <w:rPr>
                <w:rFonts w:ascii="Verdana" w:hAnsi="Verdana"/>
              </w:rPr>
              <w:t>Realizar exámenes médicos, clínicos y paraclínicos para admisión, ubicación según</w:t>
            </w:r>
            <w:r w:rsidRPr="008C0FB8">
              <w:rPr>
                <w:rFonts w:ascii="Verdana" w:hAnsi="Verdana"/>
                <w:spacing w:val="1"/>
              </w:rPr>
              <w:t xml:space="preserve"> </w:t>
            </w:r>
            <w:r w:rsidRPr="008C0FB8">
              <w:rPr>
                <w:rFonts w:ascii="Verdana" w:hAnsi="Verdana"/>
              </w:rPr>
              <w:t>aptitudes,</w:t>
            </w:r>
            <w:r w:rsidRPr="008C0FB8">
              <w:rPr>
                <w:rFonts w:ascii="Verdana" w:hAnsi="Verdana"/>
                <w:spacing w:val="-5"/>
              </w:rPr>
              <w:t xml:space="preserve"> </w:t>
            </w:r>
            <w:r w:rsidRPr="008C0FB8">
              <w:rPr>
                <w:rFonts w:ascii="Verdana" w:hAnsi="Verdana"/>
              </w:rPr>
              <w:t>periódicos</w:t>
            </w:r>
            <w:r w:rsidRPr="008C0FB8">
              <w:rPr>
                <w:rFonts w:ascii="Verdana" w:hAnsi="Verdana"/>
                <w:spacing w:val="-4"/>
              </w:rPr>
              <w:t xml:space="preserve"> </w:t>
            </w:r>
            <w:r w:rsidRPr="008C0FB8">
              <w:rPr>
                <w:rFonts w:ascii="Verdana" w:hAnsi="Verdana"/>
              </w:rPr>
              <w:t>ocupacionales,</w:t>
            </w:r>
            <w:r w:rsidRPr="008C0FB8">
              <w:rPr>
                <w:rFonts w:ascii="Verdana" w:hAnsi="Verdana"/>
                <w:spacing w:val="-3"/>
              </w:rPr>
              <w:t xml:space="preserve"> </w:t>
            </w:r>
            <w:r w:rsidRPr="008C0FB8">
              <w:rPr>
                <w:rFonts w:ascii="Verdana" w:hAnsi="Verdana"/>
              </w:rPr>
              <w:t>cambios</w:t>
            </w:r>
            <w:r w:rsidRPr="008C0FB8">
              <w:rPr>
                <w:rFonts w:ascii="Verdana" w:hAnsi="Verdana"/>
                <w:spacing w:val="-4"/>
              </w:rPr>
              <w:t xml:space="preserve"> </w:t>
            </w:r>
            <w:r w:rsidRPr="008C0FB8">
              <w:rPr>
                <w:rFonts w:ascii="Verdana" w:hAnsi="Verdana"/>
              </w:rPr>
              <w:t>de</w:t>
            </w:r>
            <w:r w:rsidRPr="008C0FB8">
              <w:rPr>
                <w:rFonts w:ascii="Verdana" w:hAnsi="Verdana"/>
                <w:spacing w:val="-9"/>
              </w:rPr>
              <w:t xml:space="preserve"> </w:t>
            </w:r>
            <w:r w:rsidRPr="008C0FB8">
              <w:rPr>
                <w:rFonts w:ascii="Verdana" w:hAnsi="Verdana"/>
              </w:rPr>
              <w:t>ocupación,</w:t>
            </w:r>
            <w:r w:rsidRPr="008C0FB8">
              <w:rPr>
                <w:rFonts w:ascii="Verdana" w:hAnsi="Verdana"/>
                <w:spacing w:val="-5"/>
              </w:rPr>
              <w:t xml:space="preserve"> </w:t>
            </w:r>
            <w:r w:rsidRPr="008C0FB8">
              <w:rPr>
                <w:rFonts w:ascii="Verdana" w:hAnsi="Verdana"/>
              </w:rPr>
              <w:t>reingreso</w:t>
            </w:r>
            <w:r w:rsidRPr="008C0FB8">
              <w:rPr>
                <w:rFonts w:ascii="Verdana" w:hAnsi="Verdana"/>
                <w:spacing w:val="-7"/>
              </w:rPr>
              <w:t xml:space="preserve"> </w:t>
            </w:r>
            <w:r w:rsidRPr="008C0FB8">
              <w:rPr>
                <w:rFonts w:ascii="Verdana" w:hAnsi="Verdana"/>
              </w:rPr>
              <w:t>al</w:t>
            </w:r>
            <w:r w:rsidRPr="008C0FB8">
              <w:rPr>
                <w:rFonts w:ascii="Verdana" w:hAnsi="Verdana"/>
                <w:spacing w:val="-6"/>
              </w:rPr>
              <w:t xml:space="preserve"> </w:t>
            </w:r>
            <w:r w:rsidRPr="008C0FB8">
              <w:rPr>
                <w:rFonts w:ascii="Verdana" w:hAnsi="Verdana"/>
              </w:rPr>
              <w:t>trabajo,</w:t>
            </w:r>
            <w:r w:rsidRPr="008C0FB8">
              <w:rPr>
                <w:rFonts w:ascii="Verdana" w:hAnsi="Verdana"/>
                <w:spacing w:val="-5"/>
              </w:rPr>
              <w:t xml:space="preserve"> </w:t>
            </w:r>
            <w:r w:rsidRPr="008C0FB8">
              <w:rPr>
                <w:rFonts w:ascii="Verdana" w:hAnsi="Verdana"/>
              </w:rPr>
              <w:t>retiro y otras situaciones que alteren o puedan traducirse en riesgos para la salud de los</w:t>
            </w:r>
            <w:r w:rsidRPr="008C0FB8">
              <w:rPr>
                <w:rFonts w:ascii="Verdana" w:hAnsi="Verdana"/>
                <w:spacing w:val="1"/>
              </w:rPr>
              <w:t xml:space="preserve"> </w:t>
            </w:r>
            <w:r w:rsidRPr="008C0FB8">
              <w:rPr>
                <w:rFonts w:ascii="Verdana" w:hAnsi="Verdana"/>
              </w:rPr>
              <w:t>trabajadores.</w:t>
            </w:r>
          </w:p>
          <w:p w14:paraId="56320D4D" w14:textId="77777777" w:rsidR="005E3D55" w:rsidRPr="008C0FB8" w:rsidRDefault="005E3D55" w:rsidP="005E3D55">
            <w:pPr>
              <w:pStyle w:val="Prrafodelista"/>
              <w:widowControl w:val="0"/>
              <w:numPr>
                <w:ilvl w:val="0"/>
                <w:numId w:val="23"/>
              </w:numPr>
              <w:suppressAutoHyphens w:val="0"/>
              <w:autoSpaceDE w:val="0"/>
              <w:spacing w:line="276" w:lineRule="auto"/>
              <w:ind w:left="284" w:right="167"/>
              <w:jc w:val="both"/>
              <w:textAlignment w:val="auto"/>
              <w:rPr>
                <w:rFonts w:ascii="Verdana" w:hAnsi="Verdana"/>
              </w:rPr>
            </w:pPr>
            <w:r w:rsidRPr="008C0FB8">
              <w:rPr>
                <w:rFonts w:ascii="Verdana" w:hAnsi="Verdana"/>
              </w:rPr>
              <w:t>Desarrollar</w:t>
            </w:r>
            <w:r w:rsidRPr="008C0FB8">
              <w:rPr>
                <w:rFonts w:ascii="Verdana" w:hAnsi="Verdana"/>
                <w:spacing w:val="1"/>
              </w:rPr>
              <w:t xml:space="preserve"> </w:t>
            </w:r>
            <w:r w:rsidRPr="008C0FB8">
              <w:rPr>
                <w:rFonts w:ascii="Verdana" w:hAnsi="Verdana"/>
              </w:rPr>
              <w:t>actividades</w:t>
            </w:r>
            <w:r w:rsidRPr="008C0FB8">
              <w:rPr>
                <w:rFonts w:ascii="Verdana" w:hAnsi="Verdana"/>
                <w:spacing w:val="1"/>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vigilancia</w:t>
            </w:r>
            <w:r w:rsidRPr="008C0FB8">
              <w:rPr>
                <w:rFonts w:ascii="Verdana" w:hAnsi="Verdana"/>
                <w:spacing w:val="1"/>
              </w:rPr>
              <w:t xml:space="preserve"> </w:t>
            </w:r>
            <w:r w:rsidRPr="008C0FB8">
              <w:rPr>
                <w:rFonts w:ascii="Verdana" w:hAnsi="Verdana"/>
              </w:rPr>
              <w:t>epidemiológica,</w:t>
            </w:r>
            <w:r w:rsidRPr="008C0FB8">
              <w:rPr>
                <w:rFonts w:ascii="Verdana" w:hAnsi="Verdana"/>
                <w:spacing w:val="1"/>
              </w:rPr>
              <w:t xml:space="preserve"> </w:t>
            </w:r>
            <w:r w:rsidRPr="008C0FB8">
              <w:rPr>
                <w:rFonts w:ascii="Verdana" w:hAnsi="Verdana"/>
              </w:rPr>
              <w:t>conjuntamente</w:t>
            </w:r>
            <w:r w:rsidRPr="008C0FB8">
              <w:rPr>
                <w:rFonts w:ascii="Verdana" w:hAnsi="Verdana"/>
                <w:spacing w:val="1"/>
              </w:rPr>
              <w:t xml:space="preserve"> </w:t>
            </w:r>
            <w:r w:rsidRPr="008C0FB8">
              <w:rPr>
                <w:rFonts w:ascii="Verdana" w:hAnsi="Verdana"/>
              </w:rPr>
              <w:t>con</w:t>
            </w:r>
            <w:r w:rsidRPr="008C0FB8">
              <w:rPr>
                <w:rFonts w:ascii="Verdana" w:hAnsi="Verdana"/>
                <w:spacing w:val="1"/>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subprograma</w:t>
            </w:r>
            <w:r w:rsidRPr="008C0FB8">
              <w:rPr>
                <w:rFonts w:ascii="Verdana" w:hAnsi="Verdana"/>
                <w:spacing w:val="-1"/>
              </w:rPr>
              <w:t xml:space="preserve"> </w:t>
            </w:r>
            <w:r w:rsidRPr="008C0FB8">
              <w:rPr>
                <w:rFonts w:ascii="Verdana" w:hAnsi="Verdana"/>
              </w:rPr>
              <w:t>de</w:t>
            </w:r>
            <w:r w:rsidRPr="008C0FB8">
              <w:rPr>
                <w:rFonts w:ascii="Verdana" w:hAnsi="Verdana"/>
                <w:spacing w:val="-2"/>
              </w:rPr>
              <w:t xml:space="preserve"> </w:t>
            </w:r>
            <w:r w:rsidRPr="008C0FB8">
              <w:rPr>
                <w:rFonts w:ascii="Verdana" w:hAnsi="Verdana"/>
              </w:rPr>
              <w:t>higiene</w:t>
            </w:r>
            <w:r w:rsidRPr="008C0FB8">
              <w:rPr>
                <w:rFonts w:ascii="Verdana" w:hAnsi="Verdana"/>
                <w:spacing w:val="-3"/>
              </w:rPr>
              <w:t xml:space="preserve"> </w:t>
            </w:r>
            <w:r w:rsidRPr="008C0FB8">
              <w:rPr>
                <w:rFonts w:ascii="Verdana" w:hAnsi="Verdana"/>
              </w:rPr>
              <w:t>y</w:t>
            </w:r>
            <w:r w:rsidRPr="008C0FB8">
              <w:rPr>
                <w:rFonts w:ascii="Verdana" w:hAnsi="Verdana"/>
                <w:spacing w:val="-2"/>
              </w:rPr>
              <w:t xml:space="preserve"> </w:t>
            </w:r>
            <w:r w:rsidRPr="008C0FB8">
              <w:rPr>
                <w:rFonts w:ascii="Verdana" w:hAnsi="Verdana"/>
              </w:rPr>
              <w:t>seguridad</w:t>
            </w:r>
            <w:r w:rsidRPr="008C0FB8">
              <w:rPr>
                <w:rFonts w:ascii="Verdana" w:hAnsi="Verdana"/>
                <w:spacing w:val="-3"/>
              </w:rPr>
              <w:t xml:space="preserve"> </w:t>
            </w:r>
            <w:r w:rsidRPr="008C0FB8">
              <w:rPr>
                <w:rFonts w:ascii="Verdana" w:hAnsi="Verdana"/>
              </w:rPr>
              <w:t>industrial,</w:t>
            </w:r>
            <w:r w:rsidRPr="008C0FB8">
              <w:rPr>
                <w:rFonts w:ascii="Verdana" w:hAnsi="Verdana"/>
                <w:spacing w:val="-3"/>
              </w:rPr>
              <w:t xml:space="preserve"> </w:t>
            </w:r>
            <w:r w:rsidRPr="008C0FB8">
              <w:rPr>
                <w:rFonts w:ascii="Verdana" w:hAnsi="Verdana"/>
              </w:rPr>
              <w:t>que</w:t>
            </w:r>
            <w:r w:rsidRPr="008C0FB8">
              <w:rPr>
                <w:rFonts w:ascii="Verdana" w:hAnsi="Verdana"/>
                <w:spacing w:val="-1"/>
              </w:rPr>
              <w:t xml:space="preserve"> </w:t>
            </w:r>
            <w:r w:rsidRPr="008C0FB8">
              <w:rPr>
                <w:rFonts w:ascii="Verdana" w:hAnsi="Verdana"/>
              </w:rPr>
              <w:t>incluirán,</w:t>
            </w:r>
            <w:r w:rsidRPr="008C0FB8">
              <w:rPr>
                <w:rFonts w:ascii="Verdana" w:hAnsi="Verdana"/>
                <w:spacing w:val="2"/>
              </w:rPr>
              <w:t xml:space="preserve"> </w:t>
            </w:r>
            <w:r w:rsidRPr="008C0FB8">
              <w:rPr>
                <w:rFonts w:ascii="Verdana" w:hAnsi="Verdana"/>
              </w:rPr>
              <w:t>como</w:t>
            </w:r>
            <w:r w:rsidRPr="008C0FB8">
              <w:rPr>
                <w:rFonts w:ascii="Verdana" w:hAnsi="Verdana"/>
                <w:spacing w:val="-2"/>
              </w:rPr>
              <w:t xml:space="preserve"> </w:t>
            </w:r>
            <w:r w:rsidRPr="008C0FB8">
              <w:rPr>
                <w:rFonts w:ascii="Verdana" w:hAnsi="Verdana"/>
              </w:rPr>
              <w:t>mínimo:</w:t>
            </w:r>
          </w:p>
          <w:p w14:paraId="5935261A" w14:textId="77777777" w:rsidR="005E3D55" w:rsidRPr="008C0FB8" w:rsidRDefault="005E3D55" w:rsidP="005E3D55">
            <w:pPr>
              <w:pStyle w:val="Prrafodelista"/>
              <w:widowControl w:val="0"/>
              <w:numPr>
                <w:ilvl w:val="1"/>
                <w:numId w:val="23"/>
              </w:numPr>
              <w:suppressAutoHyphens w:val="0"/>
              <w:autoSpaceDE w:val="0"/>
              <w:spacing w:line="253" w:lineRule="exact"/>
              <w:ind w:left="284"/>
              <w:textAlignment w:val="auto"/>
              <w:rPr>
                <w:rFonts w:ascii="Verdana" w:hAnsi="Verdana"/>
              </w:rPr>
            </w:pPr>
            <w:r w:rsidRPr="008C0FB8">
              <w:rPr>
                <w:rFonts w:ascii="Verdana" w:hAnsi="Verdana"/>
              </w:rPr>
              <w:t>Accidentes</w:t>
            </w:r>
            <w:r w:rsidRPr="008C0FB8">
              <w:rPr>
                <w:rFonts w:ascii="Verdana" w:hAnsi="Verdana"/>
                <w:spacing w:val="-1"/>
              </w:rPr>
              <w:t xml:space="preserve"> </w:t>
            </w:r>
            <w:r w:rsidRPr="008C0FB8">
              <w:rPr>
                <w:rFonts w:ascii="Verdana" w:hAnsi="Verdana"/>
              </w:rPr>
              <w:t>de</w:t>
            </w:r>
            <w:r w:rsidRPr="008C0FB8">
              <w:rPr>
                <w:rFonts w:ascii="Verdana" w:hAnsi="Verdana"/>
                <w:spacing w:val="-4"/>
              </w:rPr>
              <w:t xml:space="preserve"> </w:t>
            </w:r>
            <w:r w:rsidRPr="008C0FB8">
              <w:rPr>
                <w:rFonts w:ascii="Verdana" w:hAnsi="Verdana"/>
              </w:rPr>
              <w:t>trabajo.</w:t>
            </w:r>
          </w:p>
          <w:p w14:paraId="67039932" w14:textId="77777777" w:rsidR="005E3D55" w:rsidRPr="008C0FB8" w:rsidRDefault="005E3D55" w:rsidP="005E3D55">
            <w:pPr>
              <w:pStyle w:val="Prrafodelista"/>
              <w:widowControl w:val="0"/>
              <w:numPr>
                <w:ilvl w:val="1"/>
                <w:numId w:val="23"/>
              </w:numPr>
              <w:suppressAutoHyphens w:val="0"/>
              <w:autoSpaceDE w:val="0"/>
              <w:spacing w:before="40"/>
              <w:ind w:left="284"/>
              <w:textAlignment w:val="auto"/>
              <w:rPr>
                <w:rFonts w:ascii="Verdana" w:hAnsi="Verdana"/>
              </w:rPr>
            </w:pPr>
            <w:r w:rsidRPr="008C0FB8">
              <w:rPr>
                <w:rFonts w:ascii="Verdana" w:hAnsi="Verdana"/>
              </w:rPr>
              <w:t>Enfermedades</w:t>
            </w:r>
            <w:r w:rsidRPr="008C0FB8">
              <w:rPr>
                <w:rFonts w:ascii="Verdana" w:hAnsi="Verdana"/>
                <w:spacing w:val="-5"/>
              </w:rPr>
              <w:t xml:space="preserve"> </w:t>
            </w:r>
            <w:r w:rsidRPr="008C0FB8">
              <w:rPr>
                <w:rFonts w:ascii="Verdana" w:hAnsi="Verdana"/>
              </w:rPr>
              <w:t>profesionales.</w:t>
            </w:r>
          </w:p>
          <w:p w14:paraId="101906A2" w14:textId="77777777" w:rsidR="005E3D55" w:rsidRPr="008C0FB8" w:rsidRDefault="005E3D55" w:rsidP="005E3D55">
            <w:pPr>
              <w:pStyle w:val="Prrafodelista"/>
              <w:widowControl w:val="0"/>
              <w:numPr>
                <w:ilvl w:val="1"/>
                <w:numId w:val="23"/>
              </w:numPr>
              <w:tabs>
                <w:tab w:val="left" w:pos="1701"/>
              </w:tabs>
              <w:suppressAutoHyphens w:val="0"/>
              <w:autoSpaceDE w:val="0"/>
              <w:spacing w:before="38"/>
              <w:ind w:left="284" w:hanging="247"/>
              <w:textAlignment w:val="auto"/>
              <w:rPr>
                <w:rFonts w:ascii="Verdana" w:hAnsi="Verdana"/>
              </w:rPr>
            </w:pPr>
            <w:r w:rsidRPr="008C0FB8">
              <w:rPr>
                <w:rFonts w:ascii="Verdana" w:hAnsi="Verdana"/>
              </w:rPr>
              <w:t>Panorama</w:t>
            </w:r>
            <w:r w:rsidRPr="008C0FB8">
              <w:rPr>
                <w:rFonts w:ascii="Verdana" w:hAnsi="Verdana"/>
                <w:spacing w:val="-3"/>
              </w:rPr>
              <w:t xml:space="preserve"> </w:t>
            </w:r>
            <w:r w:rsidRPr="008C0FB8">
              <w:rPr>
                <w:rFonts w:ascii="Verdana" w:hAnsi="Verdana"/>
              </w:rPr>
              <w:t>de</w:t>
            </w:r>
            <w:r w:rsidRPr="008C0FB8">
              <w:rPr>
                <w:rFonts w:ascii="Verdana" w:hAnsi="Verdana"/>
                <w:spacing w:val="-3"/>
              </w:rPr>
              <w:t xml:space="preserve"> </w:t>
            </w:r>
            <w:r w:rsidRPr="008C0FB8">
              <w:rPr>
                <w:rFonts w:ascii="Verdana" w:hAnsi="Verdana"/>
              </w:rPr>
              <w:t>riesgos.</w:t>
            </w:r>
          </w:p>
          <w:p w14:paraId="2B2024CF" w14:textId="77777777" w:rsidR="005E3D55" w:rsidRPr="008C0FB8" w:rsidRDefault="005E3D55" w:rsidP="008C0FB8">
            <w:pPr>
              <w:rPr>
                <w:rFonts w:ascii="Verdana" w:hAnsi="Verdana"/>
                <w:sz w:val="22"/>
                <w:szCs w:val="22"/>
              </w:rPr>
            </w:pPr>
          </w:p>
        </w:tc>
      </w:tr>
      <w:tr w:rsidR="005E3D55" w:rsidRPr="008C0FB8" w14:paraId="2970F91D" w14:textId="77777777" w:rsidTr="008C0FB8">
        <w:tc>
          <w:tcPr>
            <w:tcW w:w="2405" w:type="dxa"/>
          </w:tcPr>
          <w:p w14:paraId="6B98C9F7" w14:textId="77777777" w:rsidR="005E3D55" w:rsidRPr="008C0FB8" w:rsidRDefault="005E3D55" w:rsidP="008C0FB8">
            <w:pPr>
              <w:pStyle w:val="Textoindependiente"/>
              <w:spacing w:line="276" w:lineRule="auto"/>
              <w:rPr>
                <w:rFonts w:ascii="Verdana" w:hAnsi="Verdana"/>
                <w:b/>
                <w:sz w:val="22"/>
                <w:szCs w:val="22"/>
              </w:rPr>
            </w:pPr>
          </w:p>
          <w:p w14:paraId="5F88EBB6" w14:textId="77777777" w:rsidR="005E3D55" w:rsidRPr="008C0FB8" w:rsidRDefault="005E3D55" w:rsidP="008C0FB8">
            <w:pPr>
              <w:pStyle w:val="Textoindependiente"/>
              <w:spacing w:line="276" w:lineRule="auto"/>
              <w:rPr>
                <w:rFonts w:ascii="Verdana" w:hAnsi="Verdana"/>
                <w:b/>
                <w:sz w:val="22"/>
                <w:szCs w:val="22"/>
              </w:rPr>
            </w:pPr>
          </w:p>
          <w:p w14:paraId="22C77D03" w14:textId="77777777" w:rsidR="005E3D55" w:rsidRPr="008C0FB8" w:rsidRDefault="005E3D55" w:rsidP="008C0FB8">
            <w:pPr>
              <w:rPr>
                <w:rFonts w:ascii="Verdana" w:hAnsi="Verdana"/>
                <w:sz w:val="22"/>
                <w:szCs w:val="22"/>
              </w:rPr>
            </w:pPr>
            <w:r w:rsidRPr="008C0FB8">
              <w:rPr>
                <w:rFonts w:ascii="Verdana" w:hAnsi="Verdana"/>
                <w:b/>
                <w:sz w:val="22"/>
                <w:szCs w:val="22"/>
              </w:rPr>
              <w:t>Constitución Política de Colombia 1991.</w:t>
            </w:r>
          </w:p>
        </w:tc>
        <w:tc>
          <w:tcPr>
            <w:tcW w:w="6657" w:type="dxa"/>
          </w:tcPr>
          <w:p w14:paraId="5A139209" w14:textId="77777777" w:rsidR="005E3D55" w:rsidRPr="008C0FB8" w:rsidRDefault="005E3D55" w:rsidP="008C0FB8">
            <w:pPr>
              <w:pStyle w:val="Textoindependiente"/>
              <w:tabs>
                <w:tab w:val="left" w:pos="4994"/>
              </w:tabs>
              <w:spacing w:line="276" w:lineRule="auto"/>
              <w:ind w:right="167"/>
              <w:jc w:val="both"/>
              <w:rPr>
                <w:rFonts w:ascii="Verdana" w:hAnsi="Verdana"/>
                <w:sz w:val="22"/>
                <w:szCs w:val="22"/>
              </w:rPr>
            </w:pPr>
            <w:r w:rsidRPr="008C0FB8">
              <w:rPr>
                <w:rFonts w:ascii="Verdana" w:hAnsi="Verdana"/>
                <w:b/>
                <w:sz w:val="22"/>
                <w:szCs w:val="22"/>
              </w:rPr>
              <w:t>Arts. 47</w:t>
            </w:r>
            <w:r w:rsidRPr="008C0FB8">
              <w:rPr>
                <w:rFonts w:ascii="Verdana" w:hAnsi="Verdana"/>
                <w:sz w:val="22"/>
                <w:szCs w:val="22"/>
              </w:rPr>
              <w:t xml:space="preserve">. El Estado adelantará una política de previsión, rehabilitación e integración social para los disminuidos físicos, sensoriales y psíquicos, a quienes se prestará la atención especializada que requieran </w:t>
            </w:r>
          </w:p>
          <w:p w14:paraId="3BD65B15" w14:textId="77777777" w:rsidR="005E3D55" w:rsidRPr="008C0FB8" w:rsidRDefault="005E3D55" w:rsidP="008C0FB8">
            <w:pPr>
              <w:rPr>
                <w:rFonts w:ascii="Verdana" w:hAnsi="Verdana"/>
                <w:sz w:val="22"/>
                <w:szCs w:val="22"/>
              </w:rPr>
            </w:pPr>
            <w:r w:rsidRPr="008C0FB8">
              <w:rPr>
                <w:rFonts w:ascii="Verdana" w:hAnsi="Verdana"/>
                <w:b/>
                <w:sz w:val="22"/>
                <w:szCs w:val="22"/>
              </w:rPr>
              <w:t>Arts. 54.</w:t>
            </w:r>
            <w:r w:rsidRPr="008C0FB8">
              <w:rPr>
                <w:rFonts w:ascii="Verdana" w:hAnsi="Verdana"/>
                <w:sz w:val="22"/>
                <w:szCs w:val="22"/>
              </w:rPr>
              <w:t xml:space="preserve"> 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tc>
      </w:tr>
      <w:tr w:rsidR="005E3D55" w:rsidRPr="008C0FB8" w14:paraId="52A64983" w14:textId="77777777" w:rsidTr="008C0FB8">
        <w:tc>
          <w:tcPr>
            <w:tcW w:w="2405" w:type="dxa"/>
          </w:tcPr>
          <w:p w14:paraId="6E11A81F" w14:textId="77777777" w:rsidR="005E3D55" w:rsidRPr="008C0FB8" w:rsidRDefault="005E3D55" w:rsidP="008C0FB8">
            <w:pPr>
              <w:pStyle w:val="Textoindependiente"/>
              <w:spacing w:line="276" w:lineRule="auto"/>
              <w:rPr>
                <w:rFonts w:ascii="Verdana" w:hAnsi="Verdana"/>
                <w:b/>
                <w:sz w:val="22"/>
                <w:szCs w:val="22"/>
              </w:rPr>
            </w:pPr>
          </w:p>
          <w:p w14:paraId="366B9E41" w14:textId="77777777" w:rsidR="005E3D55" w:rsidRPr="008C0FB8" w:rsidRDefault="005E3D55" w:rsidP="008C0FB8">
            <w:pPr>
              <w:pStyle w:val="Textoindependiente"/>
              <w:spacing w:line="276" w:lineRule="auto"/>
              <w:rPr>
                <w:rFonts w:ascii="Verdana" w:hAnsi="Verdana"/>
                <w:b/>
                <w:sz w:val="22"/>
                <w:szCs w:val="22"/>
              </w:rPr>
            </w:pPr>
          </w:p>
          <w:p w14:paraId="59A2FA27" w14:textId="77777777" w:rsidR="005E3D55" w:rsidRPr="008C0FB8" w:rsidRDefault="005E3D55" w:rsidP="008C0FB8">
            <w:pPr>
              <w:pStyle w:val="Textoindependiente"/>
              <w:spacing w:line="276" w:lineRule="auto"/>
              <w:rPr>
                <w:rFonts w:ascii="Verdana" w:hAnsi="Verdana"/>
                <w:b/>
                <w:sz w:val="22"/>
                <w:szCs w:val="22"/>
              </w:rPr>
            </w:pPr>
          </w:p>
          <w:p w14:paraId="5C63A280" w14:textId="77777777" w:rsidR="005E3D55" w:rsidRPr="008C0FB8" w:rsidRDefault="005E3D55" w:rsidP="008C0FB8">
            <w:pPr>
              <w:pStyle w:val="Textoindependiente"/>
              <w:spacing w:line="276" w:lineRule="auto"/>
              <w:rPr>
                <w:rFonts w:ascii="Verdana" w:hAnsi="Verdana"/>
                <w:b/>
                <w:sz w:val="22"/>
                <w:szCs w:val="22"/>
              </w:rPr>
            </w:pPr>
          </w:p>
          <w:p w14:paraId="755DFDC3" w14:textId="77777777" w:rsidR="005E3D55" w:rsidRPr="008C0FB8" w:rsidRDefault="005E3D55" w:rsidP="008C0FB8">
            <w:pPr>
              <w:rPr>
                <w:rFonts w:ascii="Verdana" w:hAnsi="Verdana"/>
                <w:sz w:val="22"/>
                <w:szCs w:val="22"/>
              </w:rPr>
            </w:pPr>
            <w:r w:rsidRPr="008C0FB8">
              <w:rPr>
                <w:rFonts w:ascii="Verdana" w:hAnsi="Verdana"/>
                <w:b/>
                <w:sz w:val="22"/>
                <w:szCs w:val="22"/>
              </w:rPr>
              <w:t>Ley 100 de 1993.</w:t>
            </w:r>
          </w:p>
        </w:tc>
        <w:tc>
          <w:tcPr>
            <w:tcW w:w="6657" w:type="dxa"/>
          </w:tcPr>
          <w:p w14:paraId="31DD05F2" w14:textId="77777777" w:rsidR="005E3D55" w:rsidRPr="008C0FB8" w:rsidRDefault="005E3D55" w:rsidP="008C0FB8">
            <w:pPr>
              <w:pStyle w:val="Textoindependiente"/>
              <w:spacing w:line="276" w:lineRule="auto"/>
              <w:rPr>
                <w:rFonts w:ascii="Verdana" w:hAnsi="Verdana"/>
                <w:sz w:val="22"/>
                <w:szCs w:val="22"/>
              </w:rPr>
            </w:pPr>
            <w:r w:rsidRPr="008C0FB8">
              <w:rPr>
                <w:rFonts w:ascii="Verdana" w:hAnsi="Verdana"/>
                <w:b/>
                <w:sz w:val="22"/>
                <w:szCs w:val="22"/>
              </w:rPr>
              <w:t>Artículo 1.</w:t>
            </w:r>
            <w:r w:rsidRPr="008C0FB8">
              <w:rPr>
                <w:rFonts w:ascii="Verdana" w:hAnsi="Verdana"/>
                <w:sz w:val="22"/>
                <w:szCs w:val="22"/>
              </w:rPr>
              <w:t xml:space="preserve"> El sistema de seguridad social integral tiene por objeto garantizar los derechos irrenunciables de la persona y la comunidad para obtener la calidad de vida acorde con la dignidad humana, mediante la protección de las contingencias que la afecten.</w:t>
            </w:r>
          </w:p>
          <w:p w14:paraId="0739E22B" w14:textId="77777777" w:rsidR="005E3D55" w:rsidRPr="008C0FB8" w:rsidRDefault="005E3D55" w:rsidP="008C0FB8">
            <w:pPr>
              <w:rPr>
                <w:rFonts w:ascii="Verdana" w:hAnsi="Verdana"/>
                <w:sz w:val="22"/>
                <w:szCs w:val="22"/>
              </w:rPr>
            </w:pPr>
            <w:r w:rsidRPr="008C0FB8">
              <w:rPr>
                <w:rFonts w:ascii="Verdana" w:hAnsi="Verdana"/>
                <w:b/>
                <w:sz w:val="22"/>
                <w:szCs w:val="22"/>
              </w:rPr>
              <w:t>Artículo 2.</w:t>
            </w:r>
            <w:r w:rsidRPr="008C0FB8">
              <w:rPr>
                <w:rFonts w:ascii="Verdana" w:hAnsi="Verdana"/>
                <w:sz w:val="22"/>
                <w:szCs w:val="22"/>
              </w:rPr>
              <w:t xml:space="preserve"> El servicio público esencial de seguridad social se prestará con sujeción a los principios de eficiencia, universalidad, solidaridad, integralidad, unidad y participación. Numeral 3 del artículo 153. El Sistema General de Seguridad Social en Salud brindará atención en salud integral a la población en sus fases de educación, información y fomento de la salud y la prevención, diagnóstico, tratamiento y rehabilitación, en cantidad, oportunidad, calidad y eficiencia, de conformidad con lo previsto en el artículo 162 respecto del Plan Obligatorio de Salud.</w:t>
            </w:r>
          </w:p>
        </w:tc>
      </w:tr>
      <w:tr w:rsidR="005E3D55" w:rsidRPr="008C0FB8" w14:paraId="62FE25C3" w14:textId="77777777" w:rsidTr="008C0FB8">
        <w:tc>
          <w:tcPr>
            <w:tcW w:w="2405" w:type="dxa"/>
          </w:tcPr>
          <w:p w14:paraId="505F01C7" w14:textId="77777777" w:rsidR="005E3D55" w:rsidRPr="008C0FB8" w:rsidRDefault="005E3D55" w:rsidP="008C0FB8">
            <w:pPr>
              <w:pStyle w:val="Textoindependiente"/>
              <w:spacing w:line="276" w:lineRule="auto"/>
              <w:rPr>
                <w:rFonts w:ascii="Verdana" w:hAnsi="Verdana"/>
                <w:b/>
                <w:sz w:val="22"/>
                <w:szCs w:val="22"/>
              </w:rPr>
            </w:pPr>
          </w:p>
          <w:p w14:paraId="67D40B4E" w14:textId="77777777" w:rsidR="005E3D55" w:rsidRPr="008C0FB8" w:rsidRDefault="005E3D55" w:rsidP="008C0FB8">
            <w:pPr>
              <w:pStyle w:val="Textoindependiente"/>
              <w:spacing w:line="276" w:lineRule="auto"/>
              <w:rPr>
                <w:rFonts w:ascii="Verdana" w:hAnsi="Verdana"/>
                <w:b/>
                <w:sz w:val="22"/>
                <w:szCs w:val="22"/>
              </w:rPr>
            </w:pPr>
          </w:p>
          <w:p w14:paraId="4CC28B46" w14:textId="77777777" w:rsidR="005E3D55" w:rsidRPr="008C0FB8" w:rsidRDefault="005E3D55" w:rsidP="008C0FB8">
            <w:pPr>
              <w:pStyle w:val="Textoindependiente"/>
              <w:spacing w:line="276" w:lineRule="auto"/>
              <w:rPr>
                <w:rFonts w:ascii="Verdana" w:hAnsi="Verdana"/>
                <w:b/>
                <w:sz w:val="22"/>
                <w:szCs w:val="22"/>
              </w:rPr>
            </w:pPr>
          </w:p>
          <w:p w14:paraId="5E65D166" w14:textId="77777777" w:rsidR="005E3D55" w:rsidRPr="008C0FB8" w:rsidRDefault="005E3D55" w:rsidP="008C0FB8">
            <w:pPr>
              <w:pStyle w:val="Textoindependiente"/>
              <w:spacing w:line="276" w:lineRule="auto"/>
              <w:rPr>
                <w:rFonts w:ascii="Verdana" w:hAnsi="Verdana"/>
                <w:b/>
                <w:sz w:val="22"/>
                <w:szCs w:val="22"/>
              </w:rPr>
            </w:pPr>
          </w:p>
          <w:p w14:paraId="031F0F26" w14:textId="77777777" w:rsidR="005E3D55" w:rsidRPr="008C0FB8" w:rsidRDefault="005E3D55" w:rsidP="008C0FB8">
            <w:pPr>
              <w:pStyle w:val="Textoindependiente"/>
              <w:spacing w:line="276" w:lineRule="auto"/>
              <w:rPr>
                <w:rFonts w:ascii="Verdana" w:hAnsi="Verdana"/>
                <w:b/>
                <w:sz w:val="22"/>
                <w:szCs w:val="22"/>
              </w:rPr>
            </w:pPr>
          </w:p>
          <w:p w14:paraId="5994D728" w14:textId="77777777" w:rsidR="005E3D55" w:rsidRPr="008C0FB8" w:rsidRDefault="005E3D55" w:rsidP="008C0FB8">
            <w:pPr>
              <w:pStyle w:val="Textoindependiente"/>
              <w:spacing w:line="276" w:lineRule="auto"/>
              <w:rPr>
                <w:rFonts w:ascii="Verdana" w:hAnsi="Verdana"/>
                <w:b/>
                <w:sz w:val="22"/>
                <w:szCs w:val="22"/>
              </w:rPr>
            </w:pPr>
          </w:p>
          <w:p w14:paraId="3E0EF5C5" w14:textId="77777777" w:rsidR="005E3D55" w:rsidRPr="008C0FB8" w:rsidRDefault="005E3D55" w:rsidP="008C0FB8">
            <w:pPr>
              <w:pStyle w:val="Textoindependiente"/>
              <w:spacing w:line="276" w:lineRule="auto"/>
              <w:rPr>
                <w:rFonts w:ascii="Verdana" w:hAnsi="Verdana"/>
                <w:b/>
                <w:sz w:val="22"/>
                <w:szCs w:val="22"/>
              </w:rPr>
            </w:pPr>
          </w:p>
          <w:p w14:paraId="5EF7680C" w14:textId="77777777" w:rsidR="005E3D55" w:rsidRPr="008C0FB8" w:rsidRDefault="005E3D55" w:rsidP="008C0FB8">
            <w:pPr>
              <w:pStyle w:val="Textoindependiente"/>
              <w:spacing w:line="276" w:lineRule="auto"/>
              <w:rPr>
                <w:rFonts w:ascii="Verdana" w:hAnsi="Verdana"/>
                <w:b/>
                <w:sz w:val="22"/>
                <w:szCs w:val="22"/>
              </w:rPr>
            </w:pPr>
          </w:p>
          <w:p w14:paraId="545F7A43" w14:textId="77777777" w:rsidR="005E3D55" w:rsidRPr="008C0FB8" w:rsidRDefault="005E3D55" w:rsidP="008C0FB8">
            <w:pPr>
              <w:pStyle w:val="Textoindependiente"/>
              <w:spacing w:line="276" w:lineRule="auto"/>
              <w:rPr>
                <w:rFonts w:ascii="Verdana" w:hAnsi="Verdana"/>
                <w:b/>
                <w:sz w:val="22"/>
                <w:szCs w:val="22"/>
              </w:rPr>
            </w:pPr>
          </w:p>
          <w:p w14:paraId="6DE23760" w14:textId="77777777" w:rsidR="005E3D55" w:rsidRPr="008C0FB8" w:rsidRDefault="005E3D55" w:rsidP="008C0FB8">
            <w:pPr>
              <w:pStyle w:val="Textoindependiente"/>
              <w:spacing w:line="276" w:lineRule="auto"/>
              <w:rPr>
                <w:rFonts w:ascii="Verdana" w:hAnsi="Verdana"/>
                <w:b/>
                <w:sz w:val="22"/>
                <w:szCs w:val="22"/>
              </w:rPr>
            </w:pPr>
          </w:p>
          <w:p w14:paraId="1A735251" w14:textId="77777777" w:rsidR="005E3D55" w:rsidRPr="008C0FB8" w:rsidRDefault="005E3D55" w:rsidP="008C0FB8">
            <w:pPr>
              <w:rPr>
                <w:rFonts w:ascii="Verdana" w:hAnsi="Verdana"/>
                <w:sz w:val="22"/>
                <w:szCs w:val="22"/>
              </w:rPr>
            </w:pPr>
            <w:r w:rsidRPr="008C0FB8">
              <w:rPr>
                <w:rFonts w:ascii="Verdana" w:hAnsi="Verdana"/>
                <w:b/>
                <w:sz w:val="22"/>
                <w:szCs w:val="22"/>
              </w:rPr>
              <w:t>Decreto</w:t>
            </w:r>
            <w:r w:rsidRPr="008C0FB8">
              <w:rPr>
                <w:rFonts w:ascii="Verdana" w:hAnsi="Verdana"/>
                <w:b/>
                <w:spacing w:val="-2"/>
                <w:sz w:val="22"/>
                <w:szCs w:val="22"/>
              </w:rPr>
              <w:t xml:space="preserve"> </w:t>
            </w:r>
            <w:r w:rsidRPr="008C0FB8">
              <w:rPr>
                <w:rFonts w:ascii="Verdana" w:hAnsi="Verdana"/>
                <w:b/>
                <w:sz w:val="22"/>
                <w:szCs w:val="22"/>
              </w:rPr>
              <w:t>1295</w:t>
            </w:r>
            <w:r w:rsidRPr="008C0FB8">
              <w:rPr>
                <w:rFonts w:ascii="Verdana" w:hAnsi="Verdana"/>
                <w:b/>
                <w:spacing w:val="-1"/>
                <w:sz w:val="22"/>
                <w:szCs w:val="22"/>
              </w:rPr>
              <w:t xml:space="preserve"> </w:t>
            </w:r>
            <w:r w:rsidRPr="008C0FB8">
              <w:rPr>
                <w:rFonts w:ascii="Verdana" w:hAnsi="Verdana"/>
                <w:b/>
                <w:sz w:val="22"/>
                <w:szCs w:val="22"/>
              </w:rPr>
              <w:t>de</w:t>
            </w:r>
            <w:r w:rsidRPr="008C0FB8">
              <w:rPr>
                <w:rFonts w:ascii="Verdana" w:hAnsi="Verdana"/>
                <w:b/>
                <w:spacing w:val="-4"/>
                <w:sz w:val="22"/>
                <w:szCs w:val="22"/>
              </w:rPr>
              <w:t xml:space="preserve"> </w:t>
            </w:r>
            <w:r w:rsidRPr="008C0FB8">
              <w:rPr>
                <w:rFonts w:ascii="Verdana" w:hAnsi="Verdana"/>
                <w:b/>
                <w:sz w:val="22"/>
                <w:szCs w:val="22"/>
              </w:rPr>
              <w:t>1994.</w:t>
            </w:r>
          </w:p>
        </w:tc>
        <w:tc>
          <w:tcPr>
            <w:tcW w:w="6657" w:type="dxa"/>
          </w:tcPr>
          <w:p w14:paraId="5529AB64" w14:textId="77777777" w:rsidR="005E3D55" w:rsidRPr="008C0FB8" w:rsidRDefault="005E3D55" w:rsidP="008C0FB8">
            <w:pPr>
              <w:pStyle w:val="Textoindependiente"/>
              <w:spacing w:before="1" w:line="276" w:lineRule="auto"/>
              <w:ind w:right="167"/>
              <w:jc w:val="both"/>
              <w:rPr>
                <w:rFonts w:ascii="Verdana" w:hAnsi="Verdana"/>
                <w:sz w:val="22"/>
                <w:szCs w:val="22"/>
              </w:rPr>
            </w:pPr>
            <w:r w:rsidRPr="008C0FB8">
              <w:rPr>
                <w:rFonts w:ascii="Verdana" w:hAnsi="Verdana"/>
                <w:b/>
                <w:sz w:val="22"/>
                <w:szCs w:val="22"/>
              </w:rPr>
              <w:t>Artículo</w:t>
            </w:r>
            <w:r w:rsidRPr="008C0FB8">
              <w:rPr>
                <w:rFonts w:ascii="Verdana" w:hAnsi="Verdana"/>
                <w:b/>
                <w:spacing w:val="-1"/>
                <w:sz w:val="22"/>
                <w:szCs w:val="22"/>
              </w:rPr>
              <w:t xml:space="preserve"> </w:t>
            </w:r>
            <w:r w:rsidRPr="008C0FB8">
              <w:rPr>
                <w:rFonts w:ascii="Verdana" w:hAnsi="Verdana"/>
                <w:b/>
                <w:sz w:val="22"/>
                <w:szCs w:val="22"/>
              </w:rPr>
              <w:t xml:space="preserve">5º. </w:t>
            </w:r>
            <w:r w:rsidRPr="008C0FB8">
              <w:rPr>
                <w:rFonts w:ascii="Verdana" w:hAnsi="Verdana"/>
                <w:sz w:val="22"/>
                <w:szCs w:val="22"/>
              </w:rPr>
              <w:t>Prestaciones</w:t>
            </w:r>
            <w:r w:rsidRPr="008C0FB8">
              <w:rPr>
                <w:rFonts w:ascii="Verdana" w:hAnsi="Verdana"/>
                <w:spacing w:val="-1"/>
                <w:sz w:val="22"/>
                <w:szCs w:val="22"/>
              </w:rPr>
              <w:t xml:space="preserve"> </w:t>
            </w:r>
            <w:r w:rsidRPr="008C0FB8">
              <w:rPr>
                <w:rFonts w:ascii="Verdana" w:hAnsi="Verdana"/>
                <w:sz w:val="22"/>
                <w:szCs w:val="22"/>
              </w:rPr>
              <w:t>asistenciales.</w:t>
            </w:r>
            <w:r w:rsidRPr="008C0FB8">
              <w:rPr>
                <w:rFonts w:ascii="Verdana" w:hAnsi="Verdana"/>
                <w:spacing w:val="-4"/>
                <w:sz w:val="22"/>
                <w:szCs w:val="22"/>
              </w:rPr>
              <w:t xml:space="preserve"> </w:t>
            </w:r>
            <w:r w:rsidRPr="008C0FB8">
              <w:rPr>
                <w:rFonts w:ascii="Verdana" w:hAnsi="Verdana"/>
                <w:sz w:val="22"/>
                <w:szCs w:val="22"/>
              </w:rPr>
              <w:t>Todo</w:t>
            </w:r>
            <w:r w:rsidRPr="008C0FB8">
              <w:rPr>
                <w:rFonts w:ascii="Verdana" w:hAnsi="Verdana"/>
                <w:spacing w:val="-4"/>
                <w:sz w:val="22"/>
                <w:szCs w:val="22"/>
              </w:rPr>
              <w:t xml:space="preserve"> </w:t>
            </w:r>
            <w:r w:rsidRPr="008C0FB8">
              <w:rPr>
                <w:rFonts w:ascii="Verdana" w:hAnsi="Verdana"/>
                <w:sz w:val="22"/>
                <w:szCs w:val="22"/>
              </w:rPr>
              <w:t>trabajador</w:t>
            </w:r>
            <w:r w:rsidRPr="008C0FB8">
              <w:rPr>
                <w:rFonts w:ascii="Verdana" w:hAnsi="Verdana"/>
                <w:spacing w:val="-5"/>
                <w:sz w:val="22"/>
                <w:szCs w:val="22"/>
              </w:rPr>
              <w:t xml:space="preserve"> </w:t>
            </w:r>
            <w:r w:rsidRPr="008C0FB8">
              <w:rPr>
                <w:rFonts w:ascii="Verdana" w:hAnsi="Verdana"/>
                <w:sz w:val="22"/>
                <w:szCs w:val="22"/>
              </w:rPr>
              <w:t>que</w:t>
            </w:r>
            <w:r w:rsidRPr="008C0FB8">
              <w:rPr>
                <w:rFonts w:ascii="Verdana" w:hAnsi="Verdana"/>
                <w:spacing w:val="-3"/>
                <w:sz w:val="22"/>
                <w:szCs w:val="22"/>
              </w:rPr>
              <w:t xml:space="preserve"> </w:t>
            </w:r>
            <w:r w:rsidRPr="008C0FB8">
              <w:rPr>
                <w:rFonts w:ascii="Verdana" w:hAnsi="Verdana"/>
                <w:sz w:val="22"/>
                <w:szCs w:val="22"/>
              </w:rPr>
              <w:t>sufra</w:t>
            </w:r>
            <w:r w:rsidRPr="008C0FB8">
              <w:rPr>
                <w:rFonts w:ascii="Verdana" w:hAnsi="Verdana"/>
                <w:spacing w:val="-4"/>
                <w:sz w:val="22"/>
                <w:szCs w:val="22"/>
              </w:rPr>
              <w:t xml:space="preserve"> </w:t>
            </w:r>
            <w:r w:rsidRPr="008C0FB8">
              <w:rPr>
                <w:rFonts w:ascii="Verdana" w:hAnsi="Verdana"/>
                <w:sz w:val="22"/>
                <w:szCs w:val="22"/>
              </w:rPr>
              <w:t>un</w:t>
            </w:r>
            <w:r w:rsidRPr="008C0FB8">
              <w:rPr>
                <w:rFonts w:ascii="Verdana" w:hAnsi="Verdana"/>
                <w:spacing w:val="-58"/>
                <w:sz w:val="22"/>
                <w:szCs w:val="22"/>
              </w:rPr>
              <w:t xml:space="preserve"> </w:t>
            </w:r>
            <w:r w:rsidRPr="008C0FB8">
              <w:rPr>
                <w:rFonts w:ascii="Verdana" w:hAnsi="Verdana"/>
                <w:sz w:val="22"/>
                <w:szCs w:val="22"/>
              </w:rPr>
              <w:t>accidente de trabajo o una enfermedad profesional tendrá derecho, según sea el caso, a:</w:t>
            </w:r>
            <w:r w:rsidRPr="008C0FB8">
              <w:rPr>
                <w:rFonts w:ascii="Verdana" w:hAnsi="Verdana"/>
                <w:spacing w:val="1"/>
                <w:sz w:val="22"/>
                <w:szCs w:val="22"/>
              </w:rPr>
              <w:t xml:space="preserve"> </w:t>
            </w:r>
            <w:r w:rsidRPr="008C0FB8">
              <w:rPr>
                <w:rFonts w:ascii="Verdana" w:hAnsi="Verdana"/>
                <w:sz w:val="22"/>
                <w:szCs w:val="22"/>
              </w:rPr>
              <w:t>asistencia</w:t>
            </w:r>
            <w:r w:rsidRPr="008C0FB8">
              <w:rPr>
                <w:rFonts w:ascii="Verdana" w:hAnsi="Verdana"/>
                <w:spacing w:val="-13"/>
                <w:sz w:val="22"/>
                <w:szCs w:val="22"/>
              </w:rPr>
              <w:t xml:space="preserve"> </w:t>
            </w:r>
            <w:r w:rsidRPr="008C0FB8">
              <w:rPr>
                <w:rFonts w:ascii="Verdana" w:hAnsi="Verdana"/>
                <w:sz w:val="22"/>
                <w:szCs w:val="22"/>
              </w:rPr>
              <w:t>médica,</w:t>
            </w:r>
            <w:r w:rsidRPr="008C0FB8">
              <w:rPr>
                <w:rFonts w:ascii="Verdana" w:hAnsi="Verdana"/>
                <w:spacing w:val="-15"/>
                <w:sz w:val="22"/>
                <w:szCs w:val="22"/>
              </w:rPr>
              <w:t xml:space="preserve"> </w:t>
            </w:r>
            <w:r w:rsidRPr="008C0FB8">
              <w:rPr>
                <w:rFonts w:ascii="Verdana" w:hAnsi="Verdana"/>
                <w:sz w:val="22"/>
                <w:szCs w:val="22"/>
              </w:rPr>
              <w:t>quirúrgica,</w:t>
            </w:r>
            <w:r w:rsidRPr="008C0FB8">
              <w:rPr>
                <w:rFonts w:ascii="Verdana" w:hAnsi="Verdana"/>
                <w:spacing w:val="-14"/>
                <w:sz w:val="22"/>
                <w:szCs w:val="22"/>
              </w:rPr>
              <w:t xml:space="preserve"> </w:t>
            </w:r>
            <w:r w:rsidRPr="008C0FB8">
              <w:rPr>
                <w:rFonts w:ascii="Verdana" w:hAnsi="Verdana"/>
                <w:sz w:val="22"/>
                <w:szCs w:val="22"/>
              </w:rPr>
              <w:t>terapéutica</w:t>
            </w:r>
            <w:r w:rsidRPr="008C0FB8">
              <w:rPr>
                <w:rFonts w:ascii="Verdana" w:hAnsi="Verdana"/>
                <w:spacing w:val="-13"/>
                <w:sz w:val="22"/>
                <w:szCs w:val="22"/>
              </w:rPr>
              <w:t xml:space="preserve"> </w:t>
            </w:r>
            <w:r w:rsidRPr="008C0FB8">
              <w:rPr>
                <w:rFonts w:ascii="Verdana" w:hAnsi="Verdana"/>
                <w:sz w:val="22"/>
                <w:szCs w:val="22"/>
              </w:rPr>
              <w:t>y</w:t>
            </w:r>
            <w:r w:rsidRPr="008C0FB8">
              <w:rPr>
                <w:rFonts w:ascii="Verdana" w:hAnsi="Verdana"/>
                <w:spacing w:val="-15"/>
                <w:sz w:val="22"/>
                <w:szCs w:val="22"/>
              </w:rPr>
              <w:t xml:space="preserve"> </w:t>
            </w:r>
            <w:r w:rsidRPr="008C0FB8">
              <w:rPr>
                <w:rFonts w:ascii="Verdana" w:hAnsi="Verdana"/>
                <w:sz w:val="22"/>
                <w:szCs w:val="22"/>
              </w:rPr>
              <w:t>farmacéutica;</w:t>
            </w:r>
            <w:r w:rsidRPr="008C0FB8">
              <w:rPr>
                <w:rFonts w:ascii="Verdana" w:hAnsi="Verdana"/>
                <w:spacing w:val="-12"/>
                <w:sz w:val="22"/>
                <w:szCs w:val="22"/>
              </w:rPr>
              <w:t xml:space="preserve"> </w:t>
            </w:r>
            <w:r w:rsidRPr="008C0FB8">
              <w:rPr>
                <w:rFonts w:ascii="Verdana" w:hAnsi="Verdana"/>
                <w:sz w:val="22"/>
                <w:szCs w:val="22"/>
              </w:rPr>
              <w:t>servicios</w:t>
            </w:r>
            <w:r w:rsidRPr="008C0FB8">
              <w:rPr>
                <w:rFonts w:ascii="Verdana" w:hAnsi="Verdana"/>
                <w:spacing w:val="-10"/>
                <w:sz w:val="22"/>
                <w:szCs w:val="22"/>
              </w:rPr>
              <w:t xml:space="preserve"> </w:t>
            </w:r>
            <w:r w:rsidRPr="008C0FB8">
              <w:rPr>
                <w:rFonts w:ascii="Verdana" w:hAnsi="Verdana"/>
                <w:sz w:val="22"/>
                <w:szCs w:val="22"/>
              </w:rPr>
              <w:t>de</w:t>
            </w:r>
            <w:r w:rsidRPr="008C0FB8">
              <w:rPr>
                <w:rFonts w:ascii="Verdana" w:hAnsi="Verdana"/>
                <w:spacing w:val="-11"/>
                <w:sz w:val="22"/>
                <w:szCs w:val="22"/>
              </w:rPr>
              <w:t xml:space="preserve"> </w:t>
            </w:r>
            <w:r w:rsidRPr="008C0FB8">
              <w:rPr>
                <w:rFonts w:ascii="Verdana" w:hAnsi="Verdana"/>
                <w:sz w:val="22"/>
                <w:szCs w:val="22"/>
              </w:rPr>
              <w:t>hospitalización;</w:t>
            </w:r>
            <w:r w:rsidRPr="008C0FB8">
              <w:rPr>
                <w:rFonts w:ascii="Verdana" w:hAnsi="Verdana"/>
                <w:spacing w:val="-10"/>
                <w:sz w:val="22"/>
                <w:szCs w:val="22"/>
              </w:rPr>
              <w:t xml:space="preserve"> </w:t>
            </w:r>
            <w:r w:rsidRPr="008C0FB8">
              <w:rPr>
                <w:rFonts w:ascii="Verdana" w:hAnsi="Verdana"/>
                <w:sz w:val="22"/>
                <w:szCs w:val="22"/>
              </w:rPr>
              <w:t>servicio</w:t>
            </w:r>
            <w:r w:rsidRPr="008C0FB8">
              <w:rPr>
                <w:rFonts w:ascii="Verdana" w:hAnsi="Verdana"/>
                <w:spacing w:val="-59"/>
                <w:sz w:val="22"/>
                <w:szCs w:val="22"/>
              </w:rPr>
              <w:t xml:space="preserve"> </w:t>
            </w:r>
            <w:r w:rsidRPr="008C0FB8">
              <w:rPr>
                <w:rFonts w:ascii="Verdana" w:hAnsi="Verdana"/>
                <w:sz w:val="22"/>
                <w:szCs w:val="22"/>
              </w:rPr>
              <w:t>odontológico; suministro de medicamentos; servicios auxiliares de diagnóstico y tratamiento;</w:t>
            </w:r>
            <w:r w:rsidRPr="008C0FB8">
              <w:rPr>
                <w:rFonts w:ascii="Verdana" w:hAnsi="Verdana"/>
                <w:spacing w:val="1"/>
                <w:sz w:val="22"/>
                <w:szCs w:val="22"/>
              </w:rPr>
              <w:t xml:space="preserve"> </w:t>
            </w:r>
            <w:r w:rsidRPr="008C0FB8">
              <w:rPr>
                <w:rFonts w:ascii="Verdana" w:hAnsi="Verdana"/>
                <w:sz w:val="22"/>
                <w:szCs w:val="22"/>
              </w:rPr>
              <w:t>prótesis y órtesis, su reparación, y su reposición solo en casos de deterioro o desadaptación,</w:t>
            </w:r>
            <w:r w:rsidRPr="008C0FB8">
              <w:rPr>
                <w:rFonts w:ascii="Verdana" w:hAnsi="Verdana"/>
                <w:spacing w:val="-59"/>
                <w:sz w:val="22"/>
                <w:szCs w:val="22"/>
              </w:rPr>
              <w:t xml:space="preserve"> </w:t>
            </w:r>
            <w:r w:rsidRPr="008C0FB8">
              <w:rPr>
                <w:rFonts w:ascii="Verdana" w:hAnsi="Verdana"/>
                <w:sz w:val="22"/>
                <w:szCs w:val="22"/>
              </w:rPr>
              <w:t>cuando</w:t>
            </w:r>
            <w:r w:rsidRPr="008C0FB8">
              <w:rPr>
                <w:rFonts w:ascii="Verdana" w:hAnsi="Verdana"/>
                <w:spacing w:val="-2"/>
                <w:sz w:val="22"/>
                <w:szCs w:val="22"/>
              </w:rPr>
              <w:t xml:space="preserve"> </w:t>
            </w:r>
            <w:r w:rsidRPr="008C0FB8">
              <w:rPr>
                <w:rFonts w:ascii="Verdana" w:hAnsi="Verdana"/>
                <w:sz w:val="22"/>
                <w:szCs w:val="22"/>
              </w:rPr>
              <w:t>a criterio</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3"/>
                <w:sz w:val="22"/>
                <w:szCs w:val="22"/>
              </w:rPr>
              <w:t xml:space="preserve"> </w:t>
            </w:r>
            <w:r w:rsidRPr="008C0FB8">
              <w:rPr>
                <w:rFonts w:ascii="Verdana" w:hAnsi="Verdana"/>
                <w:sz w:val="22"/>
                <w:szCs w:val="22"/>
              </w:rPr>
              <w:t>rehabilitación</w:t>
            </w:r>
            <w:r w:rsidRPr="008C0FB8">
              <w:rPr>
                <w:rFonts w:ascii="Verdana" w:hAnsi="Verdana"/>
                <w:spacing w:val="-1"/>
                <w:sz w:val="22"/>
                <w:szCs w:val="22"/>
              </w:rPr>
              <w:t xml:space="preserve"> </w:t>
            </w:r>
            <w:r w:rsidRPr="008C0FB8">
              <w:rPr>
                <w:rFonts w:ascii="Verdana" w:hAnsi="Verdana"/>
                <w:sz w:val="22"/>
                <w:szCs w:val="22"/>
              </w:rPr>
              <w:t>se</w:t>
            </w:r>
            <w:r w:rsidRPr="008C0FB8">
              <w:rPr>
                <w:rFonts w:ascii="Verdana" w:hAnsi="Verdana"/>
                <w:spacing w:val="-1"/>
                <w:sz w:val="22"/>
                <w:szCs w:val="22"/>
              </w:rPr>
              <w:t xml:space="preserve"> </w:t>
            </w:r>
            <w:r w:rsidRPr="008C0FB8">
              <w:rPr>
                <w:rFonts w:ascii="Verdana" w:hAnsi="Verdana"/>
                <w:sz w:val="22"/>
                <w:szCs w:val="22"/>
              </w:rPr>
              <w:t>recomiende;</w:t>
            </w:r>
            <w:r w:rsidRPr="008C0FB8">
              <w:rPr>
                <w:rFonts w:ascii="Verdana" w:hAnsi="Verdana"/>
                <w:spacing w:val="-2"/>
                <w:sz w:val="22"/>
                <w:szCs w:val="22"/>
              </w:rPr>
              <w:t xml:space="preserve"> </w:t>
            </w:r>
            <w:r w:rsidRPr="008C0FB8">
              <w:rPr>
                <w:rFonts w:ascii="Verdana" w:hAnsi="Verdana"/>
                <w:sz w:val="22"/>
                <w:szCs w:val="22"/>
              </w:rPr>
              <w:t>rehabilitaciones</w:t>
            </w:r>
            <w:r w:rsidRPr="008C0FB8">
              <w:rPr>
                <w:rFonts w:ascii="Verdana" w:hAnsi="Verdana"/>
                <w:spacing w:val="-3"/>
                <w:sz w:val="22"/>
                <w:szCs w:val="22"/>
              </w:rPr>
              <w:t xml:space="preserve"> </w:t>
            </w:r>
            <w:r w:rsidRPr="008C0FB8">
              <w:rPr>
                <w:rFonts w:ascii="Verdana" w:hAnsi="Verdana"/>
                <w:sz w:val="22"/>
                <w:szCs w:val="22"/>
              </w:rPr>
              <w:t>física</w:t>
            </w:r>
            <w:r w:rsidRPr="008C0FB8">
              <w:rPr>
                <w:rFonts w:ascii="Verdana" w:hAnsi="Verdana"/>
                <w:spacing w:val="-1"/>
                <w:sz w:val="22"/>
                <w:szCs w:val="22"/>
              </w:rPr>
              <w:t xml:space="preserve"> </w:t>
            </w:r>
            <w:r w:rsidRPr="008C0FB8">
              <w:rPr>
                <w:rFonts w:ascii="Verdana" w:hAnsi="Verdana"/>
                <w:sz w:val="22"/>
                <w:szCs w:val="22"/>
              </w:rPr>
              <w:t>y</w:t>
            </w:r>
            <w:r w:rsidRPr="008C0FB8">
              <w:rPr>
                <w:rFonts w:ascii="Verdana" w:hAnsi="Verdana"/>
                <w:spacing w:val="-2"/>
                <w:sz w:val="22"/>
                <w:szCs w:val="22"/>
              </w:rPr>
              <w:t xml:space="preserve"> </w:t>
            </w:r>
            <w:r w:rsidRPr="008C0FB8">
              <w:rPr>
                <w:rFonts w:ascii="Verdana" w:hAnsi="Verdana"/>
                <w:sz w:val="22"/>
                <w:szCs w:val="22"/>
              </w:rPr>
              <w:t>profesional.</w:t>
            </w:r>
          </w:p>
          <w:p w14:paraId="3AA0FD7C" w14:textId="77777777" w:rsidR="005E3D55" w:rsidRPr="008C0FB8" w:rsidRDefault="005E3D55" w:rsidP="008C0FB8">
            <w:pPr>
              <w:pStyle w:val="Textoindependiente"/>
              <w:spacing w:before="1" w:line="276" w:lineRule="auto"/>
              <w:ind w:right="167"/>
              <w:jc w:val="both"/>
              <w:rPr>
                <w:rFonts w:ascii="Verdana" w:hAnsi="Verdana"/>
                <w:sz w:val="22"/>
                <w:szCs w:val="22"/>
              </w:rPr>
            </w:pPr>
            <w:r w:rsidRPr="008C0FB8">
              <w:rPr>
                <w:rFonts w:ascii="Verdana" w:hAnsi="Verdana"/>
                <w:b/>
                <w:sz w:val="22"/>
                <w:szCs w:val="22"/>
              </w:rPr>
              <w:t>Artículo 1.</w:t>
            </w:r>
            <w:r w:rsidRPr="008C0FB8">
              <w:rPr>
                <w:rFonts w:ascii="Verdana" w:hAnsi="Verdana"/>
                <w:sz w:val="22"/>
                <w:szCs w:val="22"/>
              </w:rPr>
              <w:t xml:space="preserve"> Se sostiene que es el sistema de riesgos profesionales (SGRP), el encargado de prevenir, proteger y atender a los trabajadores de cualquier enfermedad y accidente que pueda sufrir el trabajador producto de la labor que desempeña. No solo mediante servicios de rehabilitación sino también con medidas de carácter preventivo.</w:t>
            </w:r>
          </w:p>
          <w:p w14:paraId="4D2955F0" w14:textId="77777777" w:rsidR="005E3D55" w:rsidRPr="008C0FB8" w:rsidRDefault="005E3D55" w:rsidP="008C0FB8">
            <w:pPr>
              <w:pStyle w:val="Textoindependiente"/>
              <w:spacing w:before="1" w:line="276" w:lineRule="auto"/>
              <w:ind w:right="167"/>
              <w:jc w:val="both"/>
              <w:rPr>
                <w:rFonts w:ascii="Verdana" w:hAnsi="Verdana"/>
                <w:sz w:val="22"/>
                <w:szCs w:val="22"/>
              </w:rPr>
            </w:pPr>
            <w:r w:rsidRPr="008C0FB8">
              <w:rPr>
                <w:rFonts w:ascii="Verdana" w:hAnsi="Verdana"/>
                <w:b/>
                <w:sz w:val="22"/>
                <w:szCs w:val="22"/>
              </w:rPr>
              <w:t xml:space="preserve"> Artículo 22.</w:t>
            </w:r>
            <w:r w:rsidRPr="008C0FB8">
              <w:rPr>
                <w:rFonts w:ascii="Verdana" w:hAnsi="Verdana"/>
                <w:sz w:val="22"/>
                <w:szCs w:val="22"/>
              </w:rPr>
              <w:t xml:space="preserve"> consagra dentro de los deberes de los trabajadores el de colaborar y velar por el cumplimiento de las obligaciones contraídas por los empleadores en dicho decreto y el de cumplir las normas, reglamentos e instrucciones del Sistema de Gestión de la Seguridad y Salud en el Trabajo de la empresa. </w:t>
            </w:r>
          </w:p>
          <w:p w14:paraId="45D2B480" w14:textId="77777777" w:rsidR="005E3D55" w:rsidRPr="008C0FB8" w:rsidRDefault="005E3D55" w:rsidP="008C0FB8">
            <w:pPr>
              <w:rPr>
                <w:rFonts w:ascii="Verdana" w:hAnsi="Verdana"/>
                <w:sz w:val="22"/>
                <w:szCs w:val="22"/>
              </w:rPr>
            </w:pPr>
            <w:r w:rsidRPr="008C0FB8">
              <w:rPr>
                <w:rFonts w:ascii="Verdana" w:hAnsi="Verdana"/>
                <w:b/>
                <w:sz w:val="22"/>
                <w:szCs w:val="22"/>
              </w:rPr>
              <w:t>Artículo 56</w:t>
            </w:r>
            <w:r w:rsidRPr="008C0FB8">
              <w:rPr>
                <w:rFonts w:ascii="Verdana" w:hAnsi="Verdana"/>
                <w:sz w:val="22"/>
                <w:szCs w:val="22"/>
              </w:rPr>
              <w:t>. fija la responsabilidad de los empleadores en cuanto a la prevención de los riesgos laborales y se les impone la obligación de establecer y ejecutar en forma permanente el programa de salud ocupacional, en la medida en que son éstos los responsables de los riesgos originados en su ambiente de trabajo.</w:t>
            </w:r>
          </w:p>
          <w:p w14:paraId="3F6363F3" w14:textId="77777777" w:rsidR="005E3D55" w:rsidRPr="008C0FB8" w:rsidRDefault="005E3D55" w:rsidP="008C0FB8">
            <w:pPr>
              <w:rPr>
                <w:rFonts w:ascii="Verdana" w:hAnsi="Verdana"/>
                <w:sz w:val="22"/>
                <w:szCs w:val="22"/>
              </w:rPr>
            </w:pPr>
          </w:p>
        </w:tc>
      </w:tr>
      <w:tr w:rsidR="005E3D55" w:rsidRPr="008C0FB8" w14:paraId="589BA7DA" w14:textId="77777777" w:rsidTr="008C0FB8">
        <w:tc>
          <w:tcPr>
            <w:tcW w:w="2405" w:type="dxa"/>
          </w:tcPr>
          <w:p w14:paraId="4AFB846E" w14:textId="77777777" w:rsidR="005E3D55" w:rsidRPr="008C0FB8" w:rsidRDefault="005E3D55" w:rsidP="008C0FB8">
            <w:pPr>
              <w:pStyle w:val="Textoindependiente"/>
              <w:spacing w:line="276" w:lineRule="auto"/>
              <w:rPr>
                <w:rFonts w:ascii="Verdana" w:hAnsi="Verdana"/>
                <w:b/>
                <w:sz w:val="22"/>
                <w:szCs w:val="22"/>
              </w:rPr>
            </w:pPr>
          </w:p>
          <w:p w14:paraId="2E143A97" w14:textId="77777777" w:rsidR="005E3D55" w:rsidRPr="008C0FB8" w:rsidRDefault="005E3D55" w:rsidP="008C0FB8">
            <w:pPr>
              <w:pStyle w:val="Textoindependiente"/>
              <w:spacing w:line="276" w:lineRule="auto"/>
              <w:rPr>
                <w:rFonts w:ascii="Verdana" w:hAnsi="Verdana"/>
                <w:b/>
                <w:sz w:val="22"/>
                <w:szCs w:val="22"/>
              </w:rPr>
            </w:pPr>
          </w:p>
          <w:p w14:paraId="59188965" w14:textId="77777777" w:rsidR="005E3D55" w:rsidRPr="008C0FB8" w:rsidRDefault="005E3D55" w:rsidP="008C0FB8">
            <w:pPr>
              <w:pStyle w:val="Textoindependiente"/>
              <w:spacing w:line="276" w:lineRule="auto"/>
              <w:rPr>
                <w:rFonts w:ascii="Verdana" w:hAnsi="Verdana"/>
                <w:b/>
                <w:sz w:val="22"/>
                <w:szCs w:val="22"/>
              </w:rPr>
            </w:pPr>
          </w:p>
          <w:p w14:paraId="1D5BE007" w14:textId="77777777" w:rsidR="005E3D55" w:rsidRPr="008C0FB8" w:rsidRDefault="005E3D55" w:rsidP="008C0FB8">
            <w:pPr>
              <w:pStyle w:val="Textoindependiente"/>
              <w:spacing w:line="276" w:lineRule="auto"/>
              <w:rPr>
                <w:rFonts w:ascii="Verdana" w:hAnsi="Verdana"/>
                <w:b/>
                <w:sz w:val="22"/>
                <w:szCs w:val="22"/>
              </w:rPr>
            </w:pPr>
            <w:r w:rsidRPr="008C0FB8">
              <w:rPr>
                <w:rFonts w:ascii="Verdana" w:hAnsi="Verdana"/>
                <w:b/>
                <w:sz w:val="22"/>
                <w:szCs w:val="22"/>
              </w:rPr>
              <w:t>Ley</w:t>
            </w:r>
            <w:r w:rsidRPr="008C0FB8">
              <w:rPr>
                <w:rFonts w:ascii="Verdana" w:hAnsi="Verdana"/>
                <w:b/>
                <w:spacing w:val="1"/>
                <w:sz w:val="22"/>
                <w:szCs w:val="22"/>
              </w:rPr>
              <w:t xml:space="preserve"> </w:t>
            </w:r>
            <w:r w:rsidRPr="008C0FB8">
              <w:rPr>
                <w:rFonts w:ascii="Verdana" w:hAnsi="Verdana"/>
                <w:b/>
                <w:sz w:val="22"/>
                <w:szCs w:val="22"/>
              </w:rPr>
              <w:t>776</w:t>
            </w:r>
            <w:r w:rsidRPr="008C0FB8">
              <w:rPr>
                <w:rFonts w:ascii="Verdana" w:hAnsi="Verdana"/>
                <w:b/>
                <w:spacing w:val="1"/>
                <w:sz w:val="22"/>
                <w:szCs w:val="22"/>
              </w:rPr>
              <w:t xml:space="preserve"> </w:t>
            </w:r>
            <w:r w:rsidRPr="008C0FB8">
              <w:rPr>
                <w:rFonts w:ascii="Verdana" w:hAnsi="Verdana"/>
                <w:b/>
                <w:sz w:val="22"/>
                <w:szCs w:val="22"/>
              </w:rPr>
              <w:t>de</w:t>
            </w:r>
            <w:r w:rsidRPr="008C0FB8">
              <w:rPr>
                <w:rFonts w:ascii="Verdana" w:hAnsi="Verdana"/>
                <w:b/>
                <w:spacing w:val="1"/>
                <w:sz w:val="22"/>
                <w:szCs w:val="22"/>
              </w:rPr>
              <w:t xml:space="preserve"> </w:t>
            </w:r>
            <w:r w:rsidRPr="008C0FB8">
              <w:rPr>
                <w:rFonts w:ascii="Verdana" w:hAnsi="Verdana"/>
                <w:b/>
                <w:sz w:val="22"/>
                <w:szCs w:val="22"/>
              </w:rPr>
              <w:t>2002.</w:t>
            </w:r>
          </w:p>
          <w:p w14:paraId="68AE3B71" w14:textId="77777777" w:rsidR="005E3D55" w:rsidRPr="008C0FB8" w:rsidRDefault="005E3D55" w:rsidP="008C0FB8">
            <w:pPr>
              <w:pStyle w:val="Textoindependiente"/>
              <w:spacing w:line="276" w:lineRule="auto"/>
              <w:rPr>
                <w:rFonts w:ascii="Verdana" w:hAnsi="Verdana"/>
                <w:sz w:val="22"/>
                <w:szCs w:val="22"/>
              </w:rPr>
            </w:pPr>
          </w:p>
          <w:p w14:paraId="7F2B4227" w14:textId="77777777" w:rsidR="005E3D55" w:rsidRPr="008C0FB8" w:rsidRDefault="005E3D55" w:rsidP="008C0FB8">
            <w:pPr>
              <w:pStyle w:val="Textoindependiente"/>
              <w:spacing w:line="276" w:lineRule="auto"/>
              <w:rPr>
                <w:rFonts w:ascii="Verdana" w:hAnsi="Verdana"/>
                <w:sz w:val="22"/>
                <w:szCs w:val="22"/>
              </w:rPr>
            </w:pPr>
          </w:p>
          <w:p w14:paraId="3995C5C8" w14:textId="77777777" w:rsidR="005E3D55" w:rsidRPr="008C0FB8" w:rsidRDefault="005E3D55" w:rsidP="008C0FB8">
            <w:pPr>
              <w:pStyle w:val="Textoindependiente"/>
              <w:spacing w:line="276" w:lineRule="auto"/>
              <w:rPr>
                <w:rFonts w:ascii="Verdana" w:hAnsi="Verdana"/>
                <w:sz w:val="22"/>
                <w:szCs w:val="22"/>
              </w:rPr>
            </w:pPr>
          </w:p>
          <w:p w14:paraId="41D16DFC" w14:textId="77777777" w:rsidR="005E3D55" w:rsidRPr="008C0FB8" w:rsidRDefault="005E3D55" w:rsidP="008C0FB8">
            <w:pPr>
              <w:pStyle w:val="Textoindependiente"/>
              <w:spacing w:line="276" w:lineRule="auto"/>
              <w:rPr>
                <w:rFonts w:ascii="Verdana" w:hAnsi="Verdana"/>
                <w:sz w:val="22"/>
                <w:szCs w:val="22"/>
              </w:rPr>
            </w:pPr>
          </w:p>
          <w:p w14:paraId="1A753EB5" w14:textId="77777777" w:rsidR="005E3D55" w:rsidRPr="008C0FB8" w:rsidRDefault="005E3D55" w:rsidP="008C0FB8">
            <w:pPr>
              <w:pStyle w:val="Textoindependiente"/>
              <w:spacing w:line="276" w:lineRule="auto"/>
              <w:rPr>
                <w:rFonts w:ascii="Verdana" w:hAnsi="Verdana"/>
                <w:sz w:val="22"/>
                <w:szCs w:val="22"/>
              </w:rPr>
            </w:pPr>
          </w:p>
          <w:p w14:paraId="1EF35749" w14:textId="77777777" w:rsidR="005E3D55" w:rsidRPr="008C0FB8" w:rsidRDefault="005E3D55" w:rsidP="008C0FB8">
            <w:pPr>
              <w:pStyle w:val="Textoindependiente"/>
              <w:spacing w:line="276" w:lineRule="auto"/>
              <w:rPr>
                <w:rFonts w:ascii="Verdana" w:hAnsi="Verdana"/>
                <w:sz w:val="22"/>
                <w:szCs w:val="22"/>
              </w:rPr>
            </w:pPr>
          </w:p>
          <w:p w14:paraId="78684177" w14:textId="77777777" w:rsidR="005E3D55" w:rsidRPr="008C0FB8" w:rsidRDefault="005E3D55" w:rsidP="008C0FB8">
            <w:pPr>
              <w:pStyle w:val="Textoindependiente"/>
              <w:spacing w:line="276" w:lineRule="auto"/>
              <w:rPr>
                <w:rFonts w:ascii="Verdana" w:hAnsi="Verdana"/>
                <w:sz w:val="22"/>
                <w:szCs w:val="22"/>
              </w:rPr>
            </w:pPr>
          </w:p>
          <w:p w14:paraId="52A46A0A" w14:textId="77777777" w:rsidR="005E3D55" w:rsidRPr="008C0FB8" w:rsidRDefault="005E3D55" w:rsidP="008C0FB8">
            <w:pPr>
              <w:pStyle w:val="Textoindependiente"/>
              <w:spacing w:line="276" w:lineRule="auto"/>
              <w:rPr>
                <w:rFonts w:ascii="Verdana" w:hAnsi="Verdana"/>
                <w:sz w:val="22"/>
                <w:szCs w:val="22"/>
              </w:rPr>
            </w:pPr>
          </w:p>
          <w:p w14:paraId="0884EC8F" w14:textId="77777777" w:rsidR="005E3D55" w:rsidRPr="008C0FB8" w:rsidRDefault="005E3D55" w:rsidP="008C0FB8">
            <w:pPr>
              <w:pStyle w:val="Textoindependiente"/>
              <w:spacing w:line="276" w:lineRule="auto"/>
              <w:rPr>
                <w:rFonts w:ascii="Verdana" w:hAnsi="Verdana"/>
                <w:sz w:val="22"/>
                <w:szCs w:val="22"/>
              </w:rPr>
            </w:pPr>
          </w:p>
          <w:p w14:paraId="6E73E524" w14:textId="77777777" w:rsidR="005E3D55" w:rsidRPr="008C0FB8" w:rsidRDefault="005E3D55" w:rsidP="008C0FB8">
            <w:pPr>
              <w:pStyle w:val="Textoindependiente"/>
              <w:spacing w:line="276" w:lineRule="auto"/>
              <w:rPr>
                <w:rFonts w:ascii="Verdana" w:hAnsi="Verdana"/>
                <w:sz w:val="22"/>
                <w:szCs w:val="22"/>
              </w:rPr>
            </w:pPr>
          </w:p>
          <w:p w14:paraId="6F2A82F2" w14:textId="77777777" w:rsidR="005E3D55" w:rsidRPr="008C0FB8" w:rsidRDefault="005E3D55" w:rsidP="008C0FB8">
            <w:pPr>
              <w:rPr>
                <w:rFonts w:ascii="Verdana" w:hAnsi="Verdana"/>
                <w:sz w:val="22"/>
                <w:szCs w:val="22"/>
              </w:rPr>
            </w:pPr>
            <w:r w:rsidRPr="008C0FB8">
              <w:rPr>
                <w:rFonts w:ascii="Verdana" w:hAnsi="Verdana"/>
                <w:b/>
                <w:sz w:val="22"/>
                <w:szCs w:val="22"/>
              </w:rPr>
              <w:t>Ley</w:t>
            </w:r>
            <w:r w:rsidRPr="008C0FB8">
              <w:rPr>
                <w:rFonts w:ascii="Verdana" w:hAnsi="Verdana"/>
                <w:b/>
                <w:spacing w:val="1"/>
                <w:sz w:val="22"/>
                <w:szCs w:val="22"/>
              </w:rPr>
              <w:t xml:space="preserve"> </w:t>
            </w:r>
            <w:r w:rsidRPr="008C0FB8">
              <w:rPr>
                <w:rFonts w:ascii="Verdana" w:hAnsi="Verdana"/>
                <w:b/>
                <w:sz w:val="22"/>
                <w:szCs w:val="22"/>
              </w:rPr>
              <w:t>776</w:t>
            </w:r>
            <w:r w:rsidRPr="008C0FB8">
              <w:rPr>
                <w:rFonts w:ascii="Verdana" w:hAnsi="Verdana"/>
                <w:b/>
                <w:spacing w:val="1"/>
                <w:sz w:val="22"/>
                <w:szCs w:val="22"/>
              </w:rPr>
              <w:t xml:space="preserve"> </w:t>
            </w:r>
            <w:r w:rsidRPr="008C0FB8">
              <w:rPr>
                <w:rFonts w:ascii="Verdana" w:hAnsi="Verdana"/>
                <w:b/>
                <w:sz w:val="22"/>
                <w:szCs w:val="22"/>
              </w:rPr>
              <w:t>de</w:t>
            </w:r>
            <w:r w:rsidRPr="008C0FB8">
              <w:rPr>
                <w:rFonts w:ascii="Verdana" w:hAnsi="Verdana"/>
                <w:b/>
                <w:spacing w:val="1"/>
                <w:sz w:val="22"/>
                <w:szCs w:val="22"/>
              </w:rPr>
              <w:t xml:space="preserve"> </w:t>
            </w:r>
            <w:r w:rsidRPr="008C0FB8">
              <w:rPr>
                <w:rFonts w:ascii="Verdana" w:hAnsi="Verdana"/>
                <w:b/>
                <w:sz w:val="22"/>
                <w:szCs w:val="22"/>
              </w:rPr>
              <w:t>2002.</w:t>
            </w:r>
          </w:p>
        </w:tc>
        <w:tc>
          <w:tcPr>
            <w:tcW w:w="6657" w:type="dxa"/>
          </w:tcPr>
          <w:p w14:paraId="4CEE7B45" w14:textId="77777777" w:rsidR="005E3D55" w:rsidRPr="008C0FB8" w:rsidRDefault="005E3D55" w:rsidP="008C0FB8">
            <w:pPr>
              <w:pStyle w:val="Textoindependiente"/>
              <w:spacing w:line="278" w:lineRule="auto"/>
              <w:ind w:right="167"/>
              <w:jc w:val="both"/>
              <w:rPr>
                <w:rFonts w:ascii="Verdana" w:hAnsi="Verdana"/>
                <w:sz w:val="22"/>
                <w:szCs w:val="22"/>
              </w:rPr>
            </w:pPr>
            <w:r w:rsidRPr="008C0FB8">
              <w:rPr>
                <w:rFonts w:ascii="Verdana" w:hAnsi="Verdana"/>
                <w:b/>
                <w:sz w:val="22"/>
                <w:szCs w:val="22"/>
              </w:rPr>
              <w:t>Artículo</w:t>
            </w:r>
            <w:r w:rsidRPr="008C0FB8">
              <w:rPr>
                <w:rFonts w:ascii="Verdana" w:hAnsi="Verdana"/>
                <w:b/>
                <w:spacing w:val="1"/>
                <w:sz w:val="22"/>
                <w:szCs w:val="22"/>
              </w:rPr>
              <w:t xml:space="preserve"> </w:t>
            </w:r>
            <w:r w:rsidRPr="008C0FB8">
              <w:rPr>
                <w:rFonts w:ascii="Verdana" w:hAnsi="Verdana"/>
                <w:b/>
                <w:sz w:val="22"/>
                <w:szCs w:val="22"/>
              </w:rPr>
              <w:t>4.</w:t>
            </w:r>
            <w:r w:rsidRPr="008C0FB8">
              <w:rPr>
                <w:rFonts w:ascii="Verdana" w:hAnsi="Verdana"/>
                <w:b/>
                <w:spacing w:val="1"/>
                <w:sz w:val="22"/>
                <w:szCs w:val="22"/>
              </w:rPr>
              <w:t xml:space="preserve"> </w:t>
            </w:r>
            <w:r w:rsidRPr="008C0FB8">
              <w:rPr>
                <w:rFonts w:ascii="Verdana" w:hAnsi="Verdana"/>
                <w:b/>
                <w:sz w:val="22"/>
                <w:szCs w:val="22"/>
              </w:rPr>
              <w:t>Reincorporación</w:t>
            </w:r>
            <w:r w:rsidRPr="008C0FB8">
              <w:rPr>
                <w:rFonts w:ascii="Verdana" w:hAnsi="Verdana"/>
                <w:b/>
                <w:spacing w:val="1"/>
                <w:sz w:val="22"/>
                <w:szCs w:val="22"/>
              </w:rPr>
              <w:t xml:space="preserve"> </w:t>
            </w:r>
            <w:r w:rsidRPr="008C0FB8">
              <w:rPr>
                <w:rFonts w:ascii="Verdana" w:hAnsi="Verdana"/>
                <w:b/>
                <w:sz w:val="22"/>
                <w:szCs w:val="22"/>
              </w:rPr>
              <w:t>al</w:t>
            </w:r>
            <w:r w:rsidRPr="008C0FB8">
              <w:rPr>
                <w:rFonts w:ascii="Verdana" w:hAnsi="Verdana"/>
                <w:b/>
                <w:spacing w:val="1"/>
                <w:sz w:val="22"/>
                <w:szCs w:val="22"/>
              </w:rPr>
              <w:t xml:space="preserve"> </w:t>
            </w:r>
            <w:r w:rsidRPr="008C0FB8">
              <w:rPr>
                <w:rFonts w:ascii="Verdana" w:hAnsi="Verdana"/>
                <w:b/>
                <w:sz w:val="22"/>
                <w:szCs w:val="22"/>
              </w:rPr>
              <w:t>trabajo.</w:t>
            </w:r>
            <w:r w:rsidRPr="008C0FB8">
              <w:rPr>
                <w:rFonts w:ascii="Verdana" w:hAnsi="Verdana"/>
                <w:b/>
                <w:spacing w:val="1"/>
                <w:sz w:val="22"/>
                <w:szCs w:val="22"/>
              </w:rPr>
              <w:t xml:space="preserve"> </w:t>
            </w:r>
            <w:r w:rsidRPr="008C0FB8">
              <w:rPr>
                <w:rFonts w:ascii="Verdana" w:hAnsi="Verdana"/>
                <w:sz w:val="22"/>
                <w:szCs w:val="22"/>
              </w:rPr>
              <w:t>Al</w:t>
            </w:r>
            <w:r w:rsidRPr="008C0FB8">
              <w:rPr>
                <w:rFonts w:ascii="Verdana" w:hAnsi="Verdana"/>
                <w:spacing w:val="1"/>
                <w:sz w:val="22"/>
                <w:szCs w:val="22"/>
              </w:rPr>
              <w:t xml:space="preserve"> </w:t>
            </w:r>
            <w:r w:rsidRPr="008C0FB8">
              <w:rPr>
                <w:rFonts w:ascii="Verdana" w:hAnsi="Verdana"/>
                <w:sz w:val="22"/>
                <w:szCs w:val="22"/>
              </w:rPr>
              <w:t>terminar</w:t>
            </w:r>
            <w:r w:rsidRPr="008C0FB8">
              <w:rPr>
                <w:rFonts w:ascii="Verdana" w:hAnsi="Verdana"/>
                <w:spacing w:val="1"/>
                <w:sz w:val="22"/>
                <w:szCs w:val="22"/>
              </w:rPr>
              <w:t xml:space="preserve"> </w:t>
            </w:r>
            <w:r w:rsidRPr="008C0FB8">
              <w:rPr>
                <w:rFonts w:ascii="Verdana" w:hAnsi="Verdana"/>
                <w:sz w:val="22"/>
                <w:szCs w:val="22"/>
              </w:rPr>
              <w:t>el</w:t>
            </w:r>
            <w:r w:rsidRPr="008C0FB8">
              <w:rPr>
                <w:rFonts w:ascii="Verdana" w:hAnsi="Verdana"/>
                <w:spacing w:val="1"/>
                <w:sz w:val="22"/>
                <w:szCs w:val="22"/>
              </w:rPr>
              <w:t xml:space="preserve"> </w:t>
            </w:r>
            <w:r w:rsidRPr="008C0FB8">
              <w:rPr>
                <w:rFonts w:ascii="Verdana" w:hAnsi="Verdana"/>
                <w:sz w:val="22"/>
                <w:szCs w:val="22"/>
              </w:rPr>
              <w:t>período</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1"/>
                <w:sz w:val="22"/>
                <w:szCs w:val="22"/>
              </w:rPr>
              <w:t xml:space="preserve"> </w:t>
            </w:r>
            <w:r w:rsidRPr="008C0FB8">
              <w:rPr>
                <w:rFonts w:ascii="Verdana" w:hAnsi="Verdana"/>
                <w:spacing w:val="-1"/>
                <w:sz w:val="22"/>
                <w:szCs w:val="22"/>
              </w:rPr>
              <w:t>incapacidad</w:t>
            </w:r>
            <w:r w:rsidRPr="008C0FB8">
              <w:rPr>
                <w:rFonts w:ascii="Verdana" w:hAnsi="Verdana"/>
                <w:spacing w:val="-14"/>
                <w:sz w:val="22"/>
                <w:szCs w:val="22"/>
              </w:rPr>
              <w:t xml:space="preserve"> </w:t>
            </w:r>
            <w:r w:rsidRPr="008C0FB8">
              <w:rPr>
                <w:rFonts w:ascii="Verdana" w:hAnsi="Verdana"/>
                <w:spacing w:val="-1"/>
                <w:sz w:val="22"/>
                <w:szCs w:val="22"/>
              </w:rPr>
              <w:t>temporal,</w:t>
            </w:r>
            <w:r w:rsidRPr="008C0FB8">
              <w:rPr>
                <w:rFonts w:ascii="Verdana" w:hAnsi="Verdana"/>
                <w:spacing w:val="-15"/>
                <w:sz w:val="22"/>
                <w:szCs w:val="22"/>
              </w:rPr>
              <w:t xml:space="preserve"> </w:t>
            </w:r>
            <w:r w:rsidRPr="008C0FB8">
              <w:rPr>
                <w:rFonts w:ascii="Verdana" w:hAnsi="Verdana"/>
                <w:spacing w:val="-1"/>
                <w:sz w:val="22"/>
                <w:szCs w:val="22"/>
              </w:rPr>
              <w:t>los</w:t>
            </w:r>
            <w:r w:rsidRPr="008C0FB8">
              <w:rPr>
                <w:rFonts w:ascii="Verdana" w:hAnsi="Verdana"/>
                <w:spacing w:val="-14"/>
                <w:sz w:val="22"/>
                <w:szCs w:val="22"/>
              </w:rPr>
              <w:t xml:space="preserve"> </w:t>
            </w:r>
            <w:r w:rsidRPr="008C0FB8">
              <w:rPr>
                <w:rFonts w:ascii="Verdana" w:hAnsi="Verdana"/>
                <w:sz w:val="22"/>
                <w:szCs w:val="22"/>
              </w:rPr>
              <w:t>empleadores</w:t>
            </w:r>
            <w:r w:rsidRPr="008C0FB8">
              <w:rPr>
                <w:rFonts w:ascii="Verdana" w:hAnsi="Verdana"/>
                <w:spacing w:val="-14"/>
                <w:sz w:val="22"/>
                <w:szCs w:val="22"/>
              </w:rPr>
              <w:t xml:space="preserve"> </w:t>
            </w:r>
            <w:r w:rsidRPr="008C0FB8">
              <w:rPr>
                <w:rFonts w:ascii="Verdana" w:hAnsi="Verdana"/>
                <w:sz w:val="22"/>
                <w:szCs w:val="22"/>
              </w:rPr>
              <w:t>están</w:t>
            </w:r>
            <w:r w:rsidRPr="008C0FB8">
              <w:rPr>
                <w:rFonts w:ascii="Verdana" w:hAnsi="Verdana"/>
                <w:spacing w:val="-16"/>
                <w:sz w:val="22"/>
                <w:szCs w:val="22"/>
              </w:rPr>
              <w:t xml:space="preserve"> </w:t>
            </w:r>
            <w:r w:rsidRPr="008C0FB8">
              <w:rPr>
                <w:rFonts w:ascii="Verdana" w:hAnsi="Verdana"/>
                <w:sz w:val="22"/>
                <w:szCs w:val="22"/>
              </w:rPr>
              <w:t>obligados,</w:t>
            </w:r>
            <w:r w:rsidRPr="008C0FB8">
              <w:rPr>
                <w:rFonts w:ascii="Verdana" w:hAnsi="Verdana"/>
                <w:spacing w:val="-15"/>
                <w:sz w:val="22"/>
                <w:szCs w:val="22"/>
              </w:rPr>
              <w:t xml:space="preserve"> </w:t>
            </w:r>
            <w:r w:rsidRPr="008C0FB8">
              <w:rPr>
                <w:rFonts w:ascii="Verdana" w:hAnsi="Verdana"/>
                <w:sz w:val="22"/>
                <w:szCs w:val="22"/>
              </w:rPr>
              <w:t>si</w:t>
            </w:r>
            <w:r w:rsidRPr="008C0FB8">
              <w:rPr>
                <w:rFonts w:ascii="Verdana" w:hAnsi="Verdana"/>
                <w:spacing w:val="-15"/>
                <w:sz w:val="22"/>
                <w:szCs w:val="22"/>
              </w:rPr>
              <w:t xml:space="preserve"> </w:t>
            </w:r>
            <w:r w:rsidRPr="008C0FB8">
              <w:rPr>
                <w:rFonts w:ascii="Verdana" w:hAnsi="Verdana"/>
                <w:sz w:val="22"/>
                <w:szCs w:val="22"/>
              </w:rPr>
              <w:t>el</w:t>
            </w:r>
            <w:r w:rsidRPr="008C0FB8">
              <w:rPr>
                <w:rFonts w:ascii="Verdana" w:hAnsi="Verdana"/>
                <w:spacing w:val="-17"/>
                <w:sz w:val="22"/>
                <w:szCs w:val="22"/>
              </w:rPr>
              <w:t xml:space="preserve"> </w:t>
            </w:r>
            <w:r w:rsidRPr="008C0FB8">
              <w:rPr>
                <w:rFonts w:ascii="Verdana" w:hAnsi="Verdana"/>
                <w:sz w:val="22"/>
                <w:szCs w:val="22"/>
              </w:rPr>
              <w:t>trabajador</w:t>
            </w:r>
            <w:r w:rsidRPr="008C0FB8">
              <w:rPr>
                <w:rFonts w:ascii="Verdana" w:hAnsi="Verdana"/>
                <w:spacing w:val="-13"/>
                <w:sz w:val="22"/>
                <w:szCs w:val="22"/>
              </w:rPr>
              <w:t xml:space="preserve"> </w:t>
            </w:r>
            <w:r w:rsidRPr="008C0FB8">
              <w:rPr>
                <w:rFonts w:ascii="Verdana" w:hAnsi="Verdana"/>
                <w:sz w:val="22"/>
                <w:szCs w:val="22"/>
              </w:rPr>
              <w:t>recupera</w:t>
            </w:r>
            <w:r w:rsidRPr="008C0FB8">
              <w:rPr>
                <w:rFonts w:ascii="Verdana" w:hAnsi="Verdana"/>
                <w:spacing w:val="-15"/>
                <w:sz w:val="22"/>
                <w:szCs w:val="22"/>
              </w:rPr>
              <w:t xml:space="preserve"> </w:t>
            </w:r>
            <w:r w:rsidRPr="008C0FB8">
              <w:rPr>
                <w:rFonts w:ascii="Verdana" w:hAnsi="Verdana"/>
                <w:sz w:val="22"/>
                <w:szCs w:val="22"/>
              </w:rPr>
              <w:t>su</w:t>
            </w:r>
            <w:r w:rsidRPr="008C0FB8">
              <w:rPr>
                <w:rFonts w:ascii="Verdana" w:hAnsi="Verdana"/>
                <w:spacing w:val="-14"/>
                <w:sz w:val="22"/>
                <w:szCs w:val="22"/>
              </w:rPr>
              <w:t xml:space="preserve"> </w:t>
            </w:r>
            <w:r w:rsidRPr="008C0FB8">
              <w:rPr>
                <w:rFonts w:ascii="Verdana" w:hAnsi="Verdana"/>
                <w:sz w:val="22"/>
                <w:szCs w:val="22"/>
              </w:rPr>
              <w:t>capacidad</w:t>
            </w:r>
            <w:r w:rsidRPr="008C0FB8">
              <w:rPr>
                <w:rFonts w:ascii="Verdana" w:hAnsi="Verdana"/>
                <w:spacing w:val="-59"/>
                <w:sz w:val="22"/>
                <w:szCs w:val="22"/>
              </w:rPr>
              <w:t xml:space="preserve"> de     </w:t>
            </w:r>
            <w:r w:rsidRPr="008C0FB8">
              <w:rPr>
                <w:rFonts w:ascii="Verdana" w:hAnsi="Verdana"/>
                <w:sz w:val="22"/>
                <w:szCs w:val="22"/>
              </w:rPr>
              <w:t>trabajo, a ubicarlo en el cargo que desempeñaba, o a reubicarlo en cualquier otro para el</w:t>
            </w:r>
            <w:r w:rsidRPr="008C0FB8">
              <w:rPr>
                <w:rFonts w:ascii="Verdana" w:hAnsi="Verdana"/>
                <w:spacing w:val="1"/>
                <w:sz w:val="22"/>
                <w:szCs w:val="22"/>
              </w:rPr>
              <w:t xml:space="preserve"> </w:t>
            </w:r>
            <w:r w:rsidRPr="008C0FB8">
              <w:rPr>
                <w:rFonts w:ascii="Verdana" w:hAnsi="Verdana"/>
                <w:sz w:val="22"/>
                <w:szCs w:val="22"/>
              </w:rPr>
              <w:t>cual</w:t>
            </w:r>
            <w:r w:rsidRPr="008C0FB8">
              <w:rPr>
                <w:rFonts w:ascii="Verdana" w:hAnsi="Verdana"/>
                <w:spacing w:val="-1"/>
                <w:sz w:val="22"/>
                <w:szCs w:val="22"/>
              </w:rPr>
              <w:t xml:space="preserve"> </w:t>
            </w:r>
            <w:r w:rsidRPr="008C0FB8">
              <w:rPr>
                <w:rFonts w:ascii="Verdana" w:hAnsi="Verdana"/>
                <w:sz w:val="22"/>
                <w:szCs w:val="22"/>
              </w:rPr>
              <w:t>esté</w:t>
            </w:r>
            <w:r w:rsidRPr="008C0FB8">
              <w:rPr>
                <w:rFonts w:ascii="Verdana" w:hAnsi="Verdana"/>
                <w:spacing w:val="-2"/>
                <w:sz w:val="22"/>
                <w:szCs w:val="22"/>
              </w:rPr>
              <w:t xml:space="preserve"> </w:t>
            </w:r>
            <w:r w:rsidRPr="008C0FB8">
              <w:rPr>
                <w:rFonts w:ascii="Verdana" w:hAnsi="Verdana"/>
                <w:sz w:val="22"/>
                <w:szCs w:val="22"/>
              </w:rPr>
              <w:t>capacitado,</w:t>
            </w:r>
            <w:r w:rsidRPr="008C0FB8">
              <w:rPr>
                <w:rFonts w:ascii="Verdana" w:hAnsi="Verdana"/>
                <w:spacing w:val="2"/>
                <w:sz w:val="22"/>
                <w:szCs w:val="22"/>
              </w:rPr>
              <w:t xml:space="preserve"> </w:t>
            </w:r>
            <w:r w:rsidRPr="008C0FB8">
              <w:rPr>
                <w:rFonts w:ascii="Verdana" w:hAnsi="Verdana"/>
                <w:sz w:val="22"/>
                <w:szCs w:val="22"/>
              </w:rPr>
              <w:t>de</w:t>
            </w:r>
            <w:r w:rsidRPr="008C0FB8">
              <w:rPr>
                <w:rFonts w:ascii="Verdana" w:hAnsi="Verdana"/>
                <w:spacing w:val="-5"/>
                <w:sz w:val="22"/>
                <w:szCs w:val="22"/>
              </w:rPr>
              <w:t xml:space="preserve"> </w:t>
            </w:r>
            <w:r w:rsidRPr="008C0FB8">
              <w:rPr>
                <w:rFonts w:ascii="Verdana" w:hAnsi="Verdana"/>
                <w:sz w:val="22"/>
                <w:szCs w:val="22"/>
              </w:rPr>
              <w:t>la misma</w:t>
            </w:r>
            <w:r w:rsidRPr="008C0FB8">
              <w:rPr>
                <w:rFonts w:ascii="Verdana" w:hAnsi="Verdana"/>
                <w:spacing w:val="-2"/>
                <w:sz w:val="22"/>
                <w:szCs w:val="22"/>
              </w:rPr>
              <w:t xml:space="preserve"> </w:t>
            </w:r>
            <w:r w:rsidRPr="008C0FB8">
              <w:rPr>
                <w:rFonts w:ascii="Verdana" w:hAnsi="Verdana"/>
                <w:sz w:val="22"/>
                <w:szCs w:val="22"/>
              </w:rPr>
              <w:t>categoría.</w:t>
            </w:r>
          </w:p>
          <w:p w14:paraId="73FBDB8F" w14:textId="77777777" w:rsidR="005E3D55" w:rsidRPr="008C0FB8" w:rsidRDefault="005E3D55" w:rsidP="008C0FB8">
            <w:pPr>
              <w:pStyle w:val="Textoindependiente"/>
              <w:spacing w:line="278" w:lineRule="auto"/>
              <w:ind w:right="167"/>
              <w:jc w:val="both"/>
              <w:rPr>
                <w:rFonts w:ascii="Verdana" w:hAnsi="Verdana"/>
                <w:sz w:val="22"/>
                <w:szCs w:val="22"/>
              </w:rPr>
            </w:pPr>
            <w:r w:rsidRPr="008C0FB8">
              <w:rPr>
                <w:rFonts w:ascii="Verdana" w:hAnsi="Verdana"/>
                <w:b/>
                <w:sz w:val="22"/>
                <w:szCs w:val="22"/>
              </w:rPr>
              <w:t>Artículo 1.</w:t>
            </w:r>
            <w:r w:rsidRPr="008C0FB8">
              <w:rPr>
                <w:rFonts w:ascii="Verdana" w:hAnsi="Verdana"/>
                <w:sz w:val="22"/>
                <w:szCs w:val="22"/>
              </w:rPr>
              <w:t xml:space="preserve"> Todo afiliado al Sistema General de Riesgos Profesionales que, en los términos de la presente ley o del Decreto-ley 1295 de 1994, sufra un accidente de trabajo o una enfermedad profesional, o como consecuencia de ellos se incapacite, se invalide o muera, tendrá derecho a que este Sistema General le preste los servicios asistenciales y le reconozca las prestaciones económicas a los que se refieren el Decreto-ley 1295 de 1994 y la presente ley</w:t>
            </w:r>
          </w:p>
          <w:p w14:paraId="2022E075" w14:textId="77777777" w:rsidR="005E3D55" w:rsidRPr="008C0FB8" w:rsidRDefault="005E3D55" w:rsidP="008C0FB8">
            <w:pPr>
              <w:tabs>
                <w:tab w:val="left" w:pos="5136"/>
              </w:tabs>
              <w:spacing w:line="278" w:lineRule="auto"/>
              <w:ind w:right="167"/>
              <w:jc w:val="both"/>
              <w:rPr>
                <w:rFonts w:ascii="Verdana" w:hAnsi="Verdana"/>
                <w:sz w:val="22"/>
                <w:szCs w:val="22"/>
              </w:rPr>
            </w:pPr>
            <w:r w:rsidRPr="008C0FB8">
              <w:rPr>
                <w:rFonts w:ascii="Verdana" w:hAnsi="Verdana"/>
                <w:b/>
                <w:sz w:val="22"/>
                <w:szCs w:val="22"/>
              </w:rPr>
              <w:t>Artículo</w:t>
            </w:r>
            <w:r w:rsidRPr="008C0FB8">
              <w:rPr>
                <w:rFonts w:ascii="Verdana" w:hAnsi="Verdana"/>
                <w:b/>
                <w:spacing w:val="1"/>
                <w:sz w:val="22"/>
                <w:szCs w:val="22"/>
              </w:rPr>
              <w:t xml:space="preserve"> </w:t>
            </w:r>
            <w:r w:rsidRPr="008C0FB8">
              <w:rPr>
                <w:rFonts w:ascii="Verdana" w:hAnsi="Verdana"/>
                <w:b/>
                <w:sz w:val="22"/>
                <w:szCs w:val="22"/>
              </w:rPr>
              <w:t>8.</w:t>
            </w:r>
            <w:r w:rsidRPr="008C0FB8">
              <w:rPr>
                <w:rFonts w:ascii="Verdana" w:hAnsi="Verdana"/>
                <w:b/>
                <w:spacing w:val="1"/>
                <w:sz w:val="22"/>
                <w:szCs w:val="22"/>
              </w:rPr>
              <w:t xml:space="preserve"> </w:t>
            </w:r>
            <w:r w:rsidRPr="008C0FB8">
              <w:rPr>
                <w:rFonts w:ascii="Verdana" w:hAnsi="Verdana"/>
                <w:b/>
                <w:sz w:val="22"/>
                <w:szCs w:val="22"/>
              </w:rPr>
              <w:t>Reubicación</w:t>
            </w:r>
            <w:r w:rsidRPr="008C0FB8">
              <w:rPr>
                <w:rFonts w:ascii="Verdana" w:hAnsi="Verdana"/>
                <w:b/>
                <w:spacing w:val="1"/>
                <w:sz w:val="22"/>
                <w:szCs w:val="22"/>
              </w:rPr>
              <w:t xml:space="preserve"> </w:t>
            </w:r>
            <w:r w:rsidRPr="008C0FB8">
              <w:rPr>
                <w:rFonts w:ascii="Verdana" w:hAnsi="Verdana"/>
                <w:b/>
                <w:sz w:val="22"/>
                <w:szCs w:val="22"/>
              </w:rPr>
              <w:t>del</w:t>
            </w:r>
            <w:r w:rsidRPr="008C0FB8">
              <w:rPr>
                <w:rFonts w:ascii="Verdana" w:hAnsi="Verdana"/>
                <w:b/>
                <w:spacing w:val="1"/>
                <w:sz w:val="22"/>
                <w:szCs w:val="22"/>
              </w:rPr>
              <w:t xml:space="preserve"> </w:t>
            </w:r>
            <w:r w:rsidRPr="008C0FB8">
              <w:rPr>
                <w:rFonts w:ascii="Verdana" w:hAnsi="Verdana"/>
                <w:b/>
                <w:sz w:val="22"/>
                <w:szCs w:val="22"/>
              </w:rPr>
              <w:t>trabajador.</w:t>
            </w:r>
            <w:r w:rsidRPr="008C0FB8">
              <w:rPr>
                <w:rFonts w:ascii="Verdana" w:hAnsi="Verdana"/>
                <w:b/>
                <w:spacing w:val="1"/>
                <w:sz w:val="22"/>
                <w:szCs w:val="22"/>
              </w:rPr>
              <w:t xml:space="preserve"> </w:t>
            </w:r>
            <w:r w:rsidRPr="008C0FB8">
              <w:rPr>
                <w:rFonts w:ascii="Verdana" w:hAnsi="Verdana"/>
                <w:sz w:val="22"/>
                <w:szCs w:val="22"/>
              </w:rPr>
              <w:t>Los</w:t>
            </w:r>
            <w:r w:rsidRPr="008C0FB8">
              <w:rPr>
                <w:rFonts w:ascii="Verdana" w:hAnsi="Verdana"/>
                <w:spacing w:val="1"/>
                <w:sz w:val="22"/>
                <w:szCs w:val="22"/>
              </w:rPr>
              <w:t xml:space="preserve"> </w:t>
            </w:r>
            <w:r w:rsidRPr="008C0FB8">
              <w:rPr>
                <w:rFonts w:ascii="Verdana" w:hAnsi="Verdana"/>
                <w:sz w:val="22"/>
                <w:szCs w:val="22"/>
              </w:rPr>
              <w:t>empleadores</w:t>
            </w:r>
            <w:r w:rsidRPr="008C0FB8">
              <w:rPr>
                <w:rFonts w:ascii="Verdana" w:hAnsi="Verdana"/>
                <w:spacing w:val="1"/>
                <w:sz w:val="22"/>
                <w:szCs w:val="22"/>
              </w:rPr>
              <w:t xml:space="preserve"> </w:t>
            </w:r>
            <w:r w:rsidRPr="008C0FB8">
              <w:rPr>
                <w:rFonts w:ascii="Verdana" w:hAnsi="Verdana"/>
                <w:sz w:val="22"/>
                <w:szCs w:val="22"/>
              </w:rPr>
              <w:t>están</w:t>
            </w:r>
            <w:r w:rsidRPr="008C0FB8">
              <w:rPr>
                <w:rFonts w:ascii="Verdana" w:hAnsi="Verdana"/>
                <w:spacing w:val="1"/>
                <w:sz w:val="22"/>
                <w:szCs w:val="22"/>
              </w:rPr>
              <w:t xml:space="preserve"> </w:t>
            </w:r>
            <w:r w:rsidRPr="008C0FB8">
              <w:rPr>
                <w:rFonts w:ascii="Verdana" w:hAnsi="Verdana"/>
                <w:sz w:val="22"/>
                <w:szCs w:val="22"/>
              </w:rPr>
              <w:t>obligados</w:t>
            </w:r>
            <w:r w:rsidRPr="008C0FB8">
              <w:rPr>
                <w:rFonts w:ascii="Verdana" w:hAnsi="Verdana"/>
                <w:spacing w:val="1"/>
                <w:sz w:val="22"/>
                <w:szCs w:val="22"/>
              </w:rPr>
              <w:t xml:space="preserve"> </w:t>
            </w:r>
            <w:r w:rsidRPr="008C0FB8">
              <w:rPr>
                <w:rFonts w:ascii="Verdana" w:hAnsi="Verdana"/>
                <w:sz w:val="22"/>
                <w:szCs w:val="22"/>
              </w:rPr>
              <w:t>a</w:t>
            </w:r>
            <w:r w:rsidRPr="008C0FB8">
              <w:rPr>
                <w:rFonts w:ascii="Verdana" w:hAnsi="Verdana"/>
                <w:spacing w:val="1"/>
                <w:sz w:val="22"/>
                <w:szCs w:val="22"/>
              </w:rPr>
              <w:t xml:space="preserve"> </w:t>
            </w:r>
            <w:r w:rsidRPr="008C0FB8">
              <w:rPr>
                <w:rFonts w:ascii="Verdana" w:hAnsi="Verdana"/>
                <w:sz w:val="22"/>
                <w:szCs w:val="22"/>
              </w:rPr>
              <w:t>ubicar</w:t>
            </w:r>
            <w:r w:rsidRPr="008C0FB8">
              <w:rPr>
                <w:rFonts w:ascii="Verdana" w:hAnsi="Verdana"/>
                <w:spacing w:val="1"/>
                <w:sz w:val="22"/>
                <w:szCs w:val="22"/>
              </w:rPr>
              <w:t xml:space="preserve"> </w:t>
            </w:r>
            <w:r w:rsidRPr="008C0FB8">
              <w:rPr>
                <w:rFonts w:ascii="Verdana" w:hAnsi="Verdana"/>
                <w:sz w:val="22"/>
                <w:szCs w:val="22"/>
              </w:rPr>
              <w:t>al</w:t>
            </w:r>
            <w:r w:rsidRPr="008C0FB8">
              <w:rPr>
                <w:rFonts w:ascii="Verdana" w:hAnsi="Verdana"/>
                <w:spacing w:val="-60"/>
                <w:sz w:val="22"/>
                <w:szCs w:val="22"/>
              </w:rPr>
              <w:t xml:space="preserve"> </w:t>
            </w:r>
            <w:r w:rsidRPr="008C0FB8">
              <w:rPr>
                <w:rFonts w:ascii="Verdana" w:hAnsi="Verdana"/>
                <w:sz w:val="22"/>
                <w:szCs w:val="22"/>
              </w:rPr>
              <w:t>trabajador</w:t>
            </w:r>
            <w:r w:rsidRPr="008C0FB8">
              <w:rPr>
                <w:rFonts w:ascii="Verdana" w:hAnsi="Verdana"/>
                <w:spacing w:val="29"/>
                <w:sz w:val="22"/>
                <w:szCs w:val="22"/>
              </w:rPr>
              <w:t xml:space="preserve"> </w:t>
            </w:r>
            <w:r w:rsidRPr="008C0FB8">
              <w:rPr>
                <w:rFonts w:ascii="Verdana" w:hAnsi="Verdana"/>
                <w:sz w:val="22"/>
                <w:szCs w:val="22"/>
              </w:rPr>
              <w:t>incapacitado</w:t>
            </w:r>
            <w:r w:rsidRPr="008C0FB8">
              <w:rPr>
                <w:rFonts w:ascii="Verdana" w:hAnsi="Verdana"/>
                <w:spacing w:val="26"/>
                <w:sz w:val="22"/>
                <w:szCs w:val="22"/>
              </w:rPr>
              <w:t xml:space="preserve"> </w:t>
            </w:r>
            <w:r w:rsidRPr="008C0FB8">
              <w:rPr>
                <w:rFonts w:ascii="Verdana" w:hAnsi="Verdana"/>
                <w:sz w:val="22"/>
                <w:szCs w:val="22"/>
              </w:rPr>
              <w:t>parcialmente</w:t>
            </w:r>
            <w:r w:rsidRPr="008C0FB8">
              <w:rPr>
                <w:rFonts w:ascii="Verdana" w:hAnsi="Verdana"/>
                <w:spacing w:val="28"/>
                <w:sz w:val="22"/>
                <w:szCs w:val="22"/>
              </w:rPr>
              <w:t xml:space="preserve"> </w:t>
            </w:r>
            <w:r w:rsidRPr="008C0FB8">
              <w:rPr>
                <w:rFonts w:ascii="Verdana" w:hAnsi="Verdana"/>
                <w:sz w:val="22"/>
                <w:szCs w:val="22"/>
              </w:rPr>
              <w:t>en</w:t>
            </w:r>
            <w:r w:rsidRPr="008C0FB8">
              <w:rPr>
                <w:rFonts w:ascii="Verdana" w:hAnsi="Verdana"/>
                <w:spacing w:val="29"/>
                <w:sz w:val="22"/>
                <w:szCs w:val="22"/>
              </w:rPr>
              <w:t xml:space="preserve"> </w:t>
            </w:r>
            <w:r w:rsidRPr="008C0FB8">
              <w:rPr>
                <w:rFonts w:ascii="Verdana" w:hAnsi="Verdana"/>
                <w:sz w:val="22"/>
                <w:szCs w:val="22"/>
              </w:rPr>
              <w:t>el</w:t>
            </w:r>
            <w:r w:rsidRPr="008C0FB8">
              <w:rPr>
                <w:rFonts w:ascii="Verdana" w:hAnsi="Verdana"/>
                <w:spacing w:val="29"/>
                <w:sz w:val="22"/>
                <w:szCs w:val="22"/>
              </w:rPr>
              <w:t xml:space="preserve"> </w:t>
            </w:r>
            <w:r w:rsidRPr="008C0FB8">
              <w:rPr>
                <w:rFonts w:ascii="Verdana" w:hAnsi="Verdana"/>
                <w:sz w:val="22"/>
                <w:szCs w:val="22"/>
              </w:rPr>
              <w:t>cargo</w:t>
            </w:r>
            <w:r w:rsidRPr="008C0FB8">
              <w:rPr>
                <w:rFonts w:ascii="Verdana" w:hAnsi="Verdana"/>
                <w:spacing w:val="29"/>
                <w:sz w:val="22"/>
                <w:szCs w:val="22"/>
              </w:rPr>
              <w:t xml:space="preserve"> </w:t>
            </w:r>
            <w:r w:rsidRPr="008C0FB8">
              <w:rPr>
                <w:rFonts w:ascii="Verdana" w:hAnsi="Verdana"/>
                <w:sz w:val="22"/>
                <w:szCs w:val="22"/>
              </w:rPr>
              <w:t>que</w:t>
            </w:r>
            <w:r w:rsidRPr="008C0FB8">
              <w:rPr>
                <w:rFonts w:ascii="Verdana" w:hAnsi="Verdana"/>
                <w:spacing w:val="31"/>
                <w:sz w:val="22"/>
                <w:szCs w:val="22"/>
              </w:rPr>
              <w:t xml:space="preserve"> </w:t>
            </w:r>
            <w:r w:rsidRPr="008C0FB8">
              <w:rPr>
                <w:rFonts w:ascii="Verdana" w:hAnsi="Verdana"/>
                <w:sz w:val="22"/>
                <w:szCs w:val="22"/>
              </w:rPr>
              <w:t>desempeñaba</w:t>
            </w:r>
            <w:r w:rsidRPr="008C0FB8">
              <w:rPr>
                <w:rFonts w:ascii="Verdana" w:hAnsi="Verdana"/>
                <w:spacing w:val="28"/>
                <w:sz w:val="22"/>
                <w:szCs w:val="22"/>
              </w:rPr>
              <w:t xml:space="preserve"> </w:t>
            </w:r>
            <w:r w:rsidRPr="008C0FB8">
              <w:rPr>
                <w:rFonts w:ascii="Verdana" w:hAnsi="Verdana"/>
                <w:sz w:val="22"/>
                <w:szCs w:val="22"/>
              </w:rPr>
              <w:t>o</w:t>
            </w:r>
            <w:r w:rsidRPr="008C0FB8">
              <w:rPr>
                <w:rFonts w:ascii="Verdana" w:hAnsi="Verdana"/>
                <w:spacing w:val="26"/>
                <w:sz w:val="22"/>
                <w:szCs w:val="22"/>
              </w:rPr>
              <w:t xml:space="preserve"> </w:t>
            </w:r>
            <w:r w:rsidRPr="008C0FB8">
              <w:rPr>
                <w:rFonts w:ascii="Verdana" w:hAnsi="Verdana"/>
                <w:sz w:val="22"/>
                <w:szCs w:val="22"/>
              </w:rPr>
              <w:t>a proporcionarle</w:t>
            </w:r>
            <w:r w:rsidRPr="008C0FB8">
              <w:rPr>
                <w:rFonts w:ascii="Verdana" w:hAnsi="Verdana"/>
                <w:spacing w:val="31"/>
                <w:sz w:val="22"/>
                <w:szCs w:val="22"/>
              </w:rPr>
              <w:t xml:space="preserve"> </w:t>
            </w:r>
            <w:r w:rsidRPr="008C0FB8">
              <w:rPr>
                <w:rFonts w:ascii="Verdana" w:hAnsi="Verdana"/>
                <w:sz w:val="22"/>
                <w:szCs w:val="22"/>
              </w:rPr>
              <w:t>un trabajo</w:t>
            </w:r>
            <w:r w:rsidRPr="008C0FB8">
              <w:rPr>
                <w:rFonts w:ascii="Verdana" w:hAnsi="Verdana"/>
                <w:spacing w:val="1"/>
                <w:sz w:val="22"/>
                <w:szCs w:val="22"/>
              </w:rPr>
              <w:t xml:space="preserve"> </w:t>
            </w:r>
            <w:r w:rsidRPr="008C0FB8">
              <w:rPr>
                <w:rFonts w:ascii="Verdana" w:hAnsi="Verdana"/>
                <w:sz w:val="22"/>
                <w:szCs w:val="22"/>
              </w:rPr>
              <w:t>compatible</w:t>
            </w:r>
            <w:r w:rsidRPr="008C0FB8">
              <w:rPr>
                <w:rFonts w:ascii="Verdana" w:hAnsi="Verdana"/>
                <w:spacing w:val="1"/>
                <w:sz w:val="22"/>
                <w:szCs w:val="22"/>
              </w:rPr>
              <w:t xml:space="preserve"> </w:t>
            </w:r>
            <w:r w:rsidRPr="008C0FB8">
              <w:rPr>
                <w:rFonts w:ascii="Verdana" w:hAnsi="Verdana"/>
                <w:sz w:val="22"/>
                <w:szCs w:val="22"/>
              </w:rPr>
              <w:t>con</w:t>
            </w:r>
            <w:r w:rsidRPr="008C0FB8">
              <w:rPr>
                <w:rFonts w:ascii="Verdana" w:hAnsi="Verdana"/>
                <w:spacing w:val="1"/>
                <w:sz w:val="22"/>
                <w:szCs w:val="22"/>
              </w:rPr>
              <w:t xml:space="preserve"> </w:t>
            </w:r>
            <w:r w:rsidRPr="008C0FB8">
              <w:rPr>
                <w:rFonts w:ascii="Verdana" w:hAnsi="Verdana"/>
                <w:sz w:val="22"/>
                <w:szCs w:val="22"/>
              </w:rPr>
              <w:t>sus</w:t>
            </w:r>
            <w:r w:rsidRPr="008C0FB8">
              <w:rPr>
                <w:rFonts w:ascii="Verdana" w:hAnsi="Verdana"/>
                <w:spacing w:val="1"/>
                <w:sz w:val="22"/>
                <w:szCs w:val="22"/>
              </w:rPr>
              <w:t xml:space="preserve"> </w:t>
            </w:r>
            <w:r w:rsidRPr="008C0FB8">
              <w:rPr>
                <w:rFonts w:ascii="Verdana" w:hAnsi="Verdana"/>
                <w:sz w:val="22"/>
                <w:szCs w:val="22"/>
              </w:rPr>
              <w:t>capacidades</w:t>
            </w:r>
            <w:r w:rsidRPr="008C0FB8">
              <w:rPr>
                <w:rFonts w:ascii="Verdana" w:hAnsi="Verdana"/>
                <w:spacing w:val="1"/>
                <w:sz w:val="22"/>
                <w:szCs w:val="22"/>
              </w:rPr>
              <w:t xml:space="preserve"> </w:t>
            </w:r>
            <w:r w:rsidRPr="008C0FB8">
              <w:rPr>
                <w:rFonts w:ascii="Verdana" w:hAnsi="Verdana"/>
                <w:sz w:val="22"/>
                <w:szCs w:val="22"/>
              </w:rPr>
              <w:t>y</w:t>
            </w:r>
            <w:r w:rsidRPr="008C0FB8">
              <w:rPr>
                <w:rFonts w:ascii="Verdana" w:hAnsi="Verdana"/>
                <w:spacing w:val="1"/>
                <w:sz w:val="22"/>
                <w:szCs w:val="22"/>
              </w:rPr>
              <w:t xml:space="preserve"> </w:t>
            </w:r>
            <w:r w:rsidRPr="008C0FB8">
              <w:rPr>
                <w:rFonts w:ascii="Verdana" w:hAnsi="Verdana"/>
                <w:sz w:val="22"/>
                <w:szCs w:val="22"/>
              </w:rPr>
              <w:t>aptitudes,</w:t>
            </w:r>
            <w:r w:rsidRPr="008C0FB8">
              <w:rPr>
                <w:rFonts w:ascii="Verdana" w:hAnsi="Verdana"/>
                <w:spacing w:val="1"/>
                <w:sz w:val="22"/>
                <w:szCs w:val="22"/>
              </w:rPr>
              <w:t xml:space="preserve"> </w:t>
            </w:r>
            <w:r w:rsidRPr="008C0FB8">
              <w:rPr>
                <w:rFonts w:ascii="Verdana" w:hAnsi="Verdana"/>
                <w:sz w:val="22"/>
                <w:szCs w:val="22"/>
              </w:rPr>
              <w:t>para</w:t>
            </w:r>
            <w:r w:rsidRPr="008C0FB8">
              <w:rPr>
                <w:rFonts w:ascii="Verdana" w:hAnsi="Verdana"/>
                <w:spacing w:val="1"/>
                <w:sz w:val="22"/>
                <w:szCs w:val="22"/>
              </w:rPr>
              <w:t xml:space="preserve"> </w:t>
            </w:r>
            <w:r w:rsidRPr="008C0FB8">
              <w:rPr>
                <w:rFonts w:ascii="Verdana" w:hAnsi="Verdana"/>
                <w:sz w:val="22"/>
                <w:szCs w:val="22"/>
              </w:rPr>
              <w:t>lo</w:t>
            </w:r>
            <w:r w:rsidRPr="008C0FB8">
              <w:rPr>
                <w:rFonts w:ascii="Verdana" w:hAnsi="Verdana"/>
                <w:spacing w:val="1"/>
                <w:sz w:val="22"/>
                <w:szCs w:val="22"/>
              </w:rPr>
              <w:t xml:space="preserve"> </w:t>
            </w:r>
            <w:r w:rsidRPr="008C0FB8">
              <w:rPr>
                <w:rFonts w:ascii="Verdana" w:hAnsi="Verdana"/>
                <w:sz w:val="22"/>
                <w:szCs w:val="22"/>
              </w:rPr>
              <w:t>cual</w:t>
            </w:r>
            <w:r w:rsidRPr="008C0FB8">
              <w:rPr>
                <w:rFonts w:ascii="Verdana" w:hAnsi="Verdana"/>
                <w:spacing w:val="1"/>
                <w:sz w:val="22"/>
                <w:szCs w:val="22"/>
              </w:rPr>
              <w:t xml:space="preserve"> </w:t>
            </w:r>
            <w:r w:rsidRPr="008C0FB8">
              <w:rPr>
                <w:rFonts w:ascii="Verdana" w:hAnsi="Verdana"/>
                <w:sz w:val="22"/>
                <w:szCs w:val="22"/>
              </w:rPr>
              <w:t>deberán</w:t>
            </w:r>
            <w:r w:rsidRPr="008C0FB8">
              <w:rPr>
                <w:rFonts w:ascii="Verdana" w:hAnsi="Verdana"/>
                <w:spacing w:val="1"/>
                <w:sz w:val="22"/>
                <w:szCs w:val="22"/>
              </w:rPr>
              <w:t xml:space="preserve"> </w:t>
            </w:r>
            <w:r w:rsidRPr="008C0FB8">
              <w:rPr>
                <w:rFonts w:ascii="Verdana" w:hAnsi="Verdana"/>
                <w:sz w:val="22"/>
                <w:szCs w:val="22"/>
              </w:rPr>
              <w:t>efectuar</w:t>
            </w:r>
            <w:r w:rsidRPr="008C0FB8">
              <w:rPr>
                <w:rFonts w:ascii="Verdana" w:hAnsi="Verdana"/>
                <w:spacing w:val="1"/>
                <w:sz w:val="22"/>
                <w:szCs w:val="22"/>
              </w:rPr>
              <w:t xml:space="preserve"> los </w:t>
            </w:r>
            <w:r w:rsidRPr="008C0FB8">
              <w:rPr>
                <w:rFonts w:ascii="Verdana" w:hAnsi="Verdana"/>
                <w:sz w:val="22"/>
                <w:szCs w:val="22"/>
              </w:rPr>
              <w:t>movimientos</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2"/>
                <w:sz w:val="22"/>
                <w:szCs w:val="22"/>
              </w:rPr>
              <w:t xml:space="preserve"> </w:t>
            </w:r>
            <w:r w:rsidRPr="008C0FB8">
              <w:rPr>
                <w:rFonts w:ascii="Verdana" w:hAnsi="Verdana"/>
                <w:sz w:val="22"/>
                <w:szCs w:val="22"/>
              </w:rPr>
              <w:t>personal</w:t>
            </w:r>
            <w:r w:rsidRPr="008C0FB8">
              <w:rPr>
                <w:rFonts w:ascii="Verdana" w:hAnsi="Verdana"/>
                <w:spacing w:val="-5"/>
                <w:sz w:val="22"/>
                <w:szCs w:val="22"/>
              </w:rPr>
              <w:t xml:space="preserve"> </w:t>
            </w:r>
            <w:r w:rsidRPr="008C0FB8">
              <w:rPr>
                <w:rFonts w:ascii="Verdana" w:hAnsi="Verdana"/>
                <w:sz w:val="22"/>
                <w:szCs w:val="22"/>
              </w:rPr>
              <w:t>que sean</w:t>
            </w:r>
            <w:r w:rsidRPr="008C0FB8">
              <w:rPr>
                <w:rFonts w:ascii="Verdana" w:hAnsi="Verdana"/>
                <w:spacing w:val="-2"/>
                <w:sz w:val="22"/>
                <w:szCs w:val="22"/>
              </w:rPr>
              <w:t xml:space="preserve"> </w:t>
            </w:r>
            <w:r w:rsidRPr="008C0FB8">
              <w:rPr>
                <w:rFonts w:ascii="Verdana" w:hAnsi="Verdana"/>
                <w:sz w:val="22"/>
                <w:szCs w:val="22"/>
              </w:rPr>
              <w:t>necesarios.</w:t>
            </w:r>
          </w:p>
          <w:p w14:paraId="7509A45E" w14:textId="77777777" w:rsidR="005E3D55" w:rsidRPr="008C0FB8" w:rsidRDefault="005E3D55" w:rsidP="008C0FB8">
            <w:pPr>
              <w:spacing w:line="278" w:lineRule="auto"/>
              <w:ind w:right="167"/>
              <w:jc w:val="both"/>
              <w:rPr>
                <w:rFonts w:ascii="Verdana" w:hAnsi="Verdana"/>
                <w:sz w:val="22"/>
                <w:szCs w:val="22"/>
              </w:rPr>
            </w:pPr>
            <w:r w:rsidRPr="008C0FB8">
              <w:rPr>
                <w:rFonts w:ascii="Verdana" w:hAnsi="Verdana"/>
                <w:b/>
                <w:sz w:val="22"/>
                <w:szCs w:val="22"/>
              </w:rPr>
              <w:t>Artículo 17.</w:t>
            </w:r>
            <w:r w:rsidRPr="008C0FB8">
              <w:rPr>
                <w:rFonts w:ascii="Verdana" w:hAnsi="Verdana"/>
                <w:sz w:val="22"/>
                <w:szCs w:val="22"/>
              </w:rPr>
              <w:t xml:space="preserve"> que modificó el artículo 55 del Decreto 1295 de 1994, establece una sanción para el trabajador que no colabore en su proceso de rehabilitación física y profesional y se reúse sin justa causa a someterse a los procedimientos necesarios para la misma, consistente en la suspensión de las prestaciones económicas previstas en dicha ley</w:t>
            </w:r>
          </w:p>
          <w:p w14:paraId="0DF3AF60" w14:textId="77777777" w:rsidR="005E3D55" w:rsidRPr="008C0FB8" w:rsidRDefault="005E3D55" w:rsidP="008C0FB8">
            <w:pPr>
              <w:rPr>
                <w:rFonts w:ascii="Verdana" w:hAnsi="Verdana"/>
                <w:sz w:val="22"/>
                <w:szCs w:val="22"/>
              </w:rPr>
            </w:pPr>
            <w:r w:rsidRPr="008C0FB8">
              <w:rPr>
                <w:rFonts w:ascii="Verdana" w:hAnsi="Verdana"/>
                <w:sz w:val="22"/>
                <w:szCs w:val="22"/>
              </w:rPr>
              <w:t>Manual Guía sobre Procedimientos para la Rehabilitación y Reincorporación Ocupacional de</w:t>
            </w:r>
            <w:r w:rsidRPr="008C0FB8">
              <w:rPr>
                <w:rFonts w:ascii="Verdana" w:hAnsi="Verdana"/>
                <w:spacing w:val="1"/>
                <w:sz w:val="22"/>
                <w:szCs w:val="22"/>
              </w:rPr>
              <w:t xml:space="preserve"> </w:t>
            </w:r>
            <w:r w:rsidRPr="008C0FB8">
              <w:rPr>
                <w:rFonts w:ascii="Verdana" w:hAnsi="Verdana"/>
                <w:sz w:val="22"/>
                <w:szCs w:val="22"/>
              </w:rPr>
              <w:t>Los Trabajadores en el SGRP (2010). Herramienta de trabajo para prestadores de servicios</w:t>
            </w:r>
            <w:r w:rsidRPr="008C0FB8">
              <w:rPr>
                <w:rFonts w:ascii="Verdana" w:hAnsi="Verdana"/>
                <w:spacing w:val="1"/>
                <w:sz w:val="22"/>
                <w:szCs w:val="22"/>
              </w:rPr>
              <w:t xml:space="preserve"> </w:t>
            </w:r>
            <w:r w:rsidRPr="008C0FB8">
              <w:rPr>
                <w:rFonts w:ascii="Verdana" w:hAnsi="Verdana"/>
                <w:sz w:val="22"/>
                <w:szCs w:val="22"/>
              </w:rPr>
              <w:t>de Rehabilitación integral a trabajadores afiliados al SGRL, que presenten una discapacidad</w:t>
            </w:r>
            <w:r w:rsidRPr="008C0FB8">
              <w:rPr>
                <w:rFonts w:ascii="Verdana" w:hAnsi="Verdana"/>
                <w:spacing w:val="1"/>
                <w:sz w:val="22"/>
                <w:szCs w:val="22"/>
              </w:rPr>
              <w:t xml:space="preserve"> </w:t>
            </w:r>
            <w:r w:rsidRPr="008C0FB8">
              <w:rPr>
                <w:rFonts w:ascii="Verdana" w:hAnsi="Verdana"/>
                <w:sz w:val="22"/>
                <w:szCs w:val="22"/>
              </w:rPr>
              <w:t>por ATEL.</w:t>
            </w:r>
          </w:p>
        </w:tc>
      </w:tr>
      <w:tr w:rsidR="005E3D55" w:rsidRPr="008C0FB8" w14:paraId="62C2AEF2" w14:textId="77777777" w:rsidTr="008C0FB8">
        <w:tc>
          <w:tcPr>
            <w:tcW w:w="2405" w:type="dxa"/>
          </w:tcPr>
          <w:p w14:paraId="668335F4" w14:textId="77777777" w:rsidR="005E3D55" w:rsidRPr="008C0FB8" w:rsidRDefault="005E3D55" w:rsidP="008C0FB8">
            <w:pPr>
              <w:pStyle w:val="Textoindependiente"/>
              <w:spacing w:line="276" w:lineRule="auto"/>
              <w:rPr>
                <w:rFonts w:ascii="Verdana" w:hAnsi="Verdana"/>
                <w:b/>
                <w:sz w:val="22"/>
                <w:szCs w:val="22"/>
              </w:rPr>
            </w:pPr>
          </w:p>
          <w:p w14:paraId="52B9B0B9" w14:textId="77777777" w:rsidR="005E3D55" w:rsidRPr="008C0FB8" w:rsidRDefault="005E3D55" w:rsidP="008C0FB8">
            <w:pPr>
              <w:pStyle w:val="Textoindependiente"/>
              <w:spacing w:line="276" w:lineRule="auto"/>
              <w:rPr>
                <w:rFonts w:ascii="Verdana" w:hAnsi="Verdana"/>
                <w:b/>
                <w:sz w:val="22"/>
                <w:szCs w:val="22"/>
              </w:rPr>
            </w:pPr>
          </w:p>
          <w:p w14:paraId="38BD964E" w14:textId="77777777" w:rsidR="005E3D55" w:rsidRPr="008C0FB8" w:rsidRDefault="005E3D55" w:rsidP="008C0FB8">
            <w:pPr>
              <w:rPr>
                <w:rFonts w:ascii="Verdana" w:hAnsi="Verdana"/>
                <w:sz w:val="22"/>
                <w:szCs w:val="22"/>
              </w:rPr>
            </w:pPr>
            <w:r w:rsidRPr="008C0FB8">
              <w:rPr>
                <w:rFonts w:ascii="Verdana" w:hAnsi="Verdana"/>
                <w:b/>
                <w:sz w:val="22"/>
                <w:szCs w:val="22"/>
              </w:rPr>
              <w:t>Decisión 584 de 2004 de la Comunidad Andina de Naciones.</w:t>
            </w:r>
          </w:p>
        </w:tc>
        <w:tc>
          <w:tcPr>
            <w:tcW w:w="6657" w:type="dxa"/>
          </w:tcPr>
          <w:p w14:paraId="5C3BF3CB" w14:textId="77777777" w:rsidR="005E3D55" w:rsidRPr="008C0FB8" w:rsidRDefault="005E3D55" w:rsidP="008C0FB8">
            <w:pPr>
              <w:pStyle w:val="Textoindependiente"/>
              <w:tabs>
                <w:tab w:val="left" w:pos="5136"/>
              </w:tabs>
              <w:spacing w:line="276" w:lineRule="auto"/>
              <w:ind w:right="167"/>
              <w:jc w:val="both"/>
              <w:rPr>
                <w:rFonts w:ascii="Verdana" w:hAnsi="Verdana"/>
                <w:sz w:val="22"/>
                <w:szCs w:val="22"/>
              </w:rPr>
            </w:pPr>
            <w:r w:rsidRPr="008C0FB8">
              <w:rPr>
                <w:rFonts w:ascii="Verdana" w:hAnsi="Verdana"/>
                <w:b/>
                <w:sz w:val="22"/>
                <w:szCs w:val="22"/>
              </w:rPr>
              <w:t>Artículo 7.</w:t>
            </w:r>
            <w:r w:rsidRPr="008C0FB8">
              <w:rPr>
                <w:rFonts w:ascii="Verdana" w:hAnsi="Verdana"/>
                <w:sz w:val="22"/>
                <w:szCs w:val="22"/>
              </w:rPr>
              <w:t xml:space="preserve"> literal g, dispone la adopción de medidas legislativas y reglamentarias sobre seguridad y salud en el trabajo en las que se reglamenten aspectos como los procedimientos para la rehabilitación integral, readaptación, reinserción y reubicación laborales de los trabajadores con discapacidad temporal o permanente derivada de accidentes y/o enfermedades ocupacionales.</w:t>
            </w:r>
          </w:p>
          <w:p w14:paraId="03049B33" w14:textId="77777777" w:rsidR="005E3D55" w:rsidRPr="008C0FB8" w:rsidRDefault="005E3D55" w:rsidP="008C0FB8">
            <w:pPr>
              <w:rPr>
                <w:rFonts w:ascii="Verdana" w:hAnsi="Verdana"/>
                <w:sz w:val="22"/>
                <w:szCs w:val="22"/>
              </w:rPr>
            </w:pPr>
            <w:r w:rsidRPr="008C0FB8">
              <w:rPr>
                <w:rFonts w:ascii="Verdana" w:hAnsi="Verdana"/>
                <w:b/>
                <w:sz w:val="22"/>
                <w:szCs w:val="22"/>
              </w:rPr>
              <w:t xml:space="preserve"> Artículo 21</w:t>
            </w:r>
            <w:r w:rsidRPr="008C0FB8">
              <w:rPr>
                <w:rFonts w:ascii="Verdana" w:hAnsi="Verdana"/>
                <w:sz w:val="22"/>
                <w:szCs w:val="22"/>
              </w:rPr>
              <w:t>. menciona el derecho que tienen todos los trabajadores a cambiar de puesto de trabajo o de tarea por razones de salud, rehabilitación, reinserción y recapacitación.</w:t>
            </w:r>
          </w:p>
        </w:tc>
      </w:tr>
      <w:tr w:rsidR="005E3D55" w:rsidRPr="008C0FB8" w14:paraId="70BF2F43" w14:textId="77777777" w:rsidTr="008C0FB8">
        <w:tc>
          <w:tcPr>
            <w:tcW w:w="2405" w:type="dxa"/>
          </w:tcPr>
          <w:p w14:paraId="61BE5554" w14:textId="77777777" w:rsidR="005E3D55" w:rsidRPr="008C0FB8" w:rsidRDefault="005E3D55" w:rsidP="008C0FB8">
            <w:pPr>
              <w:pStyle w:val="Textoindependiente"/>
              <w:spacing w:line="276" w:lineRule="auto"/>
              <w:rPr>
                <w:rFonts w:ascii="Verdana" w:hAnsi="Verdana"/>
                <w:b/>
                <w:sz w:val="22"/>
                <w:szCs w:val="22"/>
              </w:rPr>
            </w:pPr>
          </w:p>
          <w:p w14:paraId="5DDC5912" w14:textId="77777777" w:rsidR="005E3D55" w:rsidRPr="008C0FB8" w:rsidRDefault="005E3D55" w:rsidP="008C0FB8">
            <w:pPr>
              <w:pStyle w:val="Textoindependiente"/>
              <w:spacing w:line="276" w:lineRule="auto"/>
              <w:rPr>
                <w:rFonts w:ascii="Verdana" w:hAnsi="Verdana"/>
                <w:b/>
                <w:sz w:val="22"/>
                <w:szCs w:val="22"/>
              </w:rPr>
            </w:pPr>
          </w:p>
          <w:p w14:paraId="6951F468" w14:textId="77777777" w:rsidR="005E3D55" w:rsidRPr="008C0FB8" w:rsidRDefault="005E3D55" w:rsidP="008C0FB8">
            <w:pPr>
              <w:rPr>
                <w:rFonts w:ascii="Verdana" w:hAnsi="Verdana"/>
                <w:sz w:val="22"/>
                <w:szCs w:val="22"/>
              </w:rPr>
            </w:pPr>
            <w:r w:rsidRPr="008C0FB8">
              <w:rPr>
                <w:rFonts w:ascii="Verdana" w:hAnsi="Verdana"/>
                <w:b/>
                <w:sz w:val="22"/>
                <w:szCs w:val="22"/>
              </w:rPr>
              <w:t>Resolución 2346 de 2007.</w:t>
            </w:r>
          </w:p>
        </w:tc>
        <w:tc>
          <w:tcPr>
            <w:tcW w:w="6657" w:type="dxa"/>
          </w:tcPr>
          <w:p w14:paraId="081A3711" w14:textId="77777777" w:rsidR="005E3D55" w:rsidRPr="008C0FB8" w:rsidRDefault="005E3D55" w:rsidP="008C0FB8">
            <w:pPr>
              <w:rPr>
                <w:rFonts w:ascii="Verdana" w:hAnsi="Verdana"/>
                <w:sz w:val="22"/>
                <w:szCs w:val="22"/>
              </w:rPr>
            </w:pPr>
            <w:r w:rsidRPr="008C0FB8">
              <w:rPr>
                <w:rFonts w:ascii="Verdana" w:hAnsi="Verdana"/>
                <w:sz w:val="22"/>
                <w:szCs w:val="22"/>
              </w:rPr>
              <w:t>El empleador tiene la responsabilidad de realizar evaluaciones</w:t>
            </w:r>
            <w:r w:rsidRPr="008C0FB8">
              <w:rPr>
                <w:rFonts w:ascii="Verdana" w:hAnsi="Verdana"/>
                <w:spacing w:val="1"/>
                <w:sz w:val="22"/>
                <w:szCs w:val="22"/>
              </w:rPr>
              <w:t xml:space="preserve"> </w:t>
            </w:r>
            <w:r w:rsidRPr="008C0FB8">
              <w:rPr>
                <w:rFonts w:ascii="Verdana" w:hAnsi="Verdana"/>
                <w:sz w:val="22"/>
                <w:szCs w:val="22"/>
              </w:rPr>
              <w:t>medicas</w:t>
            </w:r>
            <w:r w:rsidRPr="008C0FB8">
              <w:rPr>
                <w:rFonts w:ascii="Verdana" w:hAnsi="Verdana"/>
                <w:spacing w:val="-5"/>
                <w:sz w:val="22"/>
                <w:szCs w:val="22"/>
              </w:rPr>
              <w:t xml:space="preserve"> </w:t>
            </w:r>
            <w:r w:rsidRPr="008C0FB8">
              <w:rPr>
                <w:rFonts w:ascii="Verdana" w:hAnsi="Verdana"/>
                <w:sz w:val="22"/>
                <w:szCs w:val="22"/>
              </w:rPr>
              <w:t>al</w:t>
            </w:r>
            <w:r w:rsidRPr="008C0FB8">
              <w:rPr>
                <w:rFonts w:ascii="Verdana" w:hAnsi="Verdana"/>
                <w:spacing w:val="-9"/>
                <w:sz w:val="22"/>
                <w:szCs w:val="22"/>
              </w:rPr>
              <w:t xml:space="preserve"> </w:t>
            </w:r>
            <w:r w:rsidRPr="008C0FB8">
              <w:rPr>
                <w:rFonts w:ascii="Verdana" w:hAnsi="Verdana"/>
                <w:sz w:val="22"/>
                <w:szCs w:val="22"/>
              </w:rPr>
              <w:t>trabajador</w:t>
            </w:r>
            <w:r w:rsidRPr="008C0FB8">
              <w:rPr>
                <w:rFonts w:ascii="Verdana" w:hAnsi="Verdana"/>
                <w:spacing w:val="-6"/>
                <w:sz w:val="22"/>
                <w:szCs w:val="22"/>
              </w:rPr>
              <w:t xml:space="preserve"> </w:t>
            </w:r>
            <w:r w:rsidRPr="008C0FB8">
              <w:rPr>
                <w:rFonts w:ascii="Verdana" w:hAnsi="Verdana"/>
                <w:sz w:val="22"/>
                <w:szCs w:val="22"/>
              </w:rPr>
              <w:t>cada</w:t>
            </w:r>
            <w:r w:rsidRPr="008C0FB8">
              <w:rPr>
                <w:rFonts w:ascii="Verdana" w:hAnsi="Verdana"/>
                <w:spacing w:val="-6"/>
                <w:sz w:val="22"/>
                <w:szCs w:val="22"/>
              </w:rPr>
              <w:t xml:space="preserve"> </w:t>
            </w:r>
            <w:r w:rsidRPr="008C0FB8">
              <w:rPr>
                <w:rFonts w:ascii="Verdana" w:hAnsi="Verdana"/>
                <w:sz w:val="22"/>
                <w:szCs w:val="22"/>
              </w:rPr>
              <w:t>vez</w:t>
            </w:r>
            <w:r w:rsidRPr="008C0FB8">
              <w:rPr>
                <w:rFonts w:ascii="Verdana" w:hAnsi="Verdana"/>
                <w:spacing w:val="-7"/>
                <w:sz w:val="22"/>
                <w:szCs w:val="22"/>
              </w:rPr>
              <w:t xml:space="preserve"> </w:t>
            </w:r>
            <w:r w:rsidRPr="008C0FB8">
              <w:rPr>
                <w:rFonts w:ascii="Verdana" w:hAnsi="Verdana"/>
                <w:sz w:val="22"/>
                <w:szCs w:val="22"/>
              </w:rPr>
              <w:t>que</w:t>
            </w:r>
            <w:r w:rsidRPr="008C0FB8">
              <w:rPr>
                <w:rFonts w:ascii="Verdana" w:hAnsi="Verdana"/>
                <w:spacing w:val="-6"/>
                <w:sz w:val="22"/>
                <w:szCs w:val="22"/>
              </w:rPr>
              <w:t xml:space="preserve"> </w:t>
            </w:r>
            <w:r w:rsidRPr="008C0FB8">
              <w:rPr>
                <w:rFonts w:ascii="Verdana" w:hAnsi="Verdana"/>
                <w:sz w:val="22"/>
                <w:szCs w:val="22"/>
              </w:rPr>
              <w:t>este</w:t>
            </w:r>
            <w:r w:rsidRPr="008C0FB8">
              <w:rPr>
                <w:rFonts w:ascii="Verdana" w:hAnsi="Verdana"/>
                <w:spacing w:val="-6"/>
                <w:sz w:val="22"/>
                <w:szCs w:val="22"/>
              </w:rPr>
              <w:t xml:space="preserve"> </w:t>
            </w:r>
            <w:r w:rsidRPr="008C0FB8">
              <w:rPr>
                <w:rFonts w:ascii="Verdana" w:hAnsi="Verdana"/>
                <w:sz w:val="22"/>
                <w:szCs w:val="22"/>
              </w:rPr>
              <w:t>cambie</w:t>
            </w:r>
            <w:r w:rsidRPr="008C0FB8">
              <w:rPr>
                <w:rFonts w:ascii="Verdana" w:hAnsi="Verdana"/>
                <w:spacing w:val="-8"/>
                <w:sz w:val="22"/>
                <w:szCs w:val="22"/>
              </w:rPr>
              <w:t xml:space="preserve"> </w:t>
            </w:r>
            <w:r w:rsidRPr="008C0FB8">
              <w:rPr>
                <w:rFonts w:ascii="Verdana" w:hAnsi="Verdana"/>
                <w:sz w:val="22"/>
                <w:szCs w:val="22"/>
              </w:rPr>
              <w:t>de</w:t>
            </w:r>
            <w:r w:rsidRPr="008C0FB8">
              <w:rPr>
                <w:rFonts w:ascii="Verdana" w:hAnsi="Verdana"/>
                <w:spacing w:val="-6"/>
                <w:sz w:val="22"/>
                <w:szCs w:val="22"/>
              </w:rPr>
              <w:t xml:space="preserve"> </w:t>
            </w:r>
            <w:r w:rsidRPr="008C0FB8">
              <w:rPr>
                <w:rFonts w:ascii="Verdana" w:hAnsi="Verdana"/>
                <w:sz w:val="22"/>
                <w:szCs w:val="22"/>
              </w:rPr>
              <w:t>ocupación</w:t>
            </w:r>
            <w:r w:rsidRPr="008C0FB8">
              <w:rPr>
                <w:rFonts w:ascii="Verdana" w:hAnsi="Verdana"/>
                <w:spacing w:val="-5"/>
                <w:sz w:val="22"/>
                <w:szCs w:val="22"/>
              </w:rPr>
              <w:t xml:space="preserve"> </w:t>
            </w:r>
            <w:r w:rsidRPr="008C0FB8">
              <w:rPr>
                <w:rFonts w:ascii="Verdana" w:hAnsi="Verdana"/>
                <w:sz w:val="22"/>
                <w:szCs w:val="22"/>
              </w:rPr>
              <w:t>y/o</w:t>
            </w:r>
            <w:r w:rsidRPr="008C0FB8">
              <w:rPr>
                <w:rFonts w:ascii="Verdana" w:hAnsi="Verdana"/>
                <w:spacing w:val="-8"/>
                <w:sz w:val="22"/>
                <w:szCs w:val="22"/>
              </w:rPr>
              <w:t xml:space="preserve"> </w:t>
            </w:r>
            <w:r w:rsidRPr="008C0FB8">
              <w:rPr>
                <w:rFonts w:ascii="Verdana" w:hAnsi="Verdana"/>
                <w:sz w:val="22"/>
                <w:szCs w:val="22"/>
              </w:rPr>
              <w:t>medio</w:t>
            </w:r>
            <w:r w:rsidRPr="008C0FB8">
              <w:rPr>
                <w:rFonts w:ascii="Verdana" w:hAnsi="Verdana"/>
                <w:spacing w:val="-7"/>
                <w:sz w:val="22"/>
                <w:szCs w:val="22"/>
              </w:rPr>
              <w:t xml:space="preserve"> </w:t>
            </w:r>
            <w:r w:rsidRPr="008C0FB8">
              <w:rPr>
                <w:rFonts w:ascii="Verdana" w:hAnsi="Verdana"/>
                <w:sz w:val="22"/>
                <w:szCs w:val="22"/>
              </w:rPr>
              <w:t>ambiente</w:t>
            </w:r>
            <w:r w:rsidRPr="008C0FB8">
              <w:rPr>
                <w:rFonts w:ascii="Verdana" w:hAnsi="Verdana"/>
                <w:spacing w:val="-5"/>
                <w:sz w:val="22"/>
                <w:szCs w:val="22"/>
              </w:rPr>
              <w:t xml:space="preserve"> </w:t>
            </w:r>
            <w:r w:rsidRPr="008C0FB8">
              <w:rPr>
                <w:rFonts w:ascii="Verdana" w:hAnsi="Verdana"/>
                <w:sz w:val="22"/>
                <w:szCs w:val="22"/>
              </w:rPr>
              <w:t>laboral.</w:t>
            </w:r>
            <w:r w:rsidRPr="008C0FB8">
              <w:rPr>
                <w:rFonts w:ascii="Verdana" w:hAnsi="Verdana"/>
                <w:spacing w:val="-4"/>
                <w:sz w:val="22"/>
                <w:szCs w:val="22"/>
              </w:rPr>
              <w:t xml:space="preserve"> </w:t>
            </w:r>
            <w:r w:rsidRPr="008C0FB8">
              <w:rPr>
                <w:rFonts w:ascii="Verdana" w:hAnsi="Verdana"/>
                <w:sz w:val="22"/>
                <w:szCs w:val="22"/>
              </w:rPr>
              <w:t>Su</w:t>
            </w:r>
            <w:r w:rsidRPr="008C0FB8">
              <w:rPr>
                <w:rFonts w:ascii="Verdana" w:hAnsi="Verdana"/>
                <w:spacing w:val="-58"/>
                <w:sz w:val="22"/>
                <w:szCs w:val="22"/>
              </w:rPr>
              <w:t xml:space="preserve"> </w:t>
            </w:r>
            <w:r w:rsidRPr="008C0FB8">
              <w:rPr>
                <w:rFonts w:ascii="Verdana" w:hAnsi="Verdana"/>
                <w:sz w:val="22"/>
                <w:szCs w:val="22"/>
              </w:rPr>
              <w:t>objetivo es garantizar que el trabajador se mantenga en condiciones de salud física, mental y</w:t>
            </w:r>
            <w:r w:rsidRPr="008C0FB8">
              <w:rPr>
                <w:rFonts w:ascii="Verdana" w:hAnsi="Verdana"/>
                <w:spacing w:val="-59"/>
                <w:sz w:val="22"/>
                <w:szCs w:val="22"/>
              </w:rPr>
              <w:t xml:space="preserve"> </w:t>
            </w:r>
            <w:r w:rsidRPr="008C0FB8">
              <w:rPr>
                <w:rFonts w:ascii="Verdana" w:hAnsi="Verdana"/>
                <w:sz w:val="22"/>
                <w:szCs w:val="22"/>
              </w:rPr>
              <w:t>social acorde con los requerimientos de las nuevas tareas y sin que las nuevas condiciones</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1"/>
                <w:sz w:val="22"/>
                <w:szCs w:val="22"/>
              </w:rPr>
              <w:t xml:space="preserve"> </w:t>
            </w:r>
            <w:r w:rsidRPr="008C0FB8">
              <w:rPr>
                <w:rFonts w:ascii="Verdana" w:hAnsi="Verdana"/>
                <w:sz w:val="22"/>
                <w:szCs w:val="22"/>
              </w:rPr>
              <w:t>exposición afecten</w:t>
            </w:r>
            <w:r w:rsidRPr="008C0FB8">
              <w:rPr>
                <w:rFonts w:ascii="Verdana" w:hAnsi="Verdana"/>
                <w:spacing w:val="-2"/>
                <w:sz w:val="22"/>
                <w:szCs w:val="22"/>
              </w:rPr>
              <w:t xml:space="preserve"> </w:t>
            </w:r>
            <w:r w:rsidRPr="008C0FB8">
              <w:rPr>
                <w:rFonts w:ascii="Verdana" w:hAnsi="Verdana"/>
                <w:sz w:val="22"/>
                <w:szCs w:val="22"/>
              </w:rPr>
              <w:t>su</w:t>
            </w:r>
            <w:r w:rsidRPr="008C0FB8">
              <w:rPr>
                <w:rFonts w:ascii="Verdana" w:hAnsi="Verdana"/>
                <w:spacing w:val="-2"/>
                <w:sz w:val="22"/>
                <w:szCs w:val="22"/>
              </w:rPr>
              <w:t xml:space="preserve"> </w:t>
            </w:r>
            <w:r w:rsidRPr="008C0FB8">
              <w:rPr>
                <w:rFonts w:ascii="Verdana" w:hAnsi="Verdana"/>
                <w:sz w:val="22"/>
                <w:szCs w:val="22"/>
              </w:rPr>
              <w:t>salud.</w:t>
            </w:r>
          </w:p>
        </w:tc>
      </w:tr>
      <w:tr w:rsidR="005E3D55" w:rsidRPr="008C0FB8" w14:paraId="5A7C359A" w14:textId="77777777" w:rsidTr="008C0FB8">
        <w:tc>
          <w:tcPr>
            <w:tcW w:w="2405" w:type="dxa"/>
          </w:tcPr>
          <w:p w14:paraId="7184FDFF" w14:textId="77777777" w:rsidR="005E3D55" w:rsidRPr="008C0FB8" w:rsidRDefault="005E3D55" w:rsidP="008C0FB8">
            <w:pPr>
              <w:pStyle w:val="Textoindependiente"/>
              <w:spacing w:line="276" w:lineRule="auto"/>
              <w:rPr>
                <w:rFonts w:ascii="Verdana" w:hAnsi="Verdana"/>
                <w:b/>
                <w:sz w:val="22"/>
                <w:szCs w:val="22"/>
              </w:rPr>
            </w:pPr>
          </w:p>
          <w:p w14:paraId="161105C4" w14:textId="77777777" w:rsidR="005E3D55" w:rsidRPr="008C0FB8" w:rsidRDefault="005E3D55" w:rsidP="008C0FB8">
            <w:pPr>
              <w:rPr>
                <w:rFonts w:ascii="Verdana" w:hAnsi="Verdana"/>
                <w:sz w:val="22"/>
                <w:szCs w:val="22"/>
              </w:rPr>
            </w:pPr>
            <w:r w:rsidRPr="008C0FB8">
              <w:rPr>
                <w:rFonts w:ascii="Verdana" w:hAnsi="Verdana"/>
                <w:b/>
                <w:sz w:val="22"/>
                <w:szCs w:val="22"/>
              </w:rPr>
              <w:t>Resolución 3050 de 2022.</w:t>
            </w:r>
          </w:p>
        </w:tc>
        <w:tc>
          <w:tcPr>
            <w:tcW w:w="6657" w:type="dxa"/>
          </w:tcPr>
          <w:p w14:paraId="2616F9DC" w14:textId="77777777" w:rsidR="005E3D55" w:rsidRPr="008C0FB8" w:rsidRDefault="005E3D55" w:rsidP="008C0FB8">
            <w:pPr>
              <w:rPr>
                <w:rFonts w:ascii="Verdana" w:hAnsi="Verdana"/>
                <w:sz w:val="22"/>
                <w:szCs w:val="22"/>
              </w:rPr>
            </w:pPr>
            <w:r w:rsidRPr="008C0FB8">
              <w:rPr>
                <w:rFonts w:ascii="Verdana" w:hAnsi="Verdana"/>
                <w:sz w:val="22"/>
                <w:szCs w:val="22"/>
              </w:rPr>
              <w:t>Por la cual se adopta el Manual de Procedimientos del Programa</w:t>
            </w:r>
            <w:r w:rsidRPr="008C0FB8">
              <w:rPr>
                <w:rFonts w:ascii="Verdana" w:hAnsi="Verdana"/>
                <w:spacing w:val="-59"/>
                <w:sz w:val="22"/>
                <w:szCs w:val="22"/>
              </w:rPr>
              <w:t xml:space="preserve"> </w:t>
            </w:r>
            <w:r w:rsidRPr="008C0FB8">
              <w:rPr>
                <w:rFonts w:ascii="Verdana" w:hAnsi="Verdana"/>
                <w:sz w:val="22"/>
                <w:szCs w:val="22"/>
              </w:rPr>
              <w:t>de</w:t>
            </w:r>
            <w:r w:rsidRPr="008C0FB8">
              <w:rPr>
                <w:rFonts w:ascii="Verdana" w:hAnsi="Verdana"/>
                <w:spacing w:val="-4"/>
                <w:sz w:val="22"/>
                <w:szCs w:val="22"/>
              </w:rPr>
              <w:t xml:space="preserve"> </w:t>
            </w:r>
            <w:r w:rsidRPr="008C0FB8">
              <w:rPr>
                <w:rFonts w:ascii="Verdana" w:hAnsi="Verdana"/>
                <w:sz w:val="22"/>
                <w:szCs w:val="22"/>
              </w:rPr>
              <w:t>Rehabilitación</w:t>
            </w:r>
            <w:r w:rsidRPr="008C0FB8">
              <w:rPr>
                <w:rFonts w:ascii="Verdana" w:hAnsi="Verdana"/>
                <w:spacing w:val="-3"/>
                <w:sz w:val="22"/>
                <w:szCs w:val="22"/>
              </w:rPr>
              <w:t xml:space="preserve"> </w:t>
            </w:r>
            <w:r w:rsidRPr="008C0FB8">
              <w:rPr>
                <w:rFonts w:ascii="Verdana" w:hAnsi="Verdana"/>
                <w:sz w:val="22"/>
                <w:szCs w:val="22"/>
              </w:rPr>
              <w:t>Integral</w:t>
            </w:r>
            <w:r w:rsidRPr="008C0FB8">
              <w:rPr>
                <w:rFonts w:ascii="Verdana" w:hAnsi="Verdana"/>
                <w:spacing w:val="-5"/>
                <w:sz w:val="22"/>
                <w:szCs w:val="22"/>
              </w:rPr>
              <w:t xml:space="preserve"> </w:t>
            </w:r>
            <w:r w:rsidRPr="008C0FB8">
              <w:rPr>
                <w:rFonts w:ascii="Verdana" w:hAnsi="Verdana"/>
                <w:sz w:val="22"/>
                <w:szCs w:val="22"/>
              </w:rPr>
              <w:t>para</w:t>
            </w:r>
            <w:r w:rsidRPr="008C0FB8">
              <w:rPr>
                <w:rFonts w:ascii="Verdana" w:hAnsi="Verdana"/>
                <w:spacing w:val="-5"/>
                <w:sz w:val="22"/>
                <w:szCs w:val="22"/>
              </w:rPr>
              <w:t xml:space="preserve"> </w:t>
            </w:r>
            <w:r w:rsidRPr="008C0FB8">
              <w:rPr>
                <w:rFonts w:ascii="Verdana" w:hAnsi="Verdana"/>
                <w:sz w:val="22"/>
                <w:szCs w:val="22"/>
              </w:rPr>
              <w:t>la</w:t>
            </w:r>
            <w:r w:rsidRPr="008C0FB8">
              <w:rPr>
                <w:rFonts w:ascii="Verdana" w:hAnsi="Verdana"/>
                <w:spacing w:val="-5"/>
                <w:sz w:val="22"/>
                <w:szCs w:val="22"/>
              </w:rPr>
              <w:t xml:space="preserve"> </w:t>
            </w:r>
            <w:r w:rsidRPr="008C0FB8">
              <w:rPr>
                <w:rFonts w:ascii="Verdana" w:hAnsi="Verdana"/>
                <w:sz w:val="22"/>
                <w:szCs w:val="22"/>
              </w:rPr>
              <w:t>reincorporación</w:t>
            </w:r>
            <w:r w:rsidRPr="008C0FB8">
              <w:rPr>
                <w:rFonts w:ascii="Verdana" w:hAnsi="Verdana"/>
                <w:spacing w:val="-5"/>
                <w:sz w:val="22"/>
                <w:szCs w:val="22"/>
              </w:rPr>
              <w:t xml:space="preserve"> </w:t>
            </w:r>
            <w:r w:rsidRPr="008C0FB8">
              <w:rPr>
                <w:rFonts w:ascii="Verdana" w:hAnsi="Verdana"/>
                <w:sz w:val="22"/>
                <w:szCs w:val="22"/>
              </w:rPr>
              <w:t>laboral</w:t>
            </w:r>
            <w:r w:rsidRPr="008C0FB8">
              <w:rPr>
                <w:rFonts w:ascii="Verdana" w:hAnsi="Verdana"/>
                <w:spacing w:val="-3"/>
                <w:sz w:val="22"/>
                <w:szCs w:val="22"/>
              </w:rPr>
              <w:t xml:space="preserve"> </w:t>
            </w:r>
            <w:r w:rsidRPr="008C0FB8">
              <w:rPr>
                <w:rFonts w:ascii="Verdana" w:hAnsi="Verdana"/>
                <w:sz w:val="22"/>
                <w:szCs w:val="22"/>
              </w:rPr>
              <w:t>y</w:t>
            </w:r>
            <w:r w:rsidRPr="008C0FB8">
              <w:rPr>
                <w:rFonts w:ascii="Verdana" w:hAnsi="Verdana"/>
                <w:spacing w:val="-6"/>
                <w:sz w:val="22"/>
                <w:szCs w:val="22"/>
              </w:rPr>
              <w:t xml:space="preserve"> </w:t>
            </w:r>
            <w:r w:rsidRPr="008C0FB8">
              <w:rPr>
                <w:rFonts w:ascii="Verdana" w:hAnsi="Verdana"/>
                <w:sz w:val="22"/>
                <w:szCs w:val="22"/>
              </w:rPr>
              <w:t>ocupacional</w:t>
            </w:r>
            <w:r w:rsidRPr="008C0FB8">
              <w:rPr>
                <w:rFonts w:ascii="Verdana" w:hAnsi="Verdana"/>
                <w:spacing w:val="-4"/>
                <w:sz w:val="22"/>
                <w:szCs w:val="22"/>
              </w:rPr>
              <w:t xml:space="preserve"> </w:t>
            </w:r>
            <w:r w:rsidRPr="008C0FB8">
              <w:rPr>
                <w:rFonts w:ascii="Verdana" w:hAnsi="Verdana"/>
                <w:sz w:val="22"/>
                <w:szCs w:val="22"/>
              </w:rPr>
              <w:t>en</w:t>
            </w:r>
            <w:r w:rsidRPr="008C0FB8">
              <w:rPr>
                <w:rFonts w:ascii="Verdana" w:hAnsi="Verdana"/>
                <w:spacing w:val="-8"/>
                <w:sz w:val="22"/>
                <w:szCs w:val="22"/>
              </w:rPr>
              <w:t xml:space="preserve"> </w:t>
            </w:r>
            <w:r w:rsidRPr="008C0FB8">
              <w:rPr>
                <w:rFonts w:ascii="Verdana" w:hAnsi="Verdana"/>
                <w:sz w:val="22"/>
                <w:szCs w:val="22"/>
              </w:rPr>
              <w:t>el</w:t>
            </w:r>
            <w:r w:rsidRPr="008C0FB8">
              <w:rPr>
                <w:rFonts w:ascii="Verdana" w:hAnsi="Verdana"/>
                <w:spacing w:val="-5"/>
                <w:sz w:val="22"/>
                <w:szCs w:val="22"/>
              </w:rPr>
              <w:t xml:space="preserve"> </w:t>
            </w:r>
            <w:r w:rsidRPr="008C0FB8">
              <w:rPr>
                <w:rFonts w:ascii="Verdana" w:hAnsi="Verdana"/>
                <w:sz w:val="22"/>
                <w:szCs w:val="22"/>
              </w:rPr>
              <w:t>Sistema</w:t>
            </w:r>
            <w:r w:rsidRPr="008C0FB8">
              <w:rPr>
                <w:rFonts w:ascii="Verdana" w:hAnsi="Verdana"/>
                <w:spacing w:val="-7"/>
                <w:sz w:val="22"/>
                <w:szCs w:val="22"/>
              </w:rPr>
              <w:t xml:space="preserve"> </w:t>
            </w:r>
            <w:r w:rsidRPr="008C0FB8">
              <w:rPr>
                <w:rFonts w:ascii="Verdana" w:hAnsi="Verdana"/>
                <w:sz w:val="22"/>
                <w:szCs w:val="22"/>
              </w:rPr>
              <w:t>General</w:t>
            </w:r>
            <w:r w:rsidRPr="008C0FB8">
              <w:rPr>
                <w:rFonts w:ascii="Verdana" w:hAnsi="Verdana"/>
                <w:spacing w:val="-59"/>
                <w:sz w:val="22"/>
                <w:szCs w:val="22"/>
              </w:rPr>
              <w:t xml:space="preserve"> </w:t>
            </w:r>
            <w:r w:rsidRPr="008C0FB8">
              <w:rPr>
                <w:rFonts w:ascii="Verdana" w:hAnsi="Verdana"/>
                <w:sz w:val="22"/>
                <w:szCs w:val="22"/>
              </w:rPr>
              <w:t>de</w:t>
            </w:r>
            <w:r w:rsidRPr="008C0FB8">
              <w:rPr>
                <w:rFonts w:ascii="Verdana" w:hAnsi="Verdana"/>
                <w:spacing w:val="-1"/>
                <w:sz w:val="22"/>
                <w:szCs w:val="22"/>
              </w:rPr>
              <w:t xml:space="preserve"> </w:t>
            </w:r>
            <w:r w:rsidRPr="008C0FB8">
              <w:rPr>
                <w:rFonts w:ascii="Verdana" w:hAnsi="Verdana"/>
                <w:sz w:val="22"/>
                <w:szCs w:val="22"/>
              </w:rPr>
              <w:t>Riesgos</w:t>
            </w:r>
            <w:r w:rsidRPr="008C0FB8">
              <w:rPr>
                <w:rFonts w:ascii="Verdana" w:hAnsi="Verdana"/>
                <w:spacing w:val="-2"/>
                <w:sz w:val="22"/>
                <w:szCs w:val="22"/>
              </w:rPr>
              <w:t xml:space="preserve"> </w:t>
            </w:r>
            <w:r w:rsidRPr="008C0FB8">
              <w:rPr>
                <w:rFonts w:ascii="Verdana" w:hAnsi="Verdana"/>
                <w:sz w:val="22"/>
                <w:szCs w:val="22"/>
              </w:rPr>
              <w:t>Laborales.</w:t>
            </w:r>
          </w:p>
        </w:tc>
      </w:tr>
    </w:tbl>
    <w:p w14:paraId="6A213620" w14:textId="77777777" w:rsidR="005E3D55" w:rsidRPr="008C0FB8" w:rsidRDefault="005E3D55" w:rsidP="005E3D55">
      <w:pPr>
        <w:rPr>
          <w:rFonts w:ascii="Verdana" w:hAnsi="Verdana"/>
          <w:sz w:val="22"/>
          <w:szCs w:val="22"/>
        </w:rPr>
      </w:pPr>
    </w:p>
    <w:p w14:paraId="17265A05" w14:textId="77777777" w:rsidR="005E3D55" w:rsidRPr="008C0FB8" w:rsidRDefault="005E3D55" w:rsidP="005E3D55">
      <w:pPr>
        <w:pStyle w:val="Ttulo1"/>
        <w:numPr>
          <w:ilvl w:val="0"/>
          <w:numId w:val="42"/>
        </w:numPr>
        <w:rPr>
          <w:rFonts w:ascii="Verdana" w:hAnsi="Verdana"/>
          <w:b/>
          <w:color w:val="auto"/>
          <w:sz w:val="22"/>
          <w:szCs w:val="22"/>
        </w:rPr>
      </w:pPr>
      <w:bookmarkStart w:id="6" w:name="_Toc179552841"/>
      <w:r w:rsidRPr="008C0FB8">
        <w:rPr>
          <w:rFonts w:ascii="Verdana" w:hAnsi="Verdana"/>
          <w:b/>
          <w:color w:val="auto"/>
          <w:sz w:val="22"/>
          <w:szCs w:val="22"/>
        </w:rPr>
        <w:t>GLOSARIO</w:t>
      </w:r>
      <w:bookmarkEnd w:id="6"/>
      <w:r w:rsidRPr="008C0FB8">
        <w:rPr>
          <w:rFonts w:ascii="Verdana" w:hAnsi="Verdana"/>
          <w:b/>
          <w:color w:val="auto"/>
          <w:sz w:val="22"/>
          <w:szCs w:val="22"/>
        </w:rPr>
        <w:t xml:space="preserve"> </w:t>
      </w:r>
    </w:p>
    <w:p w14:paraId="355836FA" w14:textId="77777777" w:rsidR="005E3D55" w:rsidRPr="008C0FB8" w:rsidRDefault="005E3D55" w:rsidP="005E3D55">
      <w:pPr>
        <w:rPr>
          <w:rFonts w:ascii="Verdana" w:hAnsi="Verdana"/>
          <w:sz w:val="22"/>
          <w:szCs w:val="22"/>
        </w:rPr>
      </w:pPr>
    </w:p>
    <w:p w14:paraId="1441E166" w14:textId="77777777" w:rsidR="005E3D55" w:rsidRPr="008C0FB8" w:rsidRDefault="005E3D55" w:rsidP="008C0FB8">
      <w:pPr>
        <w:pStyle w:val="Prrafodelista"/>
        <w:widowControl w:val="0"/>
        <w:numPr>
          <w:ilvl w:val="0"/>
          <w:numId w:val="25"/>
        </w:numPr>
        <w:tabs>
          <w:tab w:val="left" w:pos="284"/>
        </w:tabs>
        <w:autoSpaceDE w:val="0"/>
        <w:spacing w:line="276" w:lineRule="auto"/>
        <w:ind w:left="142" w:hanging="142"/>
        <w:jc w:val="both"/>
        <w:rPr>
          <w:rFonts w:ascii="Verdana" w:hAnsi="Verdana"/>
        </w:rPr>
      </w:pPr>
      <w:r w:rsidRPr="008C0FB8">
        <w:rPr>
          <w:rFonts w:ascii="Verdana" w:hAnsi="Verdana"/>
          <w:b/>
        </w:rPr>
        <w:t xml:space="preserve">Análisis de puesto de trabajo: </w:t>
      </w:r>
      <w:r w:rsidRPr="008C0FB8">
        <w:rPr>
          <w:rFonts w:ascii="Verdana" w:hAnsi="Verdana"/>
        </w:rPr>
        <w:t>Procedimiento sistemático, participativo, riguroso y ético</w:t>
      </w:r>
      <w:r w:rsidRPr="008C0FB8">
        <w:rPr>
          <w:rFonts w:ascii="Verdana" w:hAnsi="Verdana"/>
          <w:spacing w:val="1"/>
        </w:rPr>
        <w:t xml:space="preserve"> </w:t>
      </w:r>
      <w:r w:rsidRPr="008C0FB8">
        <w:rPr>
          <w:rFonts w:ascii="Verdana" w:hAnsi="Verdana"/>
        </w:rPr>
        <w:t>llevado a cabo por un profesional con licencia en Seguridad y Salud en el trabajo o salud</w:t>
      </w:r>
      <w:r w:rsidRPr="008C0FB8">
        <w:rPr>
          <w:rFonts w:ascii="Verdana" w:hAnsi="Verdana"/>
          <w:spacing w:val="1"/>
        </w:rPr>
        <w:t xml:space="preserve"> </w:t>
      </w:r>
      <w:r w:rsidRPr="008C0FB8">
        <w:rPr>
          <w:rFonts w:ascii="Verdana" w:hAnsi="Verdana"/>
        </w:rPr>
        <w:t>ocupacional</w:t>
      </w:r>
      <w:r w:rsidRPr="008C0FB8">
        <w:rPr>
          <w:rFonts w:ascii="Verdana" w:hAnsi="Verdana"/>
          <w:spacing w:val="1"/>
        </w:rPr>
        <w:t xml:space="preserve"> </w:t>
      </w:r>
      <w:r w:rsidRPr="008C0FB8">
        <w:rPr>
          <w:rFonts w:ascii="Verdana" w:hAnsi="Verdana"/>
        </w:rPr>
        <w:t>a</w:t>
      </w:r>
      <w:r w:rsidRPr="008C0FB8">
        <w:rPr>
          <w:rFonts w:ascii="Verdana" w:hAnsi="Verdana"/>
          <w:spacing w:val="1"/>
        </w:rPr>
        <w:t xml:space="preserve"> </w:t>
      </w:r>
      <w:r w:rsidRPr="008C0FB8">
        <w:rPr>
          <w:rFonts w:ascii="Verdana" w:hAnsi="Verdana"/>
        </w:rPr>
        <w:t>través</w:t>
      </w:r>
      <w:r w:rsidRPr="008C0FB8">
        <w:rPr>
          <w:rFonts w:ascii="Verdana" w:hAnsi="Verdana"/>
          <w:spacing w:val="1"/>
        </w:rPr>
        <w:t xml:space="preserve"> </w:t>
      </w:r>
      <w:r w:rsidRPr="008C0FB8">
        <w:rPr>
          <w:rFonts w:ascii="Verdana" w:hAnsi="Verdana"/>
        </w:rPr>
        <w:t>del</w:t>
      </w:r>
      <w:r w:rsidRPr="008C0FB8">
        <w:rPr>
          <w:rFonts w:ascii="Verdana" w:hAnsi="Verdana"/>
          <w:spacing w:val="1"/>
        </w:rPr>
        <w:t xml:space="preserve"> </w:t>
      </w:r>
      <w:r w:rsidRPr="008C0FB8">
        <w:rPr>
          <w:rFonts w:ascii="Verdana" w:hAnsi="Verdana"/>
        </w:rPr>
        <w:t>cual</w:t>
      </w:r>
      <w:r w:rsidRPr="008C0FB8">
        <w:rPr>
          <w:rFonts w:ascii="Verdana" w:hAnsi="Verdana"/>
          <w:spacing w:val="1"/>
        </w:rPr>
        <w:t xml:space="preserve"> </w:t>
      </w:r>
      <w:r w:rsidRPr="008C0FB8">
        <w:rPr>
          <w:rFonts w:ascii="Verdana" w:hAnsi="Verdana"/>
        </w:rPr>
        <w:t>se</w:t>
      </w:r>
      <w:r w:rsidRPr="008C0FB8">
        <w:rPr>
          <w:rFonts w:ascii="Verdana" w:hAnsi="Verdana"/>
          <w:spacing w:val="1"/>
        </w:rPr>
        <w:t xml:space="preserve"> </w:t>
      </w:r>
      <w:r w:rsidRPr="008C0FB8">
        <w:rPr>
          <w:rFonts w:ascii="Verdana" w:hAnsi="Verdana"/>
        </w:rPr>
        <w:t>realiza</w:t>
      </w:r>
      <w:r w:rsidRPr="008C0FB8">
        <w:rPr>
          <w:rFonts w:ascii="Verdana" w:hAnsi="Verdana"/>
          <w:spacing w:val="1"/>
        </w:rPr>
        <w:t xml:space="preserve"> </w:t>
      </w:r>
      <w:r w:rsidRPr="008C0FB8">
        <w:rPr>
          <w:rFonts w:ascii="Verdana" w:hAnsi="Verdana"/>
        </w:rPr>
        <w:t>la</w:t>
      </w:r>
      <w:r w:rsidRPr="008C0FB8">
        <w:rPr>
          <w:rFonts w:ascii="Verdana" w:hAnsi="Verdana"/>
          <w:spacing w:val="1"/>
        </w:rPr>
        <w:t xml:space="preserve"> </w:t>
      </w:r>
      <w:r w:rsidRPr="008C0FB8">
        <w:rPr>
          <w:rFonts w:ascii="Verdana" w:hAnsi="Verdana"/>
        </w:rPr>
        <w:t>recolección,</w:t>
      </w:r>
      <w:r w:rsidRPr="008C0FB8">
        <w:rPr>
          <w:rFonts w:ascii="Verdana" w:hAnsi="Verdana"/>
          <w:spacing w:val="1"/>
        </w:rPr>
        <w:t xml:space="preserve"> </w:t>
      </w:r>
      <w:r w:rsidRPr="008C0FB8">
        <w:rPr>
          <w:rFonts w:ascii="Verdana" w:hAnsi="Verdana"/>
        </w:rPr>
        <w:t>evaluación</w:t>
      </w:r>
      <w:r w:rsidRPr="008C0FB8">
        <w:rPr>
          <w:rFonts w:ascii="Verdana" w:hAnsi="Verdana"/>
          <w:spacing w:val="1"/>
        </w:rPr>
        <w:t xml:space="preserve"> </w:t>
      </w:r>
      <w:r w:rsidRPr="008C0FB8">
        <w:rPr>
          <w:rFonts w:ascii="Verdana" w:hAnsi="Verdana"/>
        </w:rPr>
        <w:t>y</w:t>
      </w:r>
      <w:r w:rsidRPr="008C0FB8">
        <w:rPr>
          <w:rFonts w:ascii="Verdana" w:hAnsi="Verdana"/>
          <w:spacing w:val="1"/>
        </w:rPr>
        <w:t xml:space="preserve"> </w:t>
      </w:r>
      <w:r w:rsidRPr="008C0FB8">
        <w:rPr>
          <w:rFonts w:ascii="Verdana" w:hAnsi="Verdana"/>
        </w:rPr>
        <w:t>organización</w:t>
      </w:r>
      <w:r w:rsidRPr="008C0FB8">
        <w:rPr>
          <w:rFonts w:ascii="Verdana" w:hAnsi="Verdana"/>
          <w:spacing w:val="1"/>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información del contexto del individuo y de la(s) actividad(es) laboral(es) de un trabajador</w:t>
      </w:r>
      <w:r w:rsidRPr="008C0FB8">
        <w:rPr>
          <w:rFonts w:ascii="Verdana" w:hAnsi="Verdana"/>
          <w:spacing w:val="1"/>
        </w:rPr>
        <w:t xml:space="preserve"> </w:t>
      </w:r>
      <w:r w:rsidRPr="008C0FB8">
        <w:rPr>
          <w:rFonts w:ascii="Verdana" w:hAnsi="Verdana"/>
        </w:rPr>
        <w:t>(valoración</w:t>
      </w:r>
      <w:r w:rsidRPr="008C0FB8">
        <w:rPr>
          <w:rFonts w:ascii="Verdana" w:hAnsi="Verdana"/>
          <w:spacing w:val="1"/>
        </w:rPr>
        <w:t xml:space="preserve"> </w:t>
      </w:r>
      <w:r w:rsidRPr="008C0FB8">
        <w:rPr>
          <w:rFonts w:ascii="Verdana" w:hAnsi="Verdana"/>
        </w:rPr>
        <w:t>transversal</w:t>
      </w:r>
      <w:r w:rsidRPr="008C0FB8">
        <w:rPr>
          <w:rFonts w:ascii="Verdana" w:hAnsi="Verdana"/>
          <w:spacing w:val="1"/>
        </w:rPr>
        <w:t xml:space="preserve"> </w:t>
      </w:r>
      <w:r w:rsidRPr="008C0FB8">
        <w:rPr>
          <w:rFonts w:ascii="Verdana" w:hAnsi="Verdana"/>
        </w:rPr>
        <w:t>ocupacional)</w:t>
      </w:r>
      <w:r w:rsidRPr="008C0FB8">
        <w:rPr>
          <w:rFonts w:ascii="Verdana" w:hAnsi="Verdana"/>
          <w:spacing w:val="1"/>
        </w:rPr>
        <w:t xml:space="preserve"> </w:t>
      </w:r>
      <w:r w:rsidRPr="008C0FB8">
        <w:rPr>
          <w:rFonts w:ascii="Verdana" w:hAnsi="Verdana"/>
        </w:rPr>
        <w:t>para</w:t>
      </w:r>
      <w:r w:rsidRPr="008C0FB8">
        <w:rPr>
          <w:rFonts w:ascii="Verdana" w:hAnsi="Verdana"/>
          <w:spacing w:val="1"/>
        </w:rPr>
        <w:t xml:space="preserve"> </w:t>
      </w:r>
      <w:r w:rsidRPr="008C0FB8">
        <w:rPr>
          <w:rFonts w:ascii="Verdana" w:hAnsi="Verdana"/>
        </w:rPr>
        <w:t>determinar</w:t>
      </w:r>
      <w:r w:rsidRPr="008C0FB8">
        <w:rPr>
          <w:rFonts w:ascii="Verdana" w:hAnsi="Verdana"/>
          <w:spacing w:val="1"/>
        </w:rPr>
        <w:t xml:space="preserve"> </w:t>
      </w:r>
      <w:r w:rsidRPr="008C0FB8">
        <w:rPr>
          <w:rFonts w:ascii="Verdana" w:hAnsi="Verdana"/>
        </w:rPr>
        <w:t>la</w:t>
      </w:r>
      <w:r w:rsidRPr="008C0FB8">
        <w:rPr>
          <w:rFonts w:ascii="Verdana" w:hAnsi="Verdana"/>
          <w:spacing w:val="1"/>
        </w:rPr>
        <w:t xml:space="preserve"> </w:t>
      </w:r>
      <w:r w:rsidRPr="008C0FB8">
        <w:rPr>
          <w:rFonts w:ascii="Verdana" w:hAnsi="Verdana"/>
        </w:rPr>
        <w:t>exposición</w:t>
      </w:r>
      <w:r w:rsidRPr="008C0FB8">
        <w:rPr>
          <w:rFonts w:ascii="Verdana" w:hAnsi="Verdana"/>
          <w:spacing w:val="1"/>
        </w:rPr>
        <w:t xml:space="preserve"> </w:t>
      </w:r>
      <w:r w:rsidRPr="008C0FB8">
        <w:rPr>
          <w:rFonts w:ascii="Verdana" w:hAnsi="Verdana"/>
        </w:rPr>
        <w:t>a</w:t>
      </w:r>
      <w:r w:rsidRPr="008C0FB8">
        <w:rPr>
          <w:rFonts w:ascii="Verdana" w:hAnsi="Verdana"/>
          <w:spacing w:val="1"/>
        </w:rPr>
        <w:t xml:space="preserve"> </w:t>
      </w:r>
      <w:r w:rsidRPr="008C0FB8">
        <w:rPr>
          <w:rFonts w:ascii="Verdana" w:hAnsi="Verdana"/>
        </w:rPr>
        <w:t>factores</w:t>
      </w:r>
      <w:r w:rsidRPr="008C0FB8">
        <w:rPr>
          <w:rFonts w:ascii="Verdana" w:hAnsi="Verdana"/>
          <w:spacing w:val="1"/>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riesgo</w:t>
      </w:r>
      <w:r w:rsidRPr="008C0FB8">
        <w:rPr>
          <w:rFonts w:ascii="Verdana" w:hAnsi="Verdana"/>
          <w:spacing w:val="-59"/>
        </w:rPr>
        <w:t xml:space="preserve"> </w:t>
      </w:r>
      <w:r w:rsidRPr="008C0FB8">
        <w:rPr>
          <w:rFonts w:ascii="Verdana" w:hAnsi="Verdana"/>
        </w:rPr>
        <w:t>ocupacionales (sus características, las variaciones, la dosis acumulada, las determinantes, la</w:t>
      </w:r>
      <w:r w:rsidRPr="008C0FB8">
        <w:rPr>
          <w:rFonts w:ascii="Verdana" w:hAnsi="Verdana"/>
          <w:spacing w:val="-59"/>
        </w:rPr>
        <w:t xml:space="preserve"> </w:t>
      </w:r>
      <w:r w:rsidRPr="008C0FB8">
        <w:rPr>
          <w:rFonts w:ascii="Verdana" w:hAnsi="Verdana"/>
        </w:rPr>
        <w:t>temporalidad, los niveles de riesgo) relacionados con las condiciones del puesto de trabajo y</w:t>
      </w:r>
      <w:r w:rsidRPr="008C0FB8">
        <w:rPr>
          <w:rFonts w:ascii="Verdana" w:hAnsi="Verdana"/>
          <w:spacing w:val="1"/>
        </w:rPr>
        <w:t xml:space="preserve"> </w:t>
      </w:r>
      <w:r w:rsidRPr="008C0FB8">
        <w:rPr>
          <w:rFonts w:ascii="Verdana" w:hAnsi="Verdana"/>
        </w:rPr>
        <w:t>el</w:t>
      </w:r>
      <w:r w:rsidRPr="008C0FB8">
        <w:rPr>
          <w:rFonts w:ascii="Verdana" w:hAnsi="Verdana"/>
          <w:spacing w:val="-2"/>
        </w:rPr>
        <w:t xml:space="preserve"> </w:t>
      </w:r>
      <w:r w:rsidRPr="008C0FB8">
        <w:rPr>
          <w:rFonts w:ascii="Verdana" w:hAnsi="Verdana"/>
        </w:rPr>
        <w:t>riesgos</w:t>
      </w:r>
      <w:r w:rsidRPr="008C0FB8">
        <w:rPr>
          <w:rFonts w:ascii="Verdana" w:hAnsi="Verdana"/>
          <w:spacing w:val="1"/>
        </w:rPr>
        <w:t xml:space="preserve"> </w:t>
      </w:r>
      <w:r w:rsidRPr="008C0FB8">
        <w:rPr>
          <w:rFonts w:ascii="Verdana" w:hAnsi="Verdana"/>
        </w:rPr>
        <w:t>del</w:t>
      </w:r>
      <w:r w:rsidRPr="008C0FB8">
        <w:rPr>
          <w:rFonts w:ascii="Verdana" w:hAnsi="Verdana"/>
          <w:spacing w:val="-1"/>
        </w:rPr>
        <w:t xml:space="preserve"> </w:t>
      </w:r>
      <w:r w:rsidRPr="008C0FB8">
        <w:rPr>
          <w:rFonts w:ascii="Verdana" w:hAnsi="Verdana"/>
        </w:rPr>
        <w:t>desarrollo progresivo</w:t>
      </w:r>
      <w:r w:rsidRPr="008C0FB8">
        <w:rPr>
          <w:rFonts w:ascii="Verdana" w:hAnsi="Verdana"/>
          <w:spacing w:val="-1"/>
        </w:rPr>
        <w:t xml:space="preserve"> </w:t>
      </w:r>
      <w:r w:rsidRPr="008C0FB8">
        <w:rPr>
          <w:rFonts w:ascii="Verdana" w:hAnsi="Verdana"/>
        </w:rPr>
        <w:t>de una</w:t>
      </w:r>
      <w:r w:rsidRPr="008C0FB8">
        <w:rPr>
          <w:rFonts w:ascii="Verdana" w:hAnsi="Verdana"/>
          <w:spacing w:val="-3"/>
        </w:rPr>
        <w:t xml:space="preserve"> </w:t>
      </w:r>
      <w:r w:rsidRPr="008C0FB8">
        <w:rPr>
          <w:rFonts w:ascii="Verdana" w:hAnsi="Verdana"/>
        </w:rPr>
        <w:t>presunta</w:t>
      </w:r>
      <w:r w:rsidRPr="008C0FB8">
        <w:rPr>
          <w:rFonts w:ascii="Verdana" w:hAnsi="Verdana"/>
          <w:spacing w:val="1"/>
        </w:rPr>
        <w:t xml:space="preserve"> </w:t>
      </w:r>
      <w:r w:rsidRPr="008C0FB8">
        <w:rPr>
          <w:rFonts w:ascii="Verdana" w:hAnsi="Verdana"/>
        </w:rPr>
        <w:t>enfermedad laboral.</w:t>
      </w:r>
    </w:p>
    <w:p w14:paraId="3E70D1F5" w14:textId="77777777" w:rsidR="005E3D55" w:rsidRPr="008C0FB8" w:rsidRDefault="005E3D55" w:rsidP="008C0FB8">
      <w:pPr>
        <w:widowControl w:val="0"/>
        <w:tabs>
          <w:tab w:val="left" w:pos="1221"/>
        </w:tabs>
        <w:autoSpaceDE w:val="0"/>
        <w:spacing w:line="276" w:lineRule="auto"/>
        <w:ind w:left="142" w:hanging="142"/>
        <w:jc w:val="both"/>
        <w:rPr>
          <w:rFonts w:ascii="Verdana" w:hAnsi="Verdana"/>
          <w:sz w:val="22"/>
          <w:szCs w:val="22"/>
        </w:rPr>
      </w:pPr>
    </w:p>
    <w:p w14:paraId="09337DEC" w14:textId="77777777" w:rsidR="005E3D55" w:rsidRPr="008C0FB8" w:rsidRDefault="005E3D55" w:rsidP="008C0FB8">
      <w:pPr>
        <w:pStyle w:val="Prrafodelista"/>
        <w:widowControl w:val="0"/>
        <w:numPr>
          <w:ilvl w:val="0"/>
          <w:numId w:val="25"/>
        </w:numPr>
        <w:tabs>
          <w:tab w:val="left" w:pos="284"/>
        </w:tabs>
        <w:autoSpaceDE w:val="0"/>
        <w:spacing w:line="276" w:lineRule="auto"/>
        <w:ind w:left="142" w:hanging="142"/>
        <w:jc w:val="both"/>
        <w:rPr>
          <w:rFonts w:ascii="Verdana" w:hAnsi="Verdana"/>
        </w:rPr>
      </w:pPr>
      <w:r w:rsidRPr="008C0FB8">
        <w:rPr>
          <w:rFonts w:ascii="Verdana" w:hAnsi="Verdana"/>
          <w:b/>
        </w:rPr>
        <w:t xml:space="preserve">Desempeño ocupacional: </w:t>
      </w:r>
      <w:r w:rsidRPr="008C0FB8">
        <w:rPr>
          <w:rFonts w:ascii="Verdana" w:hAnsi="Verdana"/>
        </w:rPr>
        <w:t>Estado dinámico e integrativo donde la persona está inmersa</w:t>
      </w:r>
      <w:r w:rsidRPr="008C0FB8">
        <w:rPr>
          <w:rFonts w:ascii="Verdana" w:hAnsi="Verdana"/>
          <w:spacing w:val="1"/>
        </w:rPr>
        <w:t xml:space="preserve"> </w:t>
      </w:r>
      <w:r w:rsidRPr="008C0FB8">
        <w:rPr>
          <w:rFonts w:ascii="Verdana" w:hAnsi="Verdana"/>
        </w:rPr>
        <w:t>en un conjunto de actividades y procesos que la hace capaz de participar en su ocupación, la</w:t>
      </w:r>
      <w:r w:rsidRPr="008C0FB8">
        <w:rPr>
          <w:rFonts w:ascii="Verdana" w:hAnsi="Verdana"/>
          <w:spacing w:val="-59"/>
        </w:rPr>
        <w:t xml:space="preserve"> </w:t>
      </w:r>
      <w:r w:rsidRPr="008C0FB8">
        <w:rPr>
          <w:rFonts w:ascii="Verdana" w:hAnsi="Verdana"/>
        </w:rPr>
        <w:t>incluye como agente cambiante, tiene en cuenta su contexto o medio ambiente y, finalmente,</w:t>
      </w:r>
      <w:r w:rsidRPr="008C0FB8">
        <w:rPr>
          <w:rFonts w:ascii="Verdana" w:hAnsi="Verdana"/>
          <w:spacing w:val="-59"/>
        </w:rPr>
        <w:t xml:space="preserve"> </w:t>
      </w:r>
      <w:r w:rsidRPr="008C0FB8">
        <w:rPr>
          <w:rFonts w:ascii="Verdana" w:hAnsi="Verdana"/>
        </w:rPr>
        <w:t>entiende la potencialidad para dar significado, salud, bienestar y calidad de vida.</w:t>
      </w:r>
    </w:p>
    <w:p w14:paraId="17727904" w14:textId="77777777" w:rsidR="005E3D55" w:rsidRPr="008C0FB8" w:rsidRDefault="005E3D55" w:rsidP="008C0FB8">
      <w:pPr>
        <w:widowControl w:val="0"/>
        <w:tabs>
          <w:tab w:val="left" w:pos="1221"/>
        </w:tabs>
        <w:autoSpaceDE w:val="0"/>
        <w:spacing w:line="276" w:lineRule="auto"/>
        <w:ind w:left="142" w:hanging="142"/>
        <w:jc w:val="both"/>
        <w:rPr>
          <w:rFonts w:ascii="Verdana" w:hAnsi="Verdana"/>
          <w:sz w:val="22"/>
          <w:szCs w:val="22"/>
        </w:rPr>
      </w:pPr>
    </w:p>
    <w:p w14:paraId="1D993D5C" w14:textId="77777777" w:rsidR="005E3D55" w:rsidRPr="008C0FB8" w:rsidRDefault="005E3D55" w:rsidP="008C0FB8">
      <w:pPr>
        <w:pStyle w:val="Prrafodelista"/>
        <w:widowControl w:val="0"/>
        <w:numPr>
          <w:ilvl w:val="0"/>
          <w:numId w:val="25"/>
        </w:numPr>
        <w:tabs>
          <w:tab w:val="left" w:pos="284"/>
          <w:tab w:val="left" w:pos="7797"/>
        </w:tabs>
        <w:autoSpaceDE w:val="0"/>
        <w:spacing w:before="94" w:line="276" w:lineRule="auto"/>
        <w:ind w:left="142" w:hanging="142"/>
        <w:jc w:val="both"/>
        <w:rPr>
          <w:rFonts w:ascii="Verdana" w:hAnsi="Verdana"/>
        </w:rPr>
      </w:pPr>
      <w:r w:rsidRPr="008C0FB8">
        <w:rPr>
          <w:rFonts w:ascii="Verdana" w:hAnsi="Verdana"/>
          <w:b/>
        </w:rPr>
        <w:t>Discapacidad:</w:t>
      </w:r>
      <w:r w:rsidRPr="008C0FB8">
        <w:rPr>
          <w:rFonts w:ascii="Verdana" w:hAnsi="Verdana"/>
          <w:b/>
          <w:spacing w:val="1"/>
        </w:rPr>
        <w:t xml:space="preserve"> </w:t>
      </w:r>
      <w:r w:rsidRPr="008C0FB8">
        <w:rPr>
          <w:rFonts w:ascii="Verdana" w:hAnsi="Verdana"/>
        </w:rPr>
        <w:t>La discapacidad</w:t>
      </w:r>
      <w:r w:rsidRPr="008C0FB8">
        <w:rPr>
          <w:rFonts w:ascii="Verdana" w:hAnsi="Verdana"/>
          <w:spacing w:val="1"/>
        </w:rPr>
        <w:t xml:space="preserve"> </w:t>
      </w:r>
      <w:r w:rsidRPr="008C0FB8">
        <w:rPr>
          <w:rFonts w:ascii="Verdana" w:hAnsi="Verdana"/>
        </w:rPr>
        <w:t>es un concepto que evoluciona</w:t>
      </w:r>
      <w:r w:rsidRPr="008C0FB8">
        <w:rPr>
          <w:rFonts w:ascii="Verdana" w:hAnsi="Verdana"/>
          <w:spacing w:val="1"/>
        </w:rPr>
        <w:t xml:space="preserve"> </w:t>
      </w:r>
      <w:r w:rsidRPr="008C0FB8">
        <w:rPr>
          <w:rFonts w:ascii="Verdana" w:hAnsi="Verdana"/>
        </w:rPr>
        <w:t>y</w:t>
      </w:r>
      <w:r w:rsidRPr="008C0FB8">
        <w:rPr>
          <w:rFonts w:ascii="Verdana" w:hAnsi="Verdana"/>
          <w:spacing w:val="1"/>
        </w:rPr>
        <w:t xml:space="preserve"> </w:t>
      </w:r>
      <w:r w:rsidRPr="008C0FB8">
        <w:rPr>
          <w:rFonts w:ascii="Verdana" w:hAnsi="Verdana"/>
        </w:rPr>
        <w:t>que resulta de la</w:t>
      </w:r>
      <w:r w:rsidRPr="008C0FB8">
        <w:rPr>
          <w:rFonts w:ascii="Verdana" w:hAnsi="Verdana"/>
          <w:spacing w:val="1"/>
        </w:rPr>
        <w:t xml:space="preserve"> </w:t>
      </w:r>
      <w:r w:rsidRPr="008C0FB8">
        <w:rPr>
          <w:rFonts w:ascii="Verdana" w:hAnsi="Verdana"/>
        </w:rPr>
        <w:t>interacción</w:t>
      </w:r>
      <w:r w:rsidRPr="008C0FB8">
        <w:rPr>
          <w:rFonts w:ascii="Verdana" w:hAnsi="Verdana"/>
          <w:spacing w:val="-6"/>
        </w:rPr>
        <w:t xml:space="preserve"> </w:t>
      </w:r>
      <w:r w:rsidRPr="008C0FB8">
        <w:rPr>
          <w:rFonts w:ascii="Verdana" w:hAnsi="Verdana"/>
        </w:rPr>
        <w:t>entre</w:t>
      </w:r>
      <w:r w:rsidRPr="008C0FB8">
        <w:rPr>
          <w:rFonts w:ascii="Verdana" w:hAnsi="Verdana"/>
          <w:spacing w:val="-5"/>
        </w:rPr>
        <w:t xml:space="preserve"> </w:t>
      </w:r>
      <w:r w:rsidRPr="008C0FB8">
        <w:rPr>
          <w:rFonts w:ascii="Verdana" w:hAnsi="Verdana"/>
        </w:rPr>
        <w:t>las</w:t>
      </w:r>
      <w:r w:rsidRPr="008C0FB8">
        <w:rPr>
          <w:rFonts w:ascii="Verdana" w:hAnsi="Verdana"/>
          <w:spacing w:val="-5"/>
        </w:rPr>
        <w:t xml:space="preserve"> </w:t>
      </w:r>
      <w:r w:rsidRPr="008C0FB8">
        <w:rPr>
          <w:rFonts w:ascii="Verdana" w:hAnsi="Verdana"/>
        </w:rPr>
        <w:t>personas</w:t>
      </w:r>
      <w:r w:rsidRPr="008C0FB8">
        <w:rPr>
          <w:rFonts w:ascii="Verdana" w:hAnsi="Verdana"/>
          <w:spacing w:val="-5"/>
        </w:rPr>
        <w:t xml:space="preserve"> </w:t>
      </w:r>
      <w:r w:rsidRPr="008C0FB8">
        <w:rPr>
          <w:rFonts w:ascii="Verdana" w:hAnsi="Verdana"/>
        </w:rPr>
        <w:t>con</w:t>
      </w:r>
      <w:r w:rsidRPr="008C0FB8">
        <w:rPr>
          <w:rFonts w:ascii="Verdana" w:hAnsi="Verdana"/>
          <w:spacing w:val="-6"/>
        </w:rPr>
        <w:t xml:space="preserve"> </w:t>
      </w:r>
      <w:r w:rsidRPr="008C0FB8">
        <w:rPr>
          <w:rFonts w:ascii="Verdana" w:hAnsi="Verdana"/>
        </w:rPr>
        <w:t>deficiencias</w:t>
      </w:r>
      <w:r w:rsidRPr="008C0FB8">
        <w:rPr>
          <w:rFonts w:ascii="Verdana" w:hAnsi="Verdana"/>
          <w:spacing w:val="-5"/>
        </w:rPr>
        <w:t xml:space="preserve"> </w:t>
      </w:r>
      <w:r w:rsidRPr="008C0FB8">
        <w:rPr>
          <w:rFonts w:ascii="Verdana" w:hAnsi="Verdana"/>
        </w:rPr>
        <w:t>y</w:t>
      </w:r>
      <w:r w:rsidRPr="008C0FB8">
        <w:rPr>
          <w:rFonts w:ascii="Verdana" w:hAnsi="Verdana"/>
          <w:spacing w:val="-7"/>
        </w:rPr>
        <w:t xml:space="preserve"> </w:t>
      </w:r>
      <w:r w:rsidRPr="008C0FB8">
        <w:rPr>
          <w:rFonts w:ascii="Verdana" w:hAnsi="Verdana"/>
        </w:rPr>
        <w:t>las</w:t>
      </w:r>
      <w:r w:rsidRPr="008C0FB8">
        <w:rPr>
          <w:rFonts w:ascii="Verdana" w:hAnsi="Verdana"/>
          <w:spacing w:val="-5"/>
        </w:rPr>
        <w:t xml:space="preserve"> </w:t>
      </w:r>
      <w:r w:rsidRPr="008C0FB8">
        <w:rPr>
          <w:rFonts w:ascii="Verdana" w:hAnsi="Verdana"/>
        </w:rPr>
        <w:t>barreras</w:t>
      </w:r>
      <w:r w:rsidRPr="008C0FB8">
        <w:rPr>
          <w:rFonts w:ascii="Verdana" w:hAnsi="Verdana"/>
          <w:spacing w:val="-5"/>
        </w:rPr>
        <w:t xml:space="preserve"> </w:t>
      </w:r>
      <w:r w:rsidRPr="008C0FB8">
        <w:rPr>
          <w:rFonts w:ascii="Verdana" w:hAnsi="Verdana"/>
        </w:rPr>
        <w:t>debidas</w:t>
      </w:r>
      <w:r w:rsidRPr="008C0FB8">
        <w:rPr>
          <w:rFonts w:ascii="Verdana" w:hAnsi="Verdana"/>
          <w:spacing w:val="-7"/>
        </w:rPr>
        <w:t xml:space="preserve"> </w:t>
      </w:r>
      <w:r w:rsidRPr="008C0FB8">
        <w:rPr>
          <w:rFonts w:ascii="Verdana" w:hAnsi="Verdana"/>
        </w:rPr>
        <w:t>a</w:t>
      </w:r>
      <w:r w:rsidRPr="008C0FB8">
        <w:rPr>
          <w:rFonts w:ascii="Verdana" w:hAnsi="Verdana"/>
          <w:spacing w:val="-5"/>
        </w:rPr>
        <w:t xml:space="preserve"> </w:t>
      </w:r>
      <w:r w:rsidRPr="008C0FB8">
        <w:rPr>
          <w:rFonts w:ascii="Verdana" w:hAnsi="Verdana"/>
        </w:rPr>
        <w:t>la</w:t>
      </w:r>
      <w:r w:rsidRPr="008C0FB8">
        <w:rPr>
          <w:rFonts w:ascii="Verdana" w:hAnsi="Verdana"/>
          <w:spacing w:val="-8"/>
        </w:rPr>
        <w:t xml:space="preserve"> </w:t>
      </w:r>
      <w:r w:rsidRPr="008C0FB8">
        <w:rPr>
          <w:rFonts w:ascii="Verdana" w:hAnsi="Verdana"/>
        </w:rPr>
        <w:t>actitud</w:t>
      </w:r>
      <w:r w:rsidRPr="008C0FB8">
        <w:rPr>
          <w:rFonts w:ascii="Verdana" w:hAnsi="Verdana"/>
          <w:spacing w:val="-5"/>
        </w:rPr>
        <w:t xml:space="preserve"> </w:t>
      </w:r>
      <w:r w:rsidRPr="008C0FB8">
        <w:rPr>
          <w:rFonts w:ascii="Verdana" w:hAnsi="Verdana"/>
        </w:rPr>
        <w:t>y</w:t>
      </w:r>
      <w:r w:rsidRPr="008C0FB8">
        <w:rPr>
          <w:rFonts w:ascii="Verdana" w:hAnsi="Verdana"/>
          <w:spacing w:val="-7"/>
        </w:rPr>
        <w:t xml:space="preserve"> </w:t>
      </w:r>
      <w:r w:rsidRPr="008C0FB8">
        <w:rPr>
          <w:rFonts w:ascii="Verdana" w:hAnsi="Verdana"/>
        </w:rPr>
        <w:t>al</w:t>
      </w:r>
      <w:r w:rsidRPr="008C0FB8">
        <w:rPr>
          <w:rFonts w:ascii="Verdana" w:hAnsi="Verdana"/>
          <w:spacing w:val="-6"/>
        </w:rPr>
        <w:t xml:space="preserve"> </w:t>
      </w:r>
      <w:r w:rsidRPr="008C0FB8">
        <w:rPr>
          <w:rFonts w:ascii="Verdana" w:hAnsi="Verdana"/>
        </w:rPr>
        <w:t>entorno,</w:t>
      </w:r>
      <w:r w:rsidRPr="008C0FB8">
        <w:rPr>
          <w:rFonts w:ascii="Verdana" w:hAnsi="Verdana"/>
          <w:spacing w:val="-58"/>
        </w:rPr>
        <w:t xml:space="preserve"> </w:t>
      </w:r>
      <w:r w:rsidRPr="008C0FB8">
        <w:rPr>
          <w:rFonts w:ascii="Verdana" w:hAnsi="Verdana"/>
        </w:rPr>
        <w:t>que</w:t>
      </w:r>
      <w:r w:rsidRPr="008C0FB8">
        <w:rPr>
          <w:rFonts w:ascii="Verdana" w:hAnsi="Verdana"/>
          <w:spacing w:val="-8"/>
        </w:rPr>
        <w:t xml:space="preserve"> </w:t>
      </w:r>
      <w:r w:rsidRPr="008C0FB8">
        <w:rPr>
          <w:rFonts w:ascii="Verdana" w:hAnsi="Verdana"/>
        </w:rPr>
        <w:t>evitan</w:t>
      </w:r>
      <w:r w:rsidRPr="008C0FB8">
        <w:rPr>
          <w:rFonts w:ascii="Verdana" w:hAnsi="Verdana"/>
          <w:spacing w:val="-8"/>
        </w:rPr>
        <w:t xml:space="preserve"> </w:t>
      </w:r>
      <w:r w:rsidRPr="008C0FB8">
        <w:rPr>
          <w:rFonts w:ascii="Verdana" w:hAnsi="Verdana"/>
        </w:rPr>
        <w:t>su</w:t>
      </w:r>
      <w:r w:rsidRPr="008C0FB8">
        <w:rPr>
          <w:rFonts w:ascii="Verdana" w:hAnsi="Verdana"/>
          <w:spacing w:val="-10"/>
        </w:rPr>
        <w:t xml:space="preserve"> </w:t>
      </w:r>
      <w:r w:rsidRPr="008C0FB8">
        <w:rPr>
          <w:rFonts w:ascii="Verdana" w:hAnsi="Verdana"/>
        </w:rPr>
        <w:t>participación</w:t>
      </w:r>
      <w:r w:rsidRPr="008C0FB8">
        <w:rPr>
          <w:rFonts w:ascii="Verdana" w:hAnsi="Verdana"/>
          <w:spacing w:val="-8"/>
        </w:rPr>
        <w:t xml:space="preserve"> </w:t>
      </w:r>
      <w:r w:rsidRPr="008C0FB8">
        <w:rPr>
          <w:rFonts w:ascii="Verdana" w:hAnsi="Verdana"/>
        </w:rPr>
        <w:t>plena</w:t>
      </w:r>
      <w:r w:rsidRPr="008C0FB8">
        <w:rPr>
          <w:rFonts w:ascii="Verdana" w:hAnsi="Verdana"/>
          <w:spacing w:val="-8"/>
        </w:rPr>
        <w:t xml:space="preserve"> </w:t>
      </w:r>
      <w:r w:rsidRPr="008C0FB8">
        <w:rPr>
          <w:rFonts w:ascii="Verdana" w:hAnsi="Verdana"/>
        </w:rPr>
        <w:t>y</w:t>
      </w:r>
      <w:r w:rsidRPr="008C0FB8">
        <w:rPr>
          <w:rFonts w:ascii="Verdana" w:hAnsi="Verdana"/>
          <w:spacing w:val="-10"/>
        </w:rPr>
        <w:t xml:space="preserve"> </w:t>
      </w:r>
      <w:r w:rsidRPr="008C0FB8">
        <w:rPr>
          <w:rFonts w:ascii="Verdana" w:hAnsi="Verdana"/>
        </w:rPr>
        <w:t>efectiva</w:t>
      </w:r>
      <w:r w:rsidRPr="008C0FB8">
        <w:rPr>
          <w:rFonts w:ascii="Verdana" w:hAnsi="Verdana"/>
          <w:spacing w:val="-8"/>
        </w:rPr>
        <w:t xml:space="preserve"> </w:t>
      </w:r>
      <w:r w:rsidRPr="008C0FB8">
        <w:rPr>
          <w:rFonts w:ascii="Verdana" w:hAnsi="Verdana"/>
        </w:rPr>
        <w:t>en</w:t>
      </w:r>
      <w:r w:rsidRPr="008C0FB8">
        <w:rPr>
          <w:rFonts w:ascii="Verdana" w:hAnsi="Verdana"/>
          <w:spacing w:val="-8"/>
        </w:rPr>
        <w:t xml:space="preserve"> </w:t>
      </w:r>
      <w:r w:rsidRPr="008C0FB8">
        <w:rPr>
          <w:rFonts w:ascii="Verdana" w:hAnsi="Verdana"/>
        </w:rPr>
        <w:t>la</w:t>
      </w:r>
      <w:r w:rsidRPr="008C0FB8">
        <w:rPr>
          <w:rFonts w:ascii="Verdana" w:hAnsi="Verdana"/>
          <w:spacing w:val="-10"/>
        </w:rPr>
        <w:t xml:space="preserve"> </w:t>
      </w:r>
      <w:r w:rsidRPr="008C0FB8">
        <w:rPr>
          <w:rFonts w:ascii="Verdana" w:hAnsi="Verdana"/>
        </w:rPr>
        <w:t>sociedad,</w:t>
      </w:r>
      <w:r w:rsidRPr="008C0FB8">
        <w:rPr>
          <w:rFonts w:ascii="Verdana" w:hAnsi="Verdana"/>
          <w:spacing w:val="-7"/>
        </w:rPr>
        <w:t xml:space="preserve"> </w:t>
      </w:r>
      <w:r w:rsidRPr="008C0FB8">
        <w:rPr>
          <w:rFonts w:ascii="Verdana" w:hAnsi="Verdana"/>
        </w:rPr>
        <w:t>en</w:t>
      </w:r>
      <w:r w:rsidRPr="008C0FB8">
        <w:rPr>
          <w:rFonts w:ascii="Verdana" w:hAnsi="Verdana"/>
          <w:spacing w:val="-8"/>
        </w:rPr>
        <w:t xml:space="preserve"> </w:t>
      </w:r>
      <w:r w:rsidRPr="008C0FB8">
        <w:rPr>
          <w:rFonts w:ascii="Verdana" w:hAnsi="Verdana"/>
        </w:rPr>
        <w:t>igualdad</w:t>
      </w:r>
      <w:r w:rsidRPr="008C0FB8">
        <w:rPr>
          <w:rFonts w:ascii="Verdana" w:hAnsi="Verdana"/>
          <w:spacing w:val="-8"/>
        </w:rPr>
        <w:t xml:space="preserve"> </w:t>
      </w:r>
      <w:r w:rsidRPr="008C0FB8">
        <w:rPr>
          <w:rFonts w:ascii="Verdana" w:hAnsi="Verdana"/>
        </w:rPr>
        <w:t>de</w:t>
      </w:r>
      <w:r w:rsidRPr="008C0FB8">
        <w:rPr>
          <w:rFonts w:ascii="Verdana" w:hAnsi="Verdana"/>
          <w:spacing w:val="-11"/>
        </w:rPr>
        <w:t xml:space="preserve"> </w:t>
      </w:r>
      <w:r w:rsidRPr="008C0FB8">
        <w:rPr>
          <w:rFonts w:ascii="Verdana" w:hAnsi="Verdana"/>
        </w:rPr>
        <w:t>condiciones</w:t>
      </w:r>
      <w:r w:rsidRPr="008C0FB8">
        <w:rPr>
          <w:rFonts w:ascii="Verdana" w:hAnsi="Verdana"/>
          <w:spacing w:val="-8"/>
        </w:rPr>
        <w:t xml:space="preserve"> </w:t>
      </w:r>
      <w:r w:rsidRPr="008C0FB8">
        <w:rPr>
          <w:rFonts w:ascii="Verdana" w:hAnsi="Verdana"/>
        </w:rPr>
        <w:t>con</w:t>
      </w:r>
      <w:r w:rsidRPr="008C0FB8">
        <w:rPr>
          <w:rFonts w:ascii="Verdana" w:hAnsi="Verdana"/>
          <w:spacing w:val="-8"/>
        </w:rPr>
        <w:t xml:space="preserve"> </w:t>
      </w:r>
      <w:r w:rsidRPr="008C0FB8">
        <w:rPr>
          <w:rFonts w:ascii="Verdana" w:hAnsi="Verdana"/>
        </w:rPr>
        <w:t>las</w:t>
      </w:r>
      <w:r w:rsidRPr="008C0FB8">
        <w:rPr>
          <w:rFonts w:ascii="Verdana" w:hAnsi="Verdana"/>
          <w:spacing w:val="-58"/>
        </w:rPr>
        <w:t xml:space="preserve"> </w:t>
      </w:r>
      <w:r w:rsidRPr="008C0FB8">
        <w:rPr>
          <w:rFonts w:ascii="Verdana" w:hAnsi="Verdana"/>
        </w:rPr>
        <w:t>demás".</w:t>
      </w:r>
      <w:r w:rsidRPr="008C0FB8">
        <w:rPr>
          <w:rFonts w:ascii="Verdana" w:hAnsi="Verdana"/>
          <w:spacing w:val="1"/>
        </w:rPr>
        <w:t xml:space="preserve"> </w:t>
      </w:r>
      <w:r w:rsidRPr="008C0FB8">
        <w:rPr>
          <w:rFonts w:ascii="Verdana" w:hAnsi="Verdana"/>
        </w:rPr>
        <w:t>Convención de la ONU,</w:t>
      </w:r>
      <w:r w:rsidRPr="008C0FB8">
        <w:rPr>
          <w:rFonts w:ascii="Verdana" w:hAnsi="Verdana"/>
          <w:spacing w:val="-1"/>
        </w:rPr>
        <w:t xml:space="preserve"> </w:t>
      </w:r>
      <w:r w:rsidRPr="008C0FB8">
        <w:rPr>
          <w:rFonts w:ascii="Verdana" w:hAnsi="Verdana"/>
        </w:rPr>
        <w:t>2006</w:t>
      </w:r>
    </w:p>
    <w:p w14:paraId="1AD3C106" w14:textId="77777777" w:rsidR="005E3D55" w:rsidRPr="008C0FB8" w:rsidRDefault="005E3D55" w:rsidP="008C0FB8">
      <w:pPr>
        <w:widowControl w:val="0"/>
        <w:tabs>
          <w:tab w:val="left" w:pos="1262"/>
          <w:tab w:val="left" w:pos="7797"/>
        </w:tabs>
        <w:autoSpaceDE w:val="0"/>
        <w:spacing w:before="94" w:line="276" w:lineRule="auto"/>
        <w:ind w:left="142" w:hanging="142"/>
        <w:jc w:val="both"/>
        <w:rPr>
          <w:rFonts w:ascii="Verdana" w:hAnsi="Verdana"/>
          <w:sz w:val="22"/>
          <w:szCs w:val="22"/>
        </w:rPr>
      </w:pPr>
    </w:p>
    <w:p w14:paraId="48A0CB69" w14:textId="77777777" w:rsidR="005E3D55" w:rsidRPr="008C0FB8" w:rsidRDefault="005E3D55" w:rsidP="008C0FB8">
      <w:pPr>
        <w:pStyle w:val="Prrafodelista"/>
        <w:widowControl w:val="0"/>
        <w:numPr>
          <w:ilvl w:val="0"/>
          <w:numId w:val="25"/>
        </w:numPr>
        <w:tabs>
          <w:tab w:val="left" w:pos="284"/>
        </w:tabs>
        <w:autoSpaceDE w:val="0"/>
        <w:spacing w:line="276" w:lineRule="auto"/>
        <w:ind w:left="142" w:hanging="142"/>
        <w:jc w:val="both"/>
        <w:rPr>
          <w:rFonts w:ascii="Verdana" w:hAnsi="Verdana"/>
        </w:rPr>
      </w:pPr>
      <w:r w:rsidRPr="008C0FB8">
        <w:rPr>
          <w:rFonts w:ascii="Verdana" w:hAnsi="Verdana"/>
          <w:b/>
        </w:rPr>
        <w:t xml:space="preserve">Evaluación del desempeño ocupacional funcional: </w:t>
      </w:r>
      <w:r w:rsidRPr="008C0FB8">
        <w:rPr>
          <w:rFonts w:ascii="Verdana" w:hAnsi="Verdana"/>
        </w:rPr>
        <w:t>Proceso llevado a cabo por un</w:t>
      </w:r>
      <w:r w:rsidRPr="008C0FB8">
        <w:rPr>
          <w:rFonts w:ascii="Verdana" w:hAnsi="Verdana"/>
          <w:spacing w:val="1"/>
        </w:rPr>
        <w:t xml:space="preserve"> </w:t>
      </w:r>
      <w:r w:rsidRPr="008C0FB8">
        <w:rPr>
          <w:rFonts w:ascii="Verdana" w:hAnsi="Verdana"/>
          <w:spacing w:val="-1"/>
        </w:rPr>
        <w:t>profesional</w:t>
      </w:r>
      <w:r w:rsidRPr="008C0FB8">
        <w:rPr>
          <w:rFonts w:ascii="Verdana" w:hAnsi="Verdana"/>
          <w:spacing w:val="-15"/>
        </w:rPr>
        <w:t xml:space="preserve"> </w:t>
      </w:r>
      <w:r w:rsidRPr="008C0FB8">
        <w:rPr>
          <w:rFonts w:ascii="Verdana" w:hAnsi="Verdana"/>
        </w:rPr>
        <w:t>con</w:t>
      </w:r>
      <w:r w:rsidRPr="008C0FB8">
        <w:rPr>
          <w:rFonts w:ascii="Verdana" w:hAnsi="Verdana"/>
          <w:spacing w:val="-13"/>
        </w:rPr>
        <w:t xml:space="preserve"> </w:t>
      </w:r>
      <w:r w:rsidRPr="008C0FB8">
        <w:rPr>
          <w:rFonts w:ascii="Verdana" w:hAnsi="Verdana"/>
        </w:rPr>
        <w:t>competencia</w:t>
      </w:r>
      <w:r w:rsidRPr="008C0FB8">
        <w:rPr>
          <w:rFonts w:ascii="Verdana" w:hAnsi="Verdana"/>
          <w:spacing w:val="-13"/>
        </w:rPr>
        <w:t xml:space="preserve"> </w:t>
      </w:r>
      <w:r w:rsidRPr="008C0FB8">
        <w:rPr>
          <w:rFonts w:ascii="Verdana" w:hAnsi="Verdana"/>
        </w:rPr>
        <w:t>técnica</w:t>
      </w:r>
      <w:r w:rsidRPr="008C0FB8">
        <w:rPr>
          <w:rFonts w:ascii="Verdana" w:hAnsi="Verdana"/>
          <w:spacing w:val="-14"/>
        </w:rPr>
        <w:t xml:space="preserve"> </w:t>
      </w:r>
      <w:r w:rsidRPr="008C0FB8">
        <w:rPr>
          <w:rFonts w:ascii="Verdana" w:hAnsi="Verdana"/>
        </w:rPr>
        <w:t>y</w:t>
      </w:r>
      <w:r w:rsidRPr="008C0FB8">
        <w:rPr>
          <w:rFonts w:ascii="Verdana" w:hAnsi="Verdana"/>
          <w:spacing w:val="-15"/>
        </w:rPr>
        <w:t xml:space="preserve"> </w:t>
      </w:r>
      <w:r w:rsidRPr="008C0FB8">
        <w:rPr>
          <w:rFonts w:ascii="Verdana" w:hAnsi="Verdana"/>
        </w:rPr>
        <w:t>científica</w:t>
      </w:r>
      <w:r w:rsidRPr="008C0FB8">
        <w:rPr>
          <w:rFonts w:ascii="Verdana" w:hAnsi="Verdana"/>
          <w:spacing w:val="-13"/>
        </w:rPr>
        <w:t xml:space="preserve"> </w:t>
      </w:r>
      <w:r w:rsidRPr="008C0FB8">
        <w:rPr>
          <w:rFonts w:ascii="Verdana" w:hAnsi="Verdana"/>
        </w:rPr>
        <w:t>con</w:t>
      </w:r>
      <w:r w:rsidRPr="008C0FB8">
        <w:rPr>
          <w:rFonts w:ascii="Verdana" w:hAnsi="Verdana"/>
          <w:spacing w:val="-14"/>
        </w:rPr>
        <w:t xml:space="preserve"> </w:t>
      </w:r>
      <w:r w:rsidRPr="008C0FB8">
        <w:rPr>
          <w:rFonts w:ascii="Verdana" w:hAnsi="Verdana"/>
        </w:rPr>
        <w:t>licencia</w:t>
      </w:r>
      <w:r w:rsidRPr="008C0FB8">
        <w:rPr>
          <w:rFonts w:ascii="Verdana" w:hAnsi="Verdana"/>
          <w:spacing w:val="-13"/>
        </w:rPr>
        <w:t xml:space="preserve"> </w:t>
      </w:r>
      <w:r w:rsidRPr="008C0FB8">
        <w:rPr>
          <w:rFonts w:ascii="Verdana" w:hAnsi="Verdana"/>
        </w:rPr>
        <w:t>en</w:t>
      </w:r>
      <w:r w:rsidRPr="008C0FB8">
        <w:rPr>
          <w:rFonts w:ascii="Verdana" w:hAnsi="Verdana"/>
          <w:spacing w:val="-13"/>
        </w:rPr>
        <w:t xml:space="preserve"> </w:t>
      </w:r>
      <w:r w:rsidRPr="008C0FB8">
        <w:rPr>
          <w:rFonts w:ascii="Verdana" w:hAnsi="Verdana"/>
        </w:rPr>
        <w:t>Seguridad</w:t>
      </w:r>
      <w:r w:rsidRPr="008C0FB8">
        <w:rPr>
          <w:rFonts w:ascii="Verdana" w:hAnsi="Verdana"/>
          <w:spacing w:val="-17"/>
        </w:rPr>
        <w:t xml:space="preserve"> </w:t>
      </w:r>
      <w:r w:rsidRPr="008C0FB8">
        <w:rPr>
          <w:rFonts w:ascii="Verdana" w:hAnsi="Verdana"/>
        </w:rPr>
        <w:t>y</w:t>
      </w:r>
      <w:r w:rsidRPr="008C0FB8">
        <w:rPr>
          <w:rFonts w:ascii="Verdana" w:hAnsi="Verdana"/>
          <w:spacing w:val="-15"/>
        </w:rPr>
        <w:t xml:space="preserve"> </w:t>
      </w:r>
      <w:r w:rsidRPr="008C0FB8">
        <w:rPr>
          <w:rFonts w:ascii="Verdana" w:hAnsi="Verdana"/>
        </w:rPr>
        <w:t>Salud</w:t>
      </w:r>
      <w:r w:rsidRPr="008C0FB8">
        <w:rPr>
          <w:rFonts w:ascii="Verdana" w:hAnsi="Verdana"/>
          <w:spacing w:val="-13"/>
        </w:rPr>
        <w:t xml:space="preserve"> </w:t>
      </w:r>
      <w:r w:rsidRPr="008C0FB8">
        <w:rPr>
          <w:rFonts w:ascii="Verdana" w:hAnsi="Verdana"/>
        </w:rPr>
        <w:t>en</w:t>
      </w:r>
      <w:r w:rsidRPr="008C0FB8">
        <w:rPr>
          <w:rFonts w:ascii="Verdana" w:hAnsi="Verdana"/>
          <w:spacing w:val="-13"/>
        </w:rPr>
        <w:t xml:space="preserve"> </w:t>
      </w:r>
      <w:r w:rsidRPr="008C0FB8">
        <w:rPr>
          <w:rFonts w:ascii="Verdana" w:hAnsi="Verdana"/>
        </w:rPr>
        <w:t>el</w:t>
      </w:r>
      <w:r w:rsidRPr="008C0FB8">
        <w:rPr>
          <w:rFonts w:ascii="Verdana" w:hAnsi="Verdana"/>
          <w:spacing w:val="-15"/>
        </w:rPr>
        <w:t xml:space="preserve"> </w:t>
      </w:r>
      <w:r w:rsidRPr="008C0FB8">
        <w:rPr>
          <w:rFonts w:ascii="Verdana" w:hAnsi="Verdana"/>
        </w:rPr>
        <w:t>trabajo</w:t>
      </w:r>
      <w:r w:rsidRPr="008C0FB8">
        <w:rPr>
          <w:rFonts w:ascii="Verdana" w:hAnsi="Verdana"/>
          <w:spacing w:val="-59"/>
        </w:rPr>
        <w:t xml:space="preserve"> </w:t>
      </w:r>
      <w:r w:rsidRPr="008C0FB8">
        <w:rPr>
          <w:rFonts w:ascii="Verdana" w:hAnsi="Verdana"/>
        </w:rPr>
        <w:t>o</w:t>
      </w:r>
      <w:r w:rsidRPr="008C0FB8">
        <w:rPr>
          <w:rFonts w:ascii="Verdana" w:hAnsi="Verdana"/>
          <w:spacing w:val="1"/>
        </w:rPr>
        <w:t xml:space="preserve"> </w:t>
      </w:r>
      <w:r w:rsidRPr="008C0FB8">
        <w:rPr>
          <w:rFonts w:ascii="Verdana" w:hAnsi="Verdana"/>
        </w:rPr>
        <w:t>salud ocupacional en el domicilio</w:t>
      </w:r>
      <w:r w:rsidRPr="008C0FB8">
        <w:rPr>
          <w:rFonts w:ascii="Verdana" w:hAnsi="Verdana"/>
          <w:spacing w:val="1"/>
        </w:rPr>
        <w:t xml:space="preserve"> </w:t>
      </w:r>
      <w:r w:rsidRPr="008C0FB8">
        <w:rPr>
          <w:rFonts w:ascii="Verdana" w:hAnsi="Verdana"/>
        </w:rPr>
        <w:t>o en el lugar</w:t>
      </w:r>
      <w:r w:rsidRPr="008C0FB8">
        <w:rPr>
          <w:rFonts w:ascii="Verdana" w:hAnsi="Verdana"/>
          <w:spacing w:val="1"/>
        </w:rPr>
        <w:t xml:space="preserve"> </w:t>
      </w:r>
      <w:r w:rsidRPr="008C0FB8">
        <w:rPr>
          <w:rFonts w:ascii="Verdana" w:hAnsi="Verdana"/>
        </w:rPr>
        <w:t>de trabajo, que en</w:t>
      </w:r>
      <w:r w:rsidRPr="008C0FB8">
        <w:rPr>
          <w:rFonts w:ascii="Verdana" w:hAnsi="Verdana"/>
          <w:spacing w:val="1"/>
        </w:rPr>
        <w:t xml:space="preserve"> </w:t>
      </w:r>
      <w:r w:rsidRPr="008C0FB8">
        <w:rPr>
          <w:rFonts w:ascii="Verdana" w:hAnsi="Verdana"/>
        </w:rPr>
        <w:t>el marco de sus</w:t>
      </w:r>
      <w:r w:rsidRPr="008C0FB8">
        <w:rPr>
          <w:rFonts w:ascii="Verdana" w:hAnsi="Verdana"/>
          <w:spacing w:val="1"/>
        </w:rPr>
        <w:t xml:space="preserve"> </w:t>
      </w:r>
      <w:r w:rsidRPr="008C0FB8">
        <w:rPr>
          <w:rFonts w:ascii="Verdana" w:hAnsi="Verdana"/>
        </w:rPr>
        <w:t>competencias identificar la capacidad de ejecución, autonomía e independencia en las áreas</w:t>
      </w:r>
      <w:r w:rsidRPr="008C0FB8">
        <w:rPr>
          <w:rFonts w:ascii="Verdana" w:hAnsi="Verdana"/>
          <w:spacing w:val="1"/>
        </w:rPr>
        <w:t xml:space="preserve"> </w:t>
      </w:r>
      <w:r w:rsidRPr="008C0FB8">
        <w:rPr>
          <w:rFonts w:ascii="Verdana" w:hAnsi="Verdana"/>
        </w:rPr>
        <w:t>ocupacionales.</w:t>
      </w:r>
    </w:p>
    <w:p w14:paraId="5BA858E1" w14:textId="77777777" w:rsidR="005E3D55" w:rsidRPr="008C0FB8" w:rsidRDefault="005E3D55" w:rsidP="008C0FB8">
      <w:pPr>
        <w:widowControl w:val="0"/>
        <w:tabs>
          <w:tab w:val="left" w:pos="1262"/>
        </w:tabs>
        <w:autoSpaceDE w:val="0"/>
        <w:spacing w:line="276" w:lineRule="auto"/>
        <w:ind w:left="142" w:hanging="142"/>
        <w:jc w:val="both"/>
        <w:rPr>
          <w:rFonts w:ascii="Verdana" w:hAnsi="Verdana"/>
          <w:sz w:val="22"/>
          <w:szCs w:val="22"/>
        </w:rPr>
      </w:pPr>
    </w:p>
    <w:p w14:paraId="6466927E" w14:textId="77777777" w:rsidR="005E3D55" w:rsidRPr="008C0FB8" w:rsidRDefault="005E3D55" w:rsidP="008C0FB8">
      <w:pPr>
        <w:pStyle w:val="Prrafodelista"/>
        <w:widowControl w:val="0"/>
        <w:numPr>
          <w:ilvl w:val="0"/>
          <w:numId w:val="25"/>
        </w:numPr>
        <w:tabs>
          <w:tab w:val="left" w:pos="284"/>
        </w:tabs>
        <w:autoSpaceDE w:val="0"/>
        <w:spacing w:line="276" w:lineRule="auto"/>
        <w:ind w:left="142" w:hanging="142"/>
        <w:jc w:val="both"/>
        <w:rPr>
          <w:rFonts w:ascii="Verdana" w:hAnsi="Verdana"/>
        </w:rPr>
      </w:pPr>
      <w:r w:rsidRPr="008C0FB8">
        <w:rPr>
          <w:rFonts w:ascii="Verdana" w:hAnsi="Verdana"/>
          <w:b/>
        </w:rPr>
        <w:t>Funcionamiento:</w:t>
      </w:r>
      <w:r w:rsidRPr="008C0FB8">
        <w:rPr>
          <w:rFonts w:ascii="Verdana" w:hAnsi="Verdana"/>
          <w:b/>
          <w:spacing w:val="1"/>
        </w:rPr>
        <w:t xml:space="preserve"> </w:t>
      </w:r>
      <w:r w:rsidRPr="008C0FB8">
        <w:rPr>
          <w:rFonts w:ascii="Verdana" w:hAnsi="Verdana"/>
        </w:rPr>
        <w:t>Término</w:t>
      </w:r>
      <w:r w:rsidRPr="008C0FB8">
        <w:rPr>
          <w:rFonts w:ascii="Verdana" w:hAnsi="Verdana"/>
          <w:spacing w:val="1"/>
        </w:rPr>
        <w:t xml:space="preserve"> </w:t>
      </w:r>
      <w:r w:rsidRPr="008C0FB8">
        <w:rPr>
          <w:rFonts w:ascii="Verdana" w:hAnsi="Verdana"/>
        </w:rPr>
        <w:t>genérico</w:t>
      </w:r>
      <w:r w:rsidRPr="008C0FB8">
        <w:rPr>
          <w:rFonts w:ascii="Verdana" w:hAnsi="Verdana"/>
          <w:spacing w:val="1"/>
        </w:rPr>
        <w:t xml:space="preserve"> </w:t>
      </w:r>
      <w:r w:rsidRPr="008C0FB8">
        <w:rPr>
          <w:rFonts w:ascii="Verdana" w:hAnsi="Verdana"/>
        </w:rPr>
        <w:t>que</w:t>
      </w:r>
      <w:r w:rsidRPr="008C0FB8">
        <w:rPr>
          <w:rFonts w:ascii="Verdana" w:hAnsi="Verdana"/>
          <w:spacing w:val="1"/>
        </w:rPr>
        <w:t xml:space="preserve"> </w:t>
      </w:r>
      <w:r w:rsidRPr="008C0FB8">
        <w:rPr>
          <w:rFonts w:ascii="Verdana" w:hAnsi="Verdana"/>
        </w:rPr>
        <w:t>incluye</w:t>
      </w:r>
      <w:r w:rsidRPr="008C0FB8">
        <w:rPr>
          <w:rFonts w:ascii="Verdana" w:hAnsi="Verdana"/>
          <w:spacing w:val="1"/>
        </w:rPr>
        <w:t xml:space="preserve"> </w:t>
      </w:r>
      <w:r w:rsidRPr="008C0FB8">
        <w:rPr>
          <w:rFonts w:ascii="Verdana" w:hAnsi="Verdana"/>
        </w:rPr>
        <w:t>funciones</w:t>
      </w:r>
      <w:r w:rsidRPr="008C0FB8">
        <w:rPr>
          <w:rFonts w:ascii="Verdana" w:hAnsi="Verdana"/>
          <w:spacing w:val="1"/>
        </w:rPr>
        <w:t xml:space="preserve"> </w:t>
      </w:r>
      <w:r w:rsidRPr="008C0FB8">
        <w:rPr>
          <w:rFonts w:ascii="Verdana" w:hAnsi="Verdana"/>
        </w:rPr>
        <w:t>corporales,</w:t>
      </w:r>
      <w:r w:rsidRPr="008C0FB8">
        <w:rPr>
          <w:rFonts w:ascii="Verdana" w:hAnsi="Verdana"/>
          <w:spacing w:val="1"/>
        </w:rPr>
        <w:t xml:space="preserve"> </w:t>
      </w:r>
      <w:r w:rsidRPr="008C0FB8">
        <w:rPr>
          <w:rFonts w:ascii="Verdana" w:hAnsi="Verdana"/>
        </w:rPr>
        <w:t>estructuras</w:t>
      </w:r>
      <w:r w:rsidRPr="008C0FB8">
        <w:rPr>
          <w:rFonts w:ascii="Verdana" w:hAnsi="Verdana"/>
          <w:spacing w:val="1"/>
        </w:rPr>
        <w:t xml:space="preserve"> </w:t>
      </w:r>
      <w:r w:rsidRPr="008C0FB8">
        <w:rPr>
          <w:rFonts w:ascii="Verdana" w:hAnsi="Verdana"/>
        </w:rPr>
        <w:t>corporales,</w:t>
      </w:r>
      <w:r w:rsidRPr="008C0FB8">
        <w:rPr>
          <w:rFonts w:ascii="Verdana" w:hAnsi="Verdana"/>
          <w:spacing w:val="-10"/>
        </w:rPr>
        <w:t xml:space="preserve"> </w:t>
      </w:r>
      <w:r w:rsidRPr="008C0FB8">
        <w:rPr>
          <w:rFonts w:ascii="Verdana" w:hAnsi="Verdana"/>
        </w:rPr>
        <w:t>actividades</w:t>
      </w:r>
      <w:r w:rsidRPr="008C0FB8">
        <w:rPr>
          <w:rFonts w:ascii="Verdana" w:hAnsi="Verdana"/>
          <w:spacing w:val="-8"/>
        </w:rPr>
        <w:t xml:space="preserve"> </w:t>
      </w:r>
      <w:r w:rsidRPr="008C0FB8">
        <w:rPr>
          <w:rFonts w:ascii="Verdana" w:hAnsi="Verdana"/>
        </w:rPr>
        <w:t>y</w:t>
      </w:r>
      <w:r w:rsidRPr="008C0FB8">
        <w:rPr>
          <w:rFonts w:ascii="Verdana" w:hAnsi="Verdana"/>
          <w:spacing w:val="-11"/>
        </w:rPr>
        <w:t xml:space="preserve"> </w:t>
      </w:r>
      <w:r w:rsidRPr="008C0FB8">
        <w:rPr>
          <w:rFonts w:ascii="Verdana" w:hAnsi="Verdana"/>
        </w:rPr>
        <w:t>participación.</w:t>
      </w:r>
      <w:r w:rsidRPr="008C0FB8">
        <w:rPr>
          <w:rFonts w:ascii="Verdana" w:hAnsi="Verdana"/>
          <w:spacing w:val="-9"/>
        </w:rPr>
        <w:t xml:space="preserve"> </w:t>
      </w:r>
      <w:r w:rsidRPr="008C0FB8">
        <w:rPr>
          <w:rFonts w:ascii="Verdana" w:hAnsi="Verdana"/>
        </w:rPr>
        <w:t>Indica</w:t>
      </w:r>
      <w:r w:rsidRPr="008C0FB8">
        <w:rPr>
          <w:rFonts w:ascii="Verdana" w:hAnsi="Verdana"/>
          <w:spacing w:val="-11"/>
        </w:rPr>
        <w:t xml:space="preserve"> </w:t>
      </w:r>
      <w:r w:rsidRPr="008C0FB8">
        <w:rPr>
          <w:rFonts w:ascii="Verdana" w:hAnsi="Verdana"/>
        </w:rPr>
        <w:t>los</w:t>
      </w:r>
      <w:r w:rsidRPr="008C0FB8">
        <w:rPr>
          <w:rFonts w:ascii="Verdana" w:hAnsi="Verdana"/>
          <w:spacing w:val="-14"/>
        </w:rPr>
        <w:t xml:space="preserve"> </w:t>
      </w:r>
      <w:r w:rsidRPr="008C0FB8">
        <w:rPr>
          <w:rFonts w:ascii="Verdana" w:hAnsi="Verdana"/>
        </w:rPr>
        <w:t>aspectos</w:t>
      </w:r>
      <w:r w:rsidRPr="008C0FB8">
        <w:rPr>
          <w:rFonts w:ascii="Verdana" w:hAnsi="Verdana"/>
          <w:spacing w:val="-10"/>
        </w:rPr>
        <w:t xml:space="preserve"> </w:t>
      </w:r>
      <w:r w:rsidRPr="008C0FB8">
        <w:rPr>
          <w:rFonts w:ascii="Verdana" w:hAnsi="Verdana"/>
        </w:rPr>
        <w:t>positivos</w:t>
      </w:r>
      <w:r w:rsidRPr="008C0FB8">
        <w:rPr>
          <w:rFonts w:ascii="Verdana" w:hAnsi="Verdana"/>
          <w:spacing w:val="-9"/>
        </w:rPr>
        <w:t xml:space="preserve"> </w:t>
      </w:r>
      <w:r w:rsidRPr="008C0FB8">
        <w:rPr>
          <w:rFonts w:ascii="Verdana" w:hAnsi="Verdana"/>
        </w:rPr>
        <w:t>de</w:t>
      </w:r>
      <w:r w:rsidRPr="008C0FB8">
        <w:rPr>
          <w:rFonts w:ascii="Verdana" w:hAnsi="Verdana"/>
          <w:spacing w:val="-12"/>
        </w:rPr>
        <w:t xml:space="preserve"> </w:t>
      </w:r>
      <w:r w:rsidRPr="008C0FB8">
        <w:rPr>
          <w:rFonts w:ascii="Verdana" w:hAnsi="Verdana"/>
        </w:rPr>
        <w:t>la</w:t>
      </w:r>
      <w:r w:rsidRPr="008C0FB8">
        <w:rPr>
          <w:rFonts w:ascii="Verdana" w:hAnsi="Verdana"/>
          <w:spacing w:val="-11"/>
        </w:rPr>
        <w:t xml:space="preserve"> </w:t>
      </w:r>
      <w:r w:rsidRPr="008C0FB8">
        <w:rPr>
          <w:rFonts w:ascii="Verdana" w:hAnsi="Verdana"/>
        </w:rPr>
        <w:t>interacción,</w:t>
      </w:r>
      <w:r w:rsidRPr="008C0FB8">
        <w:rPr>
          <w:rFonts w:ascii="Verdana" w:hAnsi="Verdana"/>
          <w:spacing w:val="-9"/>
        </w:rPr>
        <w:t xml:space="preserve"> </w:t>
      </w:r>
      <w:r w:rsidRPr="008C0FB8">
        <w:rPr>
          <w:rFonts w:ascii="Verdana" w:hAnsi="Verdana"/>
        </w:rPr>
        <w:t>entre</w:t>
      </w:r>
      <w:r w:rsidRPr="008C0FB8">
        <w:rPr>
          <w:rFonts w:ascii="Verdana" w:hAnsi="Verdana"/>
          <w:spacing w:val="-11"/>
        </w:rPr>
        <w:t xml:space="preserve"> </w:t>
      </w:r>
      <w:r w:rsidRPr="008C0FB8">
        <w:rPr>
          <w:rFonts w:ascii="Verdana" w:hAnsi="Verdana"/>
        </w:rPr>
        <w:t>un</w:t>
      </w:r>
      <w:r w:rsidRPr="008C0FB8">
        <w:rPr>
          <w:rFonts w:ascii="Verdana" w:hAnsi="Verdana"/>
          <w:spacing w:val="-59"/>
        </w:rPr>
        <w:t xml:space="preserve"> </w:t>
      </w:r>
      <w:r w:rsidRPr="008C0FB8">
        <w:rPr>
          <w:rFonts w:ascii="Verdana" w:hAnsi="Verdana"/>
        </w:rPr>
        <w:t>individuo</w:t>
      </w:r>
      <w:r w:rsidRPr="008C0FB8">
        <w:rPr>
          <w:rFonts w:ascii="Verdana" w:hAnsi="Verdana"/>
          <w:spacing w:val="1"/>
        </w:rPr>
        <w:t xml:space="preserve"> </w:t>
      </w:r>
      <w:r w:rsidRPr="008C0FB8">
        <w:rPr>
          <w:rFonts w:ascii="Verdana" w:hAnsi="Verdana"/>
        </w:rPr>
        <w:t>(con</w:t>
      </w:r>
      <w:r w:rsidRPr="008C0FB8">
        <w:rPr>
          <w:rFonts w:ascii="Verdana" w:hAnsi="Verdana"/>
          <w:spacing w:val="1"/>
        </w:rPr>
        <w:t xml:space="preserve"> </w:t>
      </w:r>
      <w:r w:rsidRPr="008C0FB8">
        <w:rPr>
          <w:rFonts w:ascii="Verdana" w:hAnsi="Verdana"/>
        </w:rPr>
        <w:t>una</w:t>
      </w:r>
      <w:r w:rsidRPr="008C0FB8">
        <w:rPr>
          <w:rFonts w:ascii="Verdana" w:hAnsi="Verdana"/>
          <w:spacing w:val="1"/>
        </w:rPr>
        <w:t xml:space="preserve"> </w:t>
      </w:r>
      <w:r w:rsidRPr="008C0FB8">
        <w:rPr>
          <w:rFonts w:ascii="Verdana" w:hAnsi="Verdana"/>
        </w:rPr>
        <w:t>"condición</w:t>
      </w:r>
      <w:r w:rsidRPr="008C0FB8">
        <w:rPr>
          <w:rFonts w:ascii="Verdana" w:hAnsi="Verdana"/>
          <w:spacing w:val="1"/>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salud")</w:t>
      </w:r>
      <w:r w:rsidRPr="008C0FB8">
        <w:rPr>
          <w:rFonts w:ascii="Verdana" w:hAnsi="Verdana"/>
          <w:spacing w:val="1"/>
        </w:rPr>
        <w:t xml:space="preserve"> </w:t>
      </w:r>
      <w:r w:rsidRPr="008C0FB8">
        <w:rPr>
          <w:rFonts w:ascii="Verdana" w:hAnsi="Verdana"/>
        </w:rPr>
        <w:t>y</w:t>
      </w:r>
      <w:r w:rsidRPr="008C0FB8">
        <w:rPr>
          <w:rFonts w:ascii="Verdana" w:hAnsi="Verdana"/>
          <w:spacing w:val="1"/>
        </w:rPr>
        <w:t xml:space="preserve"> </w:t>
      </w:r>
      <w:r w:rsidRPr="008C0FB8">
        <w:rPr>
          <w:rFonts w:ascii="Verdana" w:hAnsi="Verdana"/>
        </w:rPr>
        <w:t>sus</w:t>
      </w:r>
      <w:r w:rsidRPr="008C0FB8">
        <w:rPr>
          <w:rFonts w:ascii="Verdana" w:hAnsi="Verdana"/>
          <w:spacing w:val="1"/>
        </w:rPr>
        <w:t xml:space="preserve"> </w:t>
      </w:r>
      <w:r w:rsidRPr="008C0FB8">
        <w:rPr>
          <w:rFonts w:ascii="Verdana" w:hAnsi="Verdana"/>
        </w:rPr>
        <w:t>factores</w:t>
      </w:r>
      <w:r w:rsidRPr="008C0FB8">
        <w:rPr>
          <w:rFonts w:ascii="Verdana" w:hAnsi="Verdana"/>
          <w:spacing w:val="1"/>
        </w:rPr>
        <w:t xml:space="preserve"> </w:t>
      </w:r>
      <w:r w:rsidRPr="008C0FB8">
        <w:rPr>
          <w:rFonts w:ascii="Verdana" w:hAnsi="Verdana"/>
        </w:rPr>
        <w:t>contextuales</w:t>
      </w:r>
      <w:r w:rsidRPr="008C0FB8">
        <w:rPr>
          <w:rFonts w:ascii="Verdana" w:hAnsi="Verdana"/>
          <w:spacing w:val="1"/>
        </w:rPr>
        <w:t xml:space="preserve"> </w:t>
      </w:r>
      <w:r w:rsidRPr="008C0FB8">
        <w:rPr>
          <w:rFonts w:ascii="Verdana" w:hAnsi="Verdana"/>
        </w:rPr>
        <w:t>(ambientales</w:t>
      </w:r>
      <w:r w:rsidRPr="008C0FB8">
        <w:rPr>
          <w:rFonts w:ascii="Verdana" w:hAnsi="Verdana"/>
          <w:spacing w:val="1"/>
        </w:rPr>
        <w:t xml:space="preserve"> </w:t>
      </w:r>
      <w:r w:rsidRPr="008C0FB8">
        <w:rPr>
          <w:rFonts w:ascii="Verdana" w:hAnsi="Verdana"/>
        </w:rPr>
        <w:t>y</w:t>
      </w:r>
      <w:r w:rsidRPr="008C0FB8">
        <w:rPr>
          <w:rFonts w:ascii="Verdana" w:hAnsi="Verdana"/>
          <w:spacing w:val="1"/>
        </w:rPr>
        <w:t xml:space="preserve"> </w:t>
      </w:r>
      <w:r w:rsidRPr="008C0FB8">
        <w:rPr>
          <w:rFonts w:ascii="Verdana" w:hAnsi="Verdana"/>
        </w:rPr>
        <w:t>personales).</w:t>
      </w:r>
    </w:p>
    <w:p w14:paraId="4E0ED50C" w14:textId="77777777" w:rsidR="005E3D55" w:rsidRPr="008C0FB8" w:rsidRDefault="005E3D55" w:rsidP="008C0FB8">
      <w:pPr>
        <w:widowControl w:val="0"/>
        <w:tabs>
          <w:tab w:val="left" w:pos="1307"/>
        </w:tabs>
        <w:autoSpaceDE w:val="0"/>
        <w:spacing w:line="276" w:lineRule="auto"/>
        <w:ind w:left="142" w:hanging="142"/>
        <w:jc w:val="both"/>
        <w:rPr>
          <w:rFonts w:ascii="Verdana" w:hAnsi="Verdana"/>
          <w:sz w:val="22"/>
          <w:szCs w:val="22"/>
        </w:rPr>
      </w:pPr>
    </w:p>
    <w:p w14:paraId="2A100F11" w14:textId="77777777" w:rsidR="005E3D55" w:rsidRPr="008C0FB8" w:rsidRDefault="005E3D55" w:rsidP="008C0FB8">
      <w:pPr>
        <w:pStyle w:val="Prrafodelista"/>
        <w:widowControl w:val="0"/>
        <w:numPr>
          <w:ilvl w:val="0"/>
          <w:numId w:val="25"/>
        </w:numPr>
        <w:tabs>
          <w:tab w:val="left" w:pos="284"/>
        </w:tabs>
        <w:autoSpaceDE w:val="0"/>
        <w:spacing w:before="1" w:line="276" w:lineRule="auto"/>
        <w:ind w:left="142" w:hanging="142"/>
        <w:jc w:val="both"/>
        <w:rPr>
          <w:rFonts w:ascii="Verdana" w:hAnsi="Verdana"/>
        </w:rPr>
      </w:pPr>
      <w:r w:rsidRPr="008C0FB8">
        <w:rPr>
          <w:rFonts w:ascii="Verdana" w:hAnsi="Verdana"/>
          <w:b/>
        </w:rPr>
        <w:t>Inclusión</w:t>
      </w:r>
      <w:r w:rsidRPr="008C0FB8">
        <w:rPr>
          <w:rFonts w:ascii="Verdana" w:hAnsi="Verdana"/>
          <w:b/>
          <w:spacing w:val="1"/>
        </w:rPr>
        <w:t xml:space="preserve"> </w:t>
      </w:r>
      <w:r w:rsidRPr="008C0FB8">
        <w:rPr>
          <w:rFonts w:ascii="Verdana" w:hAnsi="Verdana"/>
          <w:b/>
        </w:rPr>
        <w:t>social:</w:t>
      </w:r>
      <w:r w:rsidRPr="008C0FB8">
        <w:rPr>
          <w:rFonts w:ascii="Verdana" w:hAnsi="Verdana"/>
          <w:b/>
          <w:spacing w:val="1"/>
        </w:rPr>
        <w:t xml:space="preserve"> </w:t>
      </w:r>
      <w:r w:rsidRPr="008C0FB8">
        <w:rPr>
          <w:rFonts w:ascii="Verdana" w:hAnsi="Verdana"/>
        </w:rPr>
        <w:t>Proceso</w:t>
      </w:r>
      <w:r w:rsidRPr="008C0FB8">
        <w:rPr>
          <w:rFonts w:ascii="Verdana" w:hAnsi="Verdana"/>
          <w:spacing w:val="1"/>
        </w:rPr>
        <w:t xml:space="preserve"> </w:t>
      </w:r>
      <w:r w:rsidRPr="008C0FB8">
        <w:rPr>
          <w:rFonts w:ascii="Verdana" w:hAnsi="Verdana"/>
        </w:rPr>
        <w:t>que</w:t>
      </w:r>
      <w:r w:rsidRPr="008C0FB8">
        <w:rPr>
          <w:rFonts w:ascii="Verdana" w:hAnsi="Verdana"/>
          <w:spacing w:val="1"/>
        </w:rPr>
        <w:t xml:space="preserve"> </w:t>
      </w:r>
      <w:r w:rsidRPr="008C0FB8">
        <w:rPr>
          <w:rFonts w:ascii="Verdana" w:hAnsi="Verdana"/>
        </w:rPr>
        <w:t>asegura</w:t>
      </w:r>
      <w:r w:rsidRPr="008C0FB8">
        <w:rPr>
          <w:rFonts w:ascii="Verdana" w:hAnsi="Verdana"/>
          <w:spacing w:val="1"/>
        </w:rPr>
        <w:t xml:space="preserve"> </w:t>
      </w:r>
      <w:r w:rsidRPr="008C0FB8">
        <w:rPr>
          <w:rFonts w:ascii="Verdana" w:hAnsi="Verdana"/>
        </w:rPr>
        <w:t>que</w:t>
      </w:r>
      <w:r w:rsidRPr="008C0FB8">
        <w:rPr>
          <w:rFonts w:ascii="Verdana" w:hAnsi="Verdana"/>
          <w:spacing w:val="1"/>
        </w:rPr>
        <w:t xml:space="preserve"> </w:t>
      </w:r>
      <w:r w:rsidRPr="008C0FB8">
        <w:rPr>
          <w:rFonts w:ascii="Verdana" w:hAnsi="Verdana"/>
        </w:rPr>
        <w:t>todas</w:t>
      </w:r>
      <w:r w:rsidRPr="008C0FB8">
        <w:rPr>
          <w:rFonts w:ascii="Verdana" w:hAnsi="Verdana"/>
          <w:spacing w:val="1"/>
        </w:rPr>
        <w:t xml:space="preserve"> </w:t>
      </w:r>
      <w:r w:rsidRPr="008C0FB8">
        <w:rPr>
          <w:rFonts w:ascii="Verdana" w:hAnsi="Verdana"/>
        </w:rPr>
        <w:t>las</w:t>
      </w:r>
      <w:r w:rsidRPr="008C0FB8">
        <w:rPr>
          <w:rFonts w:ascii="Verdana" w:hAnsi="Verdana"/>
          <w:spacing w:val="1"/>
        </w:rPr>
        <w:t xml:space="preserve"> </w:t>
      </w:r>
      <w:r w:rsidRPr="008C0FB8">
        <w:rPr>
          <w:rFonts w:ascii="Verdana" w:hAnsi="Verdana"/>
        </w:rPr>
        <w:t>personas</w:t>
      </w:r>
      <w:r w:rsidRPr="008C0FB8">
        <w:rPr>
          <w:rFonts w:ascii="Verdana" w:hAnsi="Verdana"/>
          <w:spacing w:val="1"/>
        </w:rPr>
        <w:t xml:space="preserve"> </w:t>
      </w:r>
      <w:r w:rsidRPr="008C0FB8">
        <w:rPr>
          <w:rFonts w:ascii="Verdana" w:hAnsi="Verdana"/>
        </w:rPr>
        <w:t>tengan</w:t>
      </w:r>
      <w:r w:rsidRPr="008C0FB8">
        <w:rPr>
          <w:rFonts w:ascii="Verdana" w:hAnsi="Verdana"/>
          <w:spacing w:val="1"/>
        </w:rPr>
        <w:t xml:space="preserve"> </w:t>
      </w:r>
      <w:r w:rsidRPr="008C0FB8">
        <w:rPr>
          <w:rFonts w:ascii="Verdana" w:hAnsi="Verdana"/>
        </w:rPr>
        <w:t>las</w:t>
      </w:r>
      <w:r w:rsidRPr="008C0FB8">
        <w:rPr>
          <w:rFonts w:ascii="Verdana" w:hAnsi="Verdana"/>
          <w:spacing w:val="1"/>
        </w:rPr>
        <w:t xml:space="preserve"> </w:t>
      </w:r>
      <w:r w:rsidRPr="008C0FB8">
        <w:rPr>
          <w:rFonts w:ascii="Verdana" w:hAnsi="Verdana"/>
        </w:rPr>
        <w:t>mismas</w:t>
      </w:r>
      <w:r w:rsidRPr="008C0FB8">
        <w:rPr>
          <w:rFonts w:ascii="Verdana" w:hAnsi="Verdana"/>
          <w:spacing w:val="1"/>
        </w:rPr>
        <w:t xml:space="preserve"> </w:t>
      </w:r>
      <w:r w:rsidRPr="008C0FB8">
        <w:rPr>
          <w:rFonts w:ascii="Verdana" w:hAnsi="Verdana"/>
        </w:rPr>
        <w:t>oportunidades,</w:t>
      </w:r>
      <w:r w:rsidRPr="008C0FB8">
        <w:rPr>
          <w:rFonts w:ascii="Verdana" w:hAnsi="Verdana"/>
          <w:spacing w:val="-10"/>
        </w:rPr>
        <w:t xml:space="preserve"> </w:t>
      </w:r>
      <w:r w:rsidRPr="008C0FB8">
        <w:rPr>
          <w:rFonts w:ascii="Verdana" w:hAnsi="Verdana"/>
        </w:rPr>
        <w:t>y</w:t>
      </w:r>
      <w:r w:rsidRPr="008C0FB8">
        <w:rPr>
          <w:rFonts w:ascii="Verdana" w:hAnsi="Verdana"/>
          <w:spacing w:val="-10"/>
        </w:rPr>
        <w:t xml:space="preserve"> </w:t>
      </w:r>
      <w:r w:rsidRPr="008C0FB8">
        <w:rPr>
          <w:rFonts w:ascii="Verdana" w:hAnsi="Verdana"/>
        </w:rPr>
        <w:t>la</w:t>
      </w:r>
      <w:r w:rsidRPr="008C0FB8">
        <w:rPr>
          <w:rFonts w:ascii="Verdana" w:hAnsi="Verdana"/>
          <w:spacing w:val="-8"/>
        </w:rPr>
        <w:t xml:space="preserve"> </w:t>
      </w:r>
      <w:r w:rsidRPr="008C0FB8">
        <w:rPr>
          <w:rFonts w:ascii="Verdana" w:hAnsi="Verdana"/>
        </w:rPr>
        <w:t>posibilidad</w:t>
      </w:r>
      <w:r w:rsidRPr="008C0FB8">
        <w:rPr>
          <w:rFonts w:ascii="Verdana" w:hAnsi="Verdana"/>
          <w:spacing w:val="-8"/>
        </w:rPr>
        <w:t xml:space="preserve"> </w:t>
      </w:r>
      <w:r w:rsidRPr="008C0FB8">
        <w:rPr>
          <w:rFonts w:ascii="Verdana" w:hAnsi="Verdana"/>
        </w:rPr>
        <w:t>real</w:t>
      </w:r>
      <w:r w:rsidRPr="008C0FB8">
        <w:rPr>
          <w:rFonts w:ascii="Verdana" w:hAnsi="Verdana"/>
          <w:spacing w:val="-9"/>
        </w:rPr>
        <w:t xml:space="preserve"> </w:t>
      </w:r>
      <w:r w:rsidRPr="008C0FB8">
        <w:rPr>
          <w:rFonts w:ascii="Verdana" w:hAnsi="Verdana"/>
        </w:rPr>
        <w:t>y</w:t>
      </w:r>
      <w:r w:rsidRPr="008C0FB8">
        <w:rPr>
          <w:rFonts w:ascii="Verdana" w:hAnsi="Verdana"/>
          <w:spacing w:val="-10"/>
        </w:rPr>
        <w:t xml:space="preserve"> </w:t>
      </w:r>
      <w:r w:rsidRPr="008C0FB8">
        <w:rPr>
          <w:rFonts w:ascii="Verdana" w:hAnsi="Verdana"/>
        </w:rPr>
        <w:t>efectiva</w:t>
      </w:r>
      <w:r w:rsidRPr="008C0FB8">
        <w:rPr>
          <w:rFonts w:ascii="Verdana" w:hAnsi="Verdana"/>
          <w:spacing w:val="-8"/>
        </w:rPr>
        <w:t xml:space="preserve"> </w:t>
      </w:r>
      <w:r w:rsidRPr="008C0FB8">
        <w:rPr>
          <w:rFonts w:ascii="Verdana" w:hAnsi="Verdana"/>
        </w:rPr>
        <w:t>de</w:t>
      </w:r>
      <w:r w:rsidRPr="008C0FB8">
        <w:rPr>
          <w:rFonts w:ascii="Verdana" w:hAnsi="Verdana"/>
          <w:spacing w:val="-8"/>
        </w:rPr>
        <w:t xml:space="preserve"> </w:t>
      </w:r>
      <w:r w:rsidRPr="008C0FB8">
        <w:rPr>
          <w:rFonts w:ascii="Verdana" w:hAnsi="Verdana"/>
        </w:rPr>
        <w:t>acceder,</w:t>
      </w:r>
      <w:r w:rsidRPr="008C0FB8">
        <w:rPr>
          <w:rFonts w:ascii="Verdana" w:hAnsi="Verdana"/>
          <w:spacing w:val="-8"/>
        </w:rPr>
        <w:t xml:space="preserve"> </w:t>
      </w:r>
      <w:r w:rsidRPr="008C0FB8">
        <w:rPr>
          <w:rFonts w:ascii="Verdana" w:hAnsi="Verdana"/>
        </w:rPr>
        <w:t>participar,</w:t>
      </w:r>
      <w:r w:rsidRPr="008C0FB8">
        <w:rPr>
          <w:rFonts w:ascii="Verdana" w:hAnsi="Verdana"/>
          <w:spacing w:val="-9"/>
        </w:rPr>
        <w:t xml:space="preserve"> </w:t>
      </w:r>
      <w:r w:rsidRPr="008C0FB8">
        <w:rPr>
          <w:rFonts w:ascii="Verdana" w:hAnsi="Verdana"/>
        </w:rPr>
        <w:t>relacionarse</w:t>
      </w:r>
      <w:r w:rsidRPr="008C0FB8">
        <w:rPr>
          <w:rFonts w:ascii="Verdana" w:hAnsi="Verdana"/>
          <w:spacing w:val="-8"/>
        </w:rPr>
        <w:t xml:space="preserve"> </w:t>
      </w:r>
      <w:r w:rsidRPr="008C0FB8">
        <w:rPr>
          <w:rFonts w:ascii="Verdana" w:hAnsi="Verdana"/>
        </w:rPr>
        <w:t>y</w:t>
      </w:r>
      <w:r w:rsidRPr="008C0FB8">
        <w:rPr>
          <w:rFonts w:ascii="Verdana" w:hAnsi="Verdana"/>
          <w:spacing w:val="-10"/>
        </w:rPr>
        <w:t xml:space="preserve"> </w:t>
      </w:r>
      <w:r w:rsidRPr="008C0FB8">
        <w:rPr>
          <w:rFonts w:ascii="Verdana" w:hAnsi="Verdana"/>
        </w:rPr>
        <w:t>disfrutar</w:t>
      </w:r>
      <w:r w:rsidRPr="008C0FB8">
        <w:rPr>
          <w:rFonts w:ascii="Verdana" w:hAnsi="Verdana"/>
          <w:spacing w:val="-9"/>
        </w:rPr>
        <w:t xml:space="preserve"> </w:t>
      </w:r>
      <w:r w:rsidRPr="008C0FB8">
        <w:rPr>
          <w:rFonts w:ascii="Verdana" w:hAnsi="Verdana"/>
        </w:rPr>
        <w:t>de</w:t>
      </w:r>
      <w:r w:rsidRPr="008C0FB8">
        <w:rPr>
          <w:rFonts w:ascii="Verdana" w:hAnsi="Verdana"/>
          <w:spacing w:val="-58"/>
        </w:rPr>
        <w:t xml:space="preserve"> </w:t>
      </w:r>
      <w:r w:rsidRPr="008C0FB8">
        <w:rPr>
          <w:rFonts w:ascii="Verdana" w:hAnsi="Verdana"/>
        </w:rPr>
        <w:t>un bien, servicio o ambiente, junto con los demás ciudadanos, sin ninguna limitación o</w:t>
      </w:r>
      <w:r w:rsidRPr="008C0FB8">
        <w:rPr>
          <w:rFonts w:ascii="Verdana" w:hAnsi="Verdana"/>
          <w:spacing w:val="1"/>
        </w:rPr>
        <w:t xml:space="preserve"> </w:t>
      </w:r>
      <w:r w:rsidRPr="008C0FB8">
        <w:rPr>
          <w:rFonts w:ascii="Verdana" w:hAnsi="Verdana"/>
        </w:rPr>
        <w:t>restricción</w:t>
      </w:r>
      <w:r w:rsidRPr="008C0FB8">
        <w:rPr>
          <w:rFonts w:ascii="Verdana" w:hAnsi="Verdana"/>
          <w:spacing w:val="-4"/>
        </w:rPr>
        <w:t xml:space="preserve"> </w:t>
      </w:r>
      <w:r w:rsidRPr="008C0FB8">
        <w:rPr>
          <w:rFonts w:ascii="Verdana" w:hAnsi="Verdana"/>
        </w:rPr>
        <w:t>por</w:t>
      </w:r>
      <w:r w:rsidRPr="008C0FB8">
        <w:rPr>
          <w:rFonts w:ascii="Verdana" w:hAnsi="Verdana"/>
          <w:spacing w:val="-4"/>
        </w:rPr>
        <w:t xml:space="preserve"> </w:t>
      </w:r>
      <w:r w:rsidRPr="008C0FB8">
        <w:rPr>
          <w:rFonts w:ascii="Verdana" w:hAnsi="Verdana"/>
        </w:rPr>
        <w:t>motivo</w:t>
      </w:r>
      <w:r w:rsidRPr="008C0FB8">
        <w:rPr>
          <w:rFonts w:ascii="Verdana" w:hAnsi="Verdana"/>
          <w:spacing w:val="-3"/>
        </w:rPr>
        <w:t xml:space="preserve"> </w:t>
      </w:r>
      <w:r w:rsidRPr="008C0FB8">
        <w:rPr>
          <w:rFonts w:ascii="Verdana" w:hAnsi="Verdana"/>
        </w:rPr>
        <w:t>de</w:t>
      </w:r>
      <w:r w:rsidRPr="008C0FB8">
        <w:rPr>
          <w:rFonts w:ascii="Verdana" w:hAnsi="Verdana"/>
          <w:spacing w:val="-6"/>
        </w:rPr>
        <w:t xml:space="preserve"> </w:t>
      </w:r>
      <w:r w:rsidRPr="008C0FB8">
        <w:rPr>
          <w:rFonts w:ascii="Verdana" w:hAnsi="Verdana"/>
        </w:rPr>
        <w:t>discapacidad,</w:t>
      </w:r>
      <w:r w:rsidRPr="008C0FB8">
        <w:rPr>
          <w:rFonts w:ascii="Verdana" w:hAnsi="Verdana"/>
          <w:spacing w:val="-2"/>
        </w:rPr>
        <w:t xml:space="preserve"> </w:t>
      </w:r>
      <w:r w:rsidRPr="008C0FB8">
        <w:rPr>
          <w:rFonts w:ascii="Verdana" w:hAnsi="Verdana"/>
        </w:rPr>
        <w:t>mediante</w:t>
      </w:r>
      <w:r w:rsidRPr="008C0FB8">
        <w:rPr>
          <w:rFonts w:ascii="Verdana" w:hAnsi="Verdana"/>
          <w:spacing w:val="-5"/>
        </w:rPr>
        <w:t xml:space="preserve"> </w:t>
      </w:r>
      <w:r w:rsidRPr="008C0FB8">
        <w:rPr>
          <w:rFonts w:ascii="Verdana" w:hAnsi="Verdana"/>
        </w:rPr>
        <w:t>acciones</w:t>
      </w:r>
      <w:r w:rsidRPr="008C0FB8">
        <w:rPr>
          <w:rFonts w:ascii="Verdana" w:hAnsi="Verdana"/>
          <w:spacing w:val="-3"/>
        </w:rPr>
        <w:t xml:space="preserve"> </w:t>
      </w:r>
      <w:r w:rsidRPr="008C0FB8">
        <w:rPr>
          <w:rFonts w:ascii="Verdana" w:hAnsi="Verdana"/>
        </w:rPr>
        <w:t>concretas</w:t>
      </w:r>
      <w:r w:rsidRPr="008C0FB8">
        <w:rPr>
          <w:rFonts w:ascii="Verdana" w:hAnsi="Verdana"/>
          <w:spacing w:val="-8"/>
        </w:rPr>
        <w:t xml:space="preserve"> </w:t>
      </w:r>
      <w:r w:rsidRPr="008C0FB8">
        <w:rPr>
          <w:rFonts w:ascii="Verdana" w:hAnsi="Verdana"/>
        </w:rPr>
        <w:t>que</w:t>
      </w:r>
      <w:r w:rsidRPr="008C0FB8">
        <w:rPr>
          <w:rFonts w:ascii="Verdana" w:hAnsi="Verdana"/>
          <w:spacing w:val="-6"/>
        </w:rPr>
        <w:t xml:space="preserve"> </w:t>
      </w:r>
      <w:r w:rsidRPr="008C0FB8">
        <w:rPr>
          <w:rFonts w:ascii="Verdana" w:hAnsi="Verdana"/>
        </w:rPr>
        <w:t>ayuden</w:t>
      </w:r>
      <w:r w:rsidRPr="008C0FB8">
        <w:rPr>
          <w:rFonts w:ascii="Verdana" w:hAnsi="Verdana"/>
          <w:spacing w:val="-4"/>
        </w:rPr>
        <w:t xml:space="preserve"> </w:t>
      </w:r>
      <w:r w:rsidRPr="008C0FB8">
        <w:rPr>
          <w:rFonts w:ascii="Verdana" w:hAnsi="Verdana"/>
        </w:rPr>
        <w:t>a</w:t>
      </w:r>
      <w:r w:rsidRPr="008C0FB8">
        <w:rPr>
          <w:rFonts w:ascii="Verdana" w:hAnsi="Verdana"/>
          <w:spacing w:val="-3"/>
        </w:rPr>
        <w:t xml:space="preserve"> </w:t>
      </w:r>
      <w:r w:rsidRPr="008C0FB8">
        <w:rPr>
          <w:rFonts w:ascii="Verdana" w:hAnsi="Verdana"/>
        </w:rPr>
        <w:t>mejorar</w:t>
      </w:r>
      <w:r w:rsidRPr="008C0FB8">
        <w:rPr>
          <w:rFonts w:ascii="Verdana" w:hAnsi="Verdana"/>
          <w:spacing w:val="-5"/>
        </w:rPr>
        <w:t xml:space="preserve"> </w:t>
      </w:r>
      <w:r w:rsidRPr="008C0FB8">
        <w:rPr>
          <w:rFonts w:ascii="Verdana" w:hAnsi="Verdana"/>
        </w:rPr>
        <w:t>la</w:t>
      </w:r>
      <w:r w:rsidRPr="008C0FB8">
        <w:rPr>
          <w:rFonts w:ascii="Verdana" w:hAnsi="Verdana"/>
          <w:spacing w:val="-59"/>
        </w:rPr>
        <w:t xml:space="preserve"> </w:t>
      </w:r>
      <w:r w:rsidRPr="008C0FB8">
        <w:rPr>
          <w:rFonts w:ascii="Verdana" w:hAnsi="Verdana"/>
        </w:rPr>
        <w:t>calidad</w:t>
      </w:r>
      <w:r w:rsidRPr="008C0FB8">
        <w:rPr>
          <w:rFonts w:ascii="Verdana" w:hAnsi="Verdana"/>
          <w:spacing w:val="-1"/>
        </w:rPr>
        <w:t xml:space="preserve"> </w:t>
      </w:r>
      <w:r w:rsidRPr="008C0FB8">
        <w:rPr>
          <w:rFonts w:ascii="Verdana" w:hAnsi="Verdana"/>
        </w:rPr>
        <w:t>de vida de las personas</w:t>
      </w:r>
      <w:r w:rsidRPr="008C0FB8">
        <w:rPr>
          <w:rFonts w:ascii="Verdana" w:hAnsi="Verdana"/>
          <w:spacing w:val="-1"/>
        </w:rPr>
        <w:t xml:space="preserve"> </w:t>
      </w:r>
      <w:r w:rsidRPr="008C0FB8">
        <w:rPr>
          <w:rFonts w:ascii="Verdana" w:hAnsi="Verdana"/>
        </w:rPr>
        <w:t>en</w:t>
      </w:r>
      <w:r w:rsidRPr="008C0FB8">
        <w:rPr>
          <w:rFonts w:ascii="Verdana" w:hAnsi="Verdana"/>
          <w:spacing w:val="-2"/>
        </w:rPr>
        <w:t xml:space="preserve"> </w:t>
      </w:r>
      <w:r w:rsidRPr="008C0FB8">
        <w:rPr>
          <w:rFonts w:ascii="Verdana" w:hAnsi="Verdana"/>
        </w:rPr>
        <w:t>condición de</w:t>
      </w:r>
      <w:r w:rsidRPr="008C0FB8">
        <w:rPr>
          <w:rFonts w:ascii="Verdana" w:hAnsi="Verdana"/>
          <w:spacing w:val="-2"/>
        </w:rPr>
        <w:t xml:space="preserve"> </w:t>
      </w:r>
      <w:r w:rsidRPr="008C0FB8">
        <w:rPr>
          <w:rFonts w:ascii="Verdana" w:hAnsi="Verdana"/>
        </w:rPr>
        <w:t>discapacidad.</w:t>
      </w:r>
    </w:p>
    <w:p w14:paraId="451ED39F" w14:textId="77777777" w:rsidR="005E3D55" w:rsidRPr="008C0FB8" w:rsidRDefault="005E3D55" w:rsidP="008C0FB8">
      <w:pPr>
        <w:widowControl w:val="0"/>
        <w:tabs>
          <w:tab w:val="left" w:pos="1219"/>
        </w:tabs>
        <w:autoSpaceDE w:val="0"/>
        <w:spacing w:before="1" w:line="276" w:lineRule="auto"/>
        <w:ind w:left="142" w:hanging="142"/>
        <w:jc w:val="both"/>
        <w:rPr>
          <w:rFonts w:ascii="Verdana" w:hAnsi="Verdana"/>
          <w:sz w:val="22"/>
          <w:szCs w:val="22"/>
        </w:rPr>
      </w:pPr>
    </w:p>
    <w:p w14:paraId="4AA94970" w14:textId="77777777" w:rsidR="005E3D55" w:rsidRPr="008C0FB8" w:rsidRDefault="005E3D55" w:rsidP="008C0FB8">
      <w:pPr>
        <w:pStyle w:val="Prrafodelista"/>
        <w:widowControl w:val="0"/>
        <w:numPr>
          <w:ilvl w:val="0"/>
          <w:numId w:val="25"/>
        </w:numPr>
        <w:tabs>
          <w:tab w:val="left" w:pos="284"/>
        </w:tabs>
        <w:autoSpaceDE w:val="0"/>
        <w:spacing w:line="276" w:lineRule="auto"/>
        <w:ind w:left="142" w:hanging="142"/>
        <w:jc w:val="both"/>
        <w:rPr>
          <w:rFonts w:ascii="Verdana" w:hAnsi="Verdana"/>
        </w:rPr>
      </w:pPr>
      <w:r w:rsidRPr="008C0FB8">
        <w:rPr>
          <w:rFonts w:ascii="Verdana" w:hAnsi="Verdana"/>
          <w:b/>
        </w:rPr>
        <w:t>Mejoría Médica Máxima 'MMM'</w:t>
      </w:r>
      <w:r w:rsidRPr="008C0FB8">
        <w:rPr>
          <w:rFonts w:ascii="Verdana" w:hAnsi="Verdana"/>
        </w:rPr>
        <w:t>: Punto en el cual la condición patológica se estabiliza</w:t>
      </w:r>
      <w:r w:rsidRPr="008C0FB8">
        <w:rPr>
          <w:rFonts w:ascii="Verdana" w:hAnsi="Verdana"/>
          <w:spacing w:val="1"/>
        </w:rPr>
        <w:t xml:space="preserve"> </w:t>
      </w:r>
      <w:r w:rsidRPr="008C0FB8">
        <w:rPr>
          <w:rFonts w:ascii="Verdana" w:hAnsi="Verdana"/>
        </w:rPr>
        <w:t>sustancialmente y es poco probable que cambie, ya sea para mejorar o empeorar en el</w:t>
      </w:r>
      <w:r w:rsidRPr="008C0FB8">
        <w:rPr>
          <w:rFonts w:ascii="Verdana" w:hAnsi="Verdana"/>
          <w:spacing w:val="1"/>
        </w:rPr>
        <w:t xml:space="preserve"> </w:t>
      </w:r>
      <w:r w:rsidRPr="008C0FB8">
        <w:rPr>
          <w:rFonts w:ascii="Verdana" w:hAnsi="Verdana"/>
        </w:rPr>
        <w:t>próximo</w:t>
      </w:r>
      <w:r w:rsidRPr="008C0FB8">
        <w:rPr>
          <w:rFonts w:ascii="Verdana" w:hAnsi="Verdana"/>
          <w:spacing w:val="-5"/>
        </w:rPr>
        <w:t xml:space="preserve"> </w:t>
      </w:r>
      <w:r w:rsidRPr="008C0FB8">
        <w:rPr>
          <w:rFonts w:ascii="Verdana" w:hAnsi="Verdana"/>
        </w:rPr>
        <w:t>año</w:t>
      </w:r>
      <w:r w:rsidRPr="008C0FB8">
        <w:rPr>
          <w:rFonts w:ascii="Verdana" w:hAnsi="Verdana"/>
          <w:spacing w:val="-5"/>
        </w:rPr>
        <w:t xml:space="preserve"> </w:t>
      </w:r>
      <w:r w:rsidRPr="008C0FB8">
        <w:rPr>
          <w:rFonts w:ascii="Verdana" w:hAnsi="Verdana"/>
        </w:rPr>
        <w:t>con</w:t>
      </w:r>
      <w:r w:rsidRPr="008C0FB8">
        <w:rPr>
          <w:rFonts w:ascii="Verdana" w:hAnsi="Verdana"/>
          <w:spacing w:val="-5"/>
        </w:rPr>
        <w:t xml:space="preserve"> </w:t>
      </w:r>
      <w:r w:rsidRPr="008C0FB8">
        <w:rPr>
          <w:rFonts w:ascii="Verdana" w:hAnsi="Verdana"/>
        </w:rPr>
        <w:t>o</w:t>
      </w:r>
      <w:r w:rsidRPr="008C0FB8">
        <w:rPr>
          <w:rFonts w:ascii="Verdana" w:hAnsi="Verdana"/>
          <w:spacing w:val="-5"/>
        </w:rPr>
        <w:t xml:space="preserve"> </w:t>
      </w:r>
      <w:r w:rsidRPr="008C0FB8">
        <w:rPr>
          <w:rFonts w:ascii="Verdana" w:hAnsi="Verdana"/>
        </w:rPr>
        <w:t>sin</w:t>
      </w:r>
      <w:r w:rsidRPr="008C0FB8">
        <w:rPr>
          <w:rFonts w:ascii="Verdana" w:hAnsi="Verdana"/>
          <w:spacing w:val="-5"/>
        </w:rPr>
        <w:t xml:space="preserve"> </w:t>
      </w:r>
      <w:r w:rsidRPr="008C0FB8">
        <w:rPr>
          <w:rFonts w:ascii="Verdana" w:hAnsi="Verdana"/>
        </w:rPr>
        <w:t>tratamiento;</w:t>
      </w:r>
      <w:r w:rsidRPr="008C0FB8">
        <w:rPr>
          <w:rFonts w:ascii="Verdana" w:hAnsi="Verdana"/>
          <w:spacing w:val="-3"/>
        </w:rPr>
        <w:t xml:space="preserve"> </w:t>
      </w:r>
      <w:r w:rsidRPr="008C0FB8">
        <w:rPr>
          <w:rFonts w:ascii="Verdana" w:hAnsi="Verdana"/>
        </w:rPr>
        <w:t>en</w:t>
      </w:r>
      <w:r w:rsidRPr="008C0FB8">
        <w:rPr>
          <w:rFonts w:ascii="Verdana" w:hAnsi="Verdana"/>
          <w:spacing w:val="-6"/>
        </w:rPr>
        <w:t xml:space="preserve"> </w:t>
      </w:r>
      <w:r w:rsidRPr="008C0FB8">
        <w:rPr>
          <w:rFonts w:ascii="Verdana" w:hAnsi="Verdana"/>
        </w:rPr>
        <w:t>este</w:t>
      </w:r>
      <w:r w:rsidRPr="008C0FB8">
        <w:rPr>
          <w:rFonts w:ascii="Verdana" w:hAnsi="Verdana"/>
          <w:spacing w:val="-4"/>
        </w:rPr>
        <w:t xml:space="preserve"> </w:t>
      </w:r>
      <w:r w:rsidRPr="008C0FB8">
        <w:rPr>
          <w:rFonts w:ascii="Verdana" w:hAnsi="Verdana"/>
        </w:rPr>
        <w:t>caso,</w:t>
      </w:r>
      <w:r w:rsidRPr="008C0FB8">
        <w:rPr>
          <w:rFonts w:ascii="Verdana" w:hAnsi="Verdana"/>
          <w:spacing w:val="-4"/>
        </w:rPr>
        <w:t xml:space="preserve"> </w:t>
      </w:r>
      <w:r w:rsidRPr="008C0FB8">
        <w:rPr>
          <w:rFonts w:ascii="Verdana" w:hAnsi="Verdana"/>
        </w:rPr>
        <w:t>no</w:t>
      </w:r>
      <w:r w:rsidRPr="008C0FB8">
        <w:rPr>
          <w:rFonts w:ascii="Verdana" w:hAnsi="Verdana"/>
          <w:spacing w:val="-5"/>
        </w:rPr>
        <w:t xml:space="preserve"> </w:t>
      </w:r>
      <w:r w:rsidRPr="008C0FB8">
        <w:rPr>
          <w:rFonts w:ascii="Verdana" w:hAnsi="Verdana"/>
        </w:rPr>
        <w:t>se</w:t>
      </w:r>
      <w:r w:rsidRPr="008C0FB8">
        <w:rPr>
          <w:rFonts w:ascii="Verdana" w:hAnsi="Verdana"/>
          <w:spacing w:val="-4"/>
        </w:rPr>
        <w:t xml:space="preserve"> </w:t>
      </w:r>
      <w:r w:rsidRPr="008C0FB8">
        <w:rPr>
          <w:rFonts w:ascii="Verdana" w:hAnsi="Verdana"/>
        </w:rPr>
        <w:t>puede</w:t>
      </w:r>
      <w:r w:rsidRPr="008C0FB8">
        <w:rPr>
          <w:rFonts w:ascii="Verdana" w:hAnsi="Verdana"/>
          <w:spacing w:val="-5"/>
        </w:rPr>
        <w:t xml:space="preserve"> </w:t>
      </w:r>
      <w:r w:rsidRPr="008C0FB8">
        <w:rPr>
          <w:rFonts w:ascii="Verdana" w:hAnsi="Verdana"/>
        </w:rPr>
        <w:t>ofrecer</w:t>
      </w:r>
      <w:r w:rsidRPr="008C0FB8">
        <w:rPr>
          <w:rFonts w:ascii="Verdana" w:hAnsi="Verdana"/>
          <w:spacing w:val="-6"/>
        </w:rPr>
        <w:t xml:space="preserve"> </w:t>
      </w:r>
      <w:r w:rsidRPr="008C0FB8">
        <w:rPr>
          <w:rFonts w:ascii="Verdana" w:hAnsi="Verdana"/>
        </w:rPr>
        <w:t>más</w:t>
      </w:r>
      <w:r w:rsidRPr="008C0FB8">
        <w:rPr>
          <w:rFonts w:ascii="Verdana" w:hAnsi="Verdana"/>
          <w:spacing w:val="-8"/>
        </w:rPr>
        <w:t xml:space="preserve"> </w:t>
      </w:r>
      <w:r w:rsidRPr="008C0FB8">
        <w:rPr>
          <w:rFonts w:ascii="Verdana" w:hAnsi="Verdana"/>
        </w:rPr>
        <w:t>tratamiento</w:t>
      </w:r>
      <w:r w:rsidRPr="008C0FB8">
        <w:rPr>
          <w:rFonts w:ascii="Verdana" w:hAnsi="Verdana"/>
          <w:spacing w:val="-5"/>
        </w:rPr>
        <w:t xml:space="preserve"> </w:t>
      </w:r>
      <w:r w:rsidRPr="008C0FB8">
        <w:rPr>
          <w:rFonts w:ascii="Verdana" w:hAnsi="Verdana"/>
        </w:rPr>
        <w:t>o</w:t>
      </w:r>
      <w:r w:rsidRPr="008C0FB8">
        <w:rPr>
          <w:rFonts w:ascii="Verdana" w:hAnsi="Verdana"/>
          <w:spacing w:val="-4"/>
        </w:rPr>
        <w:t xml:space="preserve"> </w:t>
      </w:r>
      <w:r w:rsidRPr="008C0FB8">
        <w:rPr>
          <w:rFonts w:ascii="Verdana" w:hAnsi="Verdana"/>
        </w:rPr>
        <w:t>se</w:t>
      </w:r>
      <w:r w:rsidRPr="008C0FB8">
        <w:rPr>
          <w:rFonts w:ascii="Verdana" w:hAnsi="Verdana"/>
          <w:spacing w:val="-5"/>
        </w:rPr>
        <w:t xml:space="preserve"> </w:t>
      </w:r>
      <w:r w:rsidRPr="008C0FB8">
        <w:rPr>
          <w:rFonts w:ascii="Verdana" w:hAnsi="Verdana"/>
        </w:rPr>
        <w:t>da</w:t>
      </w:r>
      <w:r w:rsidRPr="008C0FB8">
        <w:rPr>
          <w:rFonts w:ascii="Verdana" w:hAnsi="Verdana"/>
          <w:spacing w:val="-59"/>
        </w:rPr>
        <w:t xml:space="preserve"> </w:t>
      </w:r>
      <w:r w:rsidRPr="008C0FB8">
        <w:rPr>
          <w:rFonts w:ascii="Verdana" w:hAnsi="Verdana"/>
        </w:rPr>
        <w:t>por terminado el tratamiento. Incluye los tratamientos médicos, quirúrgicos y de rehabilitación</w:t>
      </w:r>
      <w:r w:rsidRPr="008C0FB8">
        <w:rPr>
          <w:rFonts w:ascii="Verdana" w:hAnsi="Verdana"/>
          <w:spacing w:val="-59"/>
        </w:rPr>
        <w:t xml:space="preserve"> </w:t>
      </w:r>
      <w:r w:rsidRPr="008C0FB8">
        <w:rPr>
          <w:rFonts w:ascii="Verdana" w:hAnsi="Verdana"/>
        </w:rPr>
        <w:t>integral que se encuentren disponibles en el territorio nacional para las personas y que sean</w:t>
      </w:r>
      <w:r w:rsidRPr="008C0FB8">
        <w:rPr>
          <w:rFonts w:ascii="Verdana" w:hAnsi="Verdana"/>
          <w:spacing w:val="1"/>
        </w:rPr>
        <w:t xml:space="preserve"> </w:t>
      </w:r>
      <w:r w:rsidRPr="008C0FB8">
        <w:rPr>
          <w:rFonts w:ascii="Verdana" w:hAnsi="Verdana"/>
        </w:rPr>
        <w:t>pertinentes</w:t>
      </w:r>
      <w:r w:rsidRPr="008C0FB8">
        <w:rPr>
          <w:rFonts w:ascii="Verdana" w:hAnsi="Verdana"/>
          <w:spacing w:val="-3"/>
        </w:rPr>
        <w:t xml:space="preserve"> </w:t>
      </w:r>
      <w:r w:rsidRPr="008C0FB8">
        <w:rPr>
          <w:rFonts w:ascii="Verdana" w:hAnsi="Verdana"/>
        </w:rPr>
        <w:t>según</w:t>
      </w:r>
      <w:r w:rsidRPr="008C0FB8">
        <w:rPr>
          <w:rFonts w:ascii="Verdana" w:hAnsi="Verdana"/>
          <w:spacing w:val="-2"/>
        </w:rPr>
        <w:t xml:space="preserve"> </w:t>
      </w:r>
      <w:r w:rsidRPr="008C0FB8">
        <w:rPr>
          <w:rFonts w:ascii="Verdana" w:hAnsi="Verdana"/>
        </w:rPr>
        <w:t>la condición de salud.</w:t>
      </w:r>
    </w:p>
    <w:p w14:paraId="5B731CE3" w14:textId="77777777" w:rsidR="005E3D55" w:rsidRPr="008C0FB8" w:rsidRDefault="005E3D55" w:rsidP="008C0FB8">
      <w:pPr>
        <w:widowControl w:val="0"/>
        <w:tabs>
          <w:tab w:val="left" w:pos="1245"/>
        </w:tabs>
        <w:autoSpaceDE w:val="0"/>
        <w:spacing w:line="276" w:lineRule="auto"/>
        <w:ind w:left="142" w:hanging="142"/>
        <w:jc w:val="both"/>
        <w:rPr>
          <w:rFonts w:ascii="Verdana" w:hAnsi="Verdana"/>
          <w:sz w:val="22"/>
          <w:szCs w:val="22"/>
        </w:rPr>
      </w:pPr>
    </w:p>
    <w:p w14:paraId="6A280A14" w14:textId="74E43128" w:rsidR="005E3D55" w:rsidRDefault="005E3D55" w:rsidP="008C0FB8">
      <w:pPr>
        <w:pStyle w:val="Prrafodelista"/>
        <w:widowControl w:val="0"/>
        <w:numPr>
          <w:ilvl w:val="0"/>
          <w:numId w:val="25"/>
        </w:numPr>
        <w:tabs>
          <w:tab w:val="left" w:pos="284"/>
        </w:tabs>
        <w:autoSpaceDE w:val="0"/>
        <w:spacing w:line="276" w:lineRule="auto"/>
        <w:ind w:left="142" w:hanging="142"/>
        <w:jc w:val="both"/>
        <w:rPr>
          <w:rFonts w:ascii="Verdana" w:hAnsi="Verdana"/>
        </w:rPr>
      </w:pPr>
      <w:r w:rsidRPr="008C0FB8">
        <w:rPr>
          <w:rFonts w:ascii="Verdana" w:hAnsi="Verdana"/>
          <w:b/>
        </w:rPr>
        <w:t xml:space="preserve">Orientación al desarrollo de una actividad no laboral de mantenimiento funcional y calidad de vida: </w:t>
      </w:r>
      <w:r w:rsidRPr="008C0FB8">
        <w:rPr>
          <w:rFonts w:ascii="Verdana" w:hAnsi="Verdana"/>
        </w:rPr>
        <w:t>en los casos en que el trabajador a raíz de su condición de salud no posee</w:t>
      </w:r>
      <w:r w:rsidRPr="008C0FB8">
        <w:rPr>
          <w:rFonts w:ascii="Verdana" w:hAnsi="Verdana"/>
          <w:spacing w:val="1"/>
        </w:rPr>
        <w:t xml:space="preserve"> </w:t>
      </w:r>
      <w:r w:rsidRPr="008C0FB8">
        <w:rPr>
          <w:rFonts w:ascii="Verdana" w:hAnsi="Verdana"/>
        </w:rPr>
        <w:t>las capacidades suficientes para integrarse al mundo laboral o un gran deterioro en su</w:t>
      </w:r>
      <w:r w:rsidRPr="008C0FB8">
        <w:rPr>
          <w:rFonts w:ascii="Verdana" w:hAnsi="Verdana"/>
          <w:spacing w:val="1"/>
        </w:rPr>
        <w:t xml:space="preserve"> </w:t>
      </w:r>
      <w:r w:rsidRPr="008C0FB8">
        <w:rPr>
          <w:rFonts w:ascii="Verdana" w:hAnsi="Verdana"/>
        </w:rPr>
        <w:t>funcionamiento,</w:t>
      </w:r>
      <w:r w:rsidRPr="008C0FB8">
        <w:rPr>
          <w:rFonts w:ascii="Verdana" w:hAnsi="Verdana"/>
          <w:spacing w:val="-9"/>
        </w:rPr>
        <w:t xml:space="preserve"> </w:t>
      </w:r>
      <w:r w:rsidRPr="008C0FB8">
        <w:rPr>
          <w:rFonts w:ascii="Verdana" w:hAnsi="Verdana"/>
        </w:rPr>
        <w:t>deben</w:t>
      </w:r>
      <w:r w:rsidRPr="008C0FB8">
        <w:rPr>
          <w:rFonts w:ascii="Verdana" w:hAnsi="Verdana"/>
          <w:spacing w:val="-12"/>
        </w:rPr>
        <w:t xml:space="preserve"> </w:t>
      </w:r>
      <w:r w:rsidRPr="008C0FB8">
        <w:rPr>
          <w:rFonts w:ascii="Verdana" w:hAnsi="Verdana"/>
        </w:rPr>
        <w:t>definirse</w:t>
      </w:r>
      <w:r w:rsidRPr="008C0FB8">
        <w:rPr>
          <w:rFonts w:ascii="Verdana" w:hAnsi="Verdana"/>
          <w:spacing w:val="-10"/>
        </w:rPr>
        <w:t xml:space="preserve"> </w:t>
      </w:r>
      <w:r w:rsidRPr="008C0FB8">
        <w:rPr>
          <w:rFonts w:ascii="Verdana" w:hAnsi="Verdana"/>
        </w:rPr>
        <w:t>acciones</w:t>
      </w:r>
      <w:r w:rsidRPr="008C0FB8">
        <w:rPr>
          <w:rFonts w:ascii="Verdana" w:hAnsi="Verdana"/>
          <w:spacing w:val="-12"/>
        </w:rPr>
        <w:t xml:space="preserve"> </w:t>
      </w:r>
      <w:r w:rsidRPr="008C0FB8">
        <w:rPr>
          <w:rFonts w:ascii="Verdana" w:hAnsi="Verdana"/>
        </w:rPr>
        <w:t>para</w:t>
      </w:r>
      <w:r w:rsidRPr="008C0FB8">
        <w:rPr>
          <w:rFonts w:ascii="Verdana" w:hAnsi="Verdana"/>
          <w:spacing w:val="-13"/>
        </w:rPr>
        <w:t xml:space="preserve"> </w:t>
      </w:r>
      <w:r w:rsidRPr="008C0FB8">
        <w:rPr>
          <w:rFonts w:ascii="Verdana" w:hAnsi="Verdana"/>
        </w:rPr>
        <w:t>su</w:t>
      </w:r>
      <w:r w:rsidRPr="008C0FB8">
        <w:rPr>
          <w:rFonts w:ascii="Verdana" w:hAnsi="Verdana"/>
          <w:spacing w:val="-14"/>
        </w:rPr>
        <w:t xml:space="preserve"> </w:t>
      </w:r>
      <w:r w:rsidRPr="008C0FB8">
        <w:rPr>
          <w:rFonts w:ascii="Verdana" w:hAnsi="Verdana"/>
        </w:rPr>
        <w:t>autocuidado</w:t>
      </w:r>
      <w:r w:rsidRPr="008C0FB8">
        <w:rPr>
          <w:rFonts w:ascii="Verdana" w:hAnsi="Verdana"/>
          <w:spacing w:val="-11"/>
        </w:rPr>
        <w:t xml:space="preserve"> </w:t>
      </w:r>
      <w:r w:rsidRPr="008C0FB8">
        <w:rPr>
          <w:rFonts w:ascii="Verdana" w:hAnsi="Verdana"/>
        </w:rPr>
        <w:t>o</w:t>
      </w:r>
      <w:r w:rsidRPr="008C0FB8">
        <w:rPr>
          <w:rFonts w:ascii="Verdana" w:hAnsi="Verdana"/>
          <w:spacing w:val="-12"/>
        </w:rPr>
        <w:t xml:space="preserve"> </w:t>
      </w:r>
      <w:r w:rsidRPr="008C0FB8">
        <w:rPr>
          <w:rFonts w:ascii="Verdana" w:hAnsi="Verdana"/>
        </w:rPr>
        <w:t>cuidados</w:t>
      </w:r>
      <w:r w:rsidRPr="008C0FB8">
        <w:rPr>
          <w:rFonts w:ascii="Verdana" w:hAnsi="Verdana"/>
          <w:spacing w:val="-12"/>
        </w:rPr>
        <w:t xml:space="preserve"> </w:t>
      </w:r>
      <w:r w:rsidRPr="008C0FB8">
        <w:rPr>
          <w:rFonts w:ascii="Verdana" w:hAnsi="Verdana"/>
        </w:rPr>
        <w:t>por</w:t>
      </w:r>
      <w:r w:rsidRPr="008C0FB8">
        <w:rPr>
          <w:rFonts w:ascii="Verdana" w:hAnsi="Verdana"/>
          <w:spacing w:val="-8"/>
        </w:rPr>
        <w:t xml:space="preserve"> </w:t>
      </w:r>
      <w:r w:rsidRPr="008C0FB8">
        <w:rPr>
          <w:rFonts w:ascii="Verdana" w:hAnsi="Verdana"/>
        </w:rPr>
        <w:t>su</w:t>
      </w:r>
      <w:r w:rsidRPr="008C0FB8">
        <w:rPr>
          <w:rFonts w:ascii="Verdana" w:hAnsi="Verdana"/>
          <w:spacing w:val="-12"/>
        </w:rPr>
        <w:t xml:space="preserve"> </w:t>
      </w:r>
      <w:r w:rsidRPr="008C0FB8">
        <w:rPr>
          <w:rFonts w:ascii="Verdana" w:hAnsi="Verdana"/>
        </w:rPr>
        <w:t>red</w:t>
      </w:r>
      <w:r w:rsidRPr="008C0FB8">
        <w:rPr>
          <w:rFonts w:ascii="Verdana" w:hAnsi="Verdana"/>
          <w:spacing w:val="-13"/>
        </w:rPr>
        <w:t xml:space="preserve"> </w:t>
      </w:r>
      <w:r w:rsidRPr="008C0FB8">
        <w:rPr>
          <w:rFonts w:ascii="Verdana" w:hAnsi="Verdana"/>
        </w:rPr>
        <w:t>de</w:t>
      </w:r>
      <w:r w:rsidRPr="008C0FB8">
        <w:rPr>
          <w:rFonts w:ascii="Verdana" w:hAnsi="Verdana"/>
          <w:spacing w:val="-10"/>
        </w:rPr>
        <w:t xml:space="preserve"> </w:t>
      </w:r>
      <w:r w:rsidRPr="008C0FB8">
        <w:rPr>
          <w:rFonts w:ascii="Verdana" w:hAnsi="Verdana"/>
        </w:rPr>
        <w:t>apoyo</w:t>
      </w:r>
      <w:r w:rsidRPr="008C0FB8">
        <w:rPr>
          <w:rFonts w:ascii="Verdana" w:hAnsi="Verdana"/>
          <w:spacing w:val="-59"/>
        </w:rPr>
        <w:t xml:space="preserve"> </w:t>
      </w:r>
      <w:r w:rsidRPr="008C0FB8">
        <w:rPr>
          <w:rFonts w:ascii="Verdana" w:hAnsi="Verdana"/>
        </w:rPr>
        <w:t>para el</w:t>
      </w:r>
      <w:r w:rsidRPr="008C0FB8">
        <w:rPr>
          <w:rFonts w:ascii="Verdana" w:hAnsi="Verdana"/>
          <w:spacing w:val="-1"/>
        </w:rPr>
        <w:t xml:space="preserve"> </w:t>
      </w:r>
      <w:r w:rsidRPr="008C0FB8">
        <w:rPr>
          <w:rFonts w:ascii="Verdana" w:hAnsi="Verdana"/>
        </w:rPr>
        <w:t>disfrute de</w:t>
      </w:r>
      <w:r w:rsidRPr="008C0FB8">
        <w:rPr>
          <w:rFonts w:ascii="Verdana" w:hAnsi="Verdana"/>
          <w:spacing w:val="-2"/>
        </w:rPr>
        <w:t xml:space="preserve"> </w:t>
      </w:r>
      <w:r w:rsidRPr="008C0FB8">
        <w:rPr>
          <w:rFonts w:ascii="Verdana" w:hAnsi="Verdana"/>
        </w:rPr>
        <w:t>la vida.</w:t>
      </w:r>
    </w:p>
    <w:p w14:paraId="571F641C" w14:textId="77777777" w:rsidR="008C0FB8" w:rsidRPr="008C0FB8" w:rsidRDefault="008C0FB8" w:rsidP="008C0FB8">
      <w:pPr>
        <w:pStyle w:val="Prrafodelista"/>
        <w:rPr>
          <w:rFonts w:ascii="Verdana" w:hAnsi="Verdana"/>
        </w:rPr>
      </w:pPr>
    </w:p>
    <w:p w14:paraId="1D178466" w14:textId="4D8485A0" w:rsidR="005E3D55" w:rsidRDefault="005E3D55" w:rsidP="008C0FB8">
      <w:pPr>
        <w:pStyle w:val="Prrafodelista"/>
        <w:widowControl w:val="0"/>
        <w:numPr>
          <w:ilvl w:val="0"/>
          <w:numId w:val="25"/>
        </w:numPr>
        <w:autoSpaceDE w:val="0"/>
        <w:spacing w:before="94" w:line="278" w:lineRule="auto"/>
        <w:ind w:left="284" w:hanging="284"/>
        <w:jc w:val="both"/>
        <w:rPr>
          <w:rFonts w:ascii="Verdana" w:hAnsi="Verdana"/>
        </w:rPr>
      </w:pPr>
      <w:r w:rsidRPr="008C0FB8">
        <w:rPr>
          <w:rFonts w:ascii="Verdana" w:hAnsi="Verdana"/>
          <w:b/>
        </w:rPr>
        <w:t>Orientación</w:t>
      </w:r>
      <w:r w:rsidRPr="008C0FB8">
        <w:rPr>
          <w:rFonts w:ascii="Verdana" w:hAnsi="Verdana"/>
          <w:b/>
          <w:spacing w:val="-9"/>
        </w:rPr>
        <w:t xml:space="preserve"> </w:t>
      </w:r>
      <w:r w:rsidRPr="008C0FB8">
        <w:rPr>
          <w:rFonts w:ascii="Verdana" w:hAnsi="Verdana"/>
          <w:b/>
        </w:rPr>
        <w:t>ocupacional:</w:t>
      </w:r>
      <w:r w:rsidRPr="008C0FB8">
        <w:rPr>
          <w:rFonts w:ascii="Verdana" w:hAnsi="Verdana"/>
          <w:b/>
          <w:spacing w:val="-6"/>
        </w:rPr>
        <w:t xml:space="preserve"> </w:t>
      </w:r>
      <w:r w:rsidRPr="008C0FB8">
        <w:rPr>
          <w:rFonts w:ascii="Verdana" w:hAnsi="Verdana"/>
        </w:rPr>
        <w:t>Conjunto</w:t>
      </w:r>
      <w:r w:rsidRPr="008C0FB8">
        <w:rPr>
          <w:rFonts w:ascii="Verdana" w:hAnsi="Verdana"/>
          <w:spacing w:val="-6"/>
        </w:rPr>
        <w:t xml:space="preserve"> </w:t>
      </w:r>
      <w:r w:rsidRPr="008C0FB8">
        <w:rPr>
          <w:rFonts w:ascii="Verdana" w:hAnsi="Verdana"/>
        </w:rPr>
        <w:t>de</w:t>
      </w:r>
      <w:r w:rsidRPr="008C0FB8">
        <w:rPr>
          <w:rFonts w:ascii="Verdana" w:hAnsi="Verdana"/>
          <w:spacing w:val="-9"/>
        </w:rPr>
        <w:t xml:space="preserve"> </w:t>
      </w:r>
      <w:r w:rsidRPr="008C0FB8">
        <w:rPr>
          <w:rFonts w:ascii="Verdana" w:hAnsi="Verdana"/>
        </w:rPr>
        <w:t>procesos</w:t>
      </w:r>
      <w:r w:rsidRPr="008C0FB8">
        <w:rPr>
          <w:rFonts w:ascii="Verdana" w:hAnsi="Verdana"/>
          <w:spacing w:val="-9"/>
        </w:rPr>
        <w:t xml:space="preserve"> </w:t>
      </w:r>
      <w:r w:rsidRPr="008C0FB8">
        <w:rPr>
          <w:rFonts w:ascii="Verdana" w:hAnsi="Verdana"/>
        </w:rPr>
        <w:t>que</w:t>
      </w:r>
      <w:r w:rsidRPr="008C0FB8">
        <w:rPr>
          <w:rFonts w:ascii="Verdana" w:hAnsi="Verdana"/>
          <w:spacing w:val="-9"/>
        </w:rPr>
        <w:t xml:space="preserve"> </w:t>
      </w:r>
      <w:r w:rsidRPr="008C0FB8">
        <w:rPr>
          <w:rFonts w:ascii="Verdana" w:hAnsi="Verdana"/>
        </w:rPr>
        <w:t>comprenden</w:t>
      </w:r>
      <w:r w:rsidRPr="008C0FB8">
        <w:rPr>
          <w:rFonts w:ascii="Verdana" w:hAnsi="Verdana"/>
          <w:spacing w:val="-9"/>
        </w:rPr>
        <w:t xml:space="preserve"> </w:t>
      </w:r>
      <w:r w:rsidRPr="008C0FB8">
        <w:rPr>
          <w:rFonts w:ascii="Verdana" w:hAnsi="Verdana"/>
        </w:rPr>
        <w:t>todas</w:t>
      </w:r>
      <w:r w:rsidRPr="008C0FB8">
        <w:rPr>
          <w:rFonts w:ascii="Verdana" w:hAnsi="Verdana"/>
          <w:spacing w:val="-6"/>
        </w:rPr>
        <w:t xml:space="preserve"> </w:t>
      </w:r>
      <w:r w:rsidRPr="008C0FB8">
        <w:rPr>
          <w:rFonts w:ascii="Verdana" w:hAnsi="Verdana"/>
        </w:rPr>
        <w:t>las</w:t>
      </w:r>
      <w:r w:rsidRPr="008C0FB8">
        <w:rPr>
          <w:rFonts w:ascii="Verdana" w:hAnsi="Verdana"/>
          <w:spacing w:val="-6"/>
        </w:rPr>
        <w:t xml:space="preserve"> </w:t>
      </w:r>
      <w:r w:rsidRPr="008C0FB8">
        <w:rPr>
          <w:rFonts w:ascii="Verdana" w:hAnsi="Verdana"/>
        </w:rPr>
        <w:t>intervenciones</w:t>
      </w:r>
      <w:r w:rsidRPr="008C0FB8">
        <w:rPr>
          <w:rFonts w:ascii="Verdana" w:hAnsi="Verdana"/>
          <w:spacing w:val="-59"/>
        </w:rPr>
        <w:t xml:space="preserve"> </w:t>
      </w:r>
      <w:r w:rsidRPr="008C0FB8">
        <w:rPr>
          <w:rFonts w:ascii="Verdana" w:hAnsi="Verdana"/>
        </w:rPr>
        <w:t>científicas o técnicas que permitan al trabajador en condición de discapacidad, su plena</w:t>
      </w:r>
      <w:r w:rsidRPr="008C0FB8">
        <w:rPr>
          <w:rFonts w:ascii="Verdana" w:hAnsi="Verdana"/>
          <w:spacing w:val="1"/>
        </w:rPr>
        <w:t xml:space="preserve"> </w:t>
      </w:r>
      <w:r w:rsidRPr="008C0FB8">
        <w:rPr>
          <w:rFonts w:ascii="Verdana" w:hAnsi="Verdana"/>
        </w:rPr>
        <w:t>reincorporación</w:t>
      </w:r>
      <w:r w:rsidRPr="008C0FB8">
        <w:rPr>
          <w:rFonts w:ascii="Verdana" w:hAnsi="Verdana"/>
          <w:spacing w:val="-3"/>
        </w:rPr>
        <w:t xml:space="preserve"> </w:t>
      </w:r>
      <w:r w:rsidRPr="008C0FB8">
        <w:rPr>
          <w:rFonts w:ascii="Verdana" w:hAnsi="Verdana"/>
        </w:rPr>
        <w:t>en</w:t>
      </w:r>
      <w:r w:rsidRPr="008C0FB8">
        <w:rPr>
          <w:rFonts w:ascii="Verdana" w:hAnsi="Verdana"/>
          <w:spacing w:val="-3"/>
        </w:rPr>
        <w:t xml:space="preserve"> </w:t>
      </w:r>
      <w:r w:rsidRPr="008C0FB8">
        <w:rPr>
          <w:rFonts w:ascii="Verdana" w:hAnsi="Verdana"/>
        </w:rPr>
        <w:t>todos</w:t>
      </w:r>
      <w:r w:rsidRPr="008C0FB8">
        <w:rPr>
          <w:rFonts w:ascii="Verdana" w:hAnsi="Verdana"/>
          <w:spacing w:val="-3"/>
        </w:rPr>
        <w:t xml:space="preserve"> </w:t>
      </w:r>
      <w:r w:rsidRPr="008C0FB8">
        <w:rPr>
          <w:rFonts w:ascii="Verdana" w:hAnsi="Verdana"/>
        </w:rPr>
        <w:t>sus</w:t>
      </w:r>
      <w:r w:rsidRPr="008C0FB8">
        <w:rPr>
          <w:rFonts w:ascii="Verdana" w:hAnsi="Verdana"/>
          <w:spacing w:val="-3"/>
        </w:rPr>
        <w:t xml:space="preserve"> </w:t>
      </w:r>
      <w:r w:rsidRPr="008C0FB8">
        <w:rPr>
          <w:rFonts w:ascii="Verdana" w:hAnsi="Verdana"/>
        </w:rPr>
        <w:t>roles</w:t>
      </w:r>
      <w:r w:rsidRPr="008C0FB8">
        <w:rPr>
          <w:rFonts w:ascii="Verdana" w:hAnsi="Verdana"/>
          <w:spacing w:val="-1"/>
        </w:rPr>
        <w:t xml:space="preserve"> </w:t>
      </w:r>
      <w:r w:rsidRPr="008C0FB8">
        <w:rPr>
          <w:rFonts w:ascii="Verdana" w:hAnsi="Verdana"/>
        </w:rPr>
        <w:t>ocupacionales,</w:t>
      </w:r>
      <w:r w:rsidRPr="008C0FB8">
        <w:rPr>
          <w:rFonts w:ascii="Verdana" w:hAnsi="Verdana"/>
          <w:spacing w:val="1"/>
        </w:rPr>
        <w:t xml:space="preserve"> </w:t>
      </w:r>
      <w:r w:rsidRPr="008C0FB8">
        <w:rPr>
          <w:rFonts w:ascii="Verdana" w:hAnsi="Verdana"/>
        </w:rPr>
        <w:t>incluyendo una</w:t>
      </w:r>
      <w:r w:rsidRPr="008C0FB8">
        <w:rPr>
          <w:rFonts w:ascii="Verdana" w:hAnsi="Verdana"/>
          <w:spacing w:val="-1"/>
        </w:rPr>
        <w:t xml:space="preserve"> </w:t>
      </w:r>
      <w:r w:rsidRPr="008C0FB8">
        <w:rPr>
          <w:rFonts w:ascii="Verdana" w:hAnsi="Verdana"/>
        </w:rPr>
        <w:t>actividad</w:t>
      </w:r>
      <w:r w:rsidRPr="008C0FB8">
        <w:rPr>
          <w:rFonts w:ascii="Verdana" w:hAnsi="Verdana"/>
          <w:spacing w:val="-1"/>
        </w:rPr>
        <w:t xml:space="preserve"> </w:t>
      </w:r>
      <w:r w:rsidRPr="008C0FB8">
        <w:rPr>
          <w:rFonts w:ascii="Verdana" w:hAnsi="Verdana"/>
        </w:rPr>
        <w:t>productiva.</w:t>
      </w:r>
    </w:p>
    <w:p w14:paraId="70072F14" w14:textId="77777777" w:rsidR="008C0FB8" w:rsidRPr="008C0FB8" w:rsidRDefault="008C0FB8" w:rsidP="008C0FB8">
      <w:pPr>
        <w:widowControl w:val="0"/>
        <w:autoSpaceDE w:val="0"/>
        <w:spacing w:before="94" w:line="278" w:lineRule="auto"/>
        <w:ind w:left="360"/>
        <w:jc w:val="both"/>
        <w:rPr>
          <w:rFonts w:ascii="Verdana" w:hAnsi="Verdana"/>
        </w:rPr>
      </w:pPr>
    </w:p>
    <w:p w14:paraId="4D676E84" w14:textId="77777777" w:rsidR="005E3D55" w:rsidRPr="008C0FB8" w:rsidRDefault="005E3D55" w:rsidP="008C0FB8">
      <w:pPr>
        <w:pStyle w:val="Prrafodelista"/>
        <w:widowControl w:val="0"/>
        <w:numPr>
          <w:ilvl w:val="0"/>
          <w:numId w:val="25"/>
        </w:numPr>
        <w:tabs>
          <w:tab w:val="left" w:pos="284"/>
          <w:tab w:val="left" w:pos="7797"/>
        </w:tabs>
        <w:autoSpaceDE w:val="0"/>
        <w:spacing w:line="276" w:lineRule="auto"/>
        <w:ind w:left="142" w:hanging="142"/>
        <w:jc w:val="both"/>
        <w:rPr>
          <w:rFonts w:ascii="Verdana" w:hAnsi="Verdana"/>
        </w:rPr>
      </w:pPr>
      <w:r w:rsidRPr="008C0FB8">
        <w:rPr>
          <w:rFonts w:ascii="Verdana" w:hAnsi="Verdana"/>
          <w:b/>
        </w:rPr>
        <w:t xml:space="preserve">Persona en situación de discapacidad: </w:t>
      </w:r>
      <w:r w:rsidRPr="008C0FB8">
        <w:rPr>
          <w:rFonts w:ascii="Verdana" w:hAnsi="Verdana"/>
        </w:rPr>
        <w:t>personas que presentan deficiencias físicas,</w:t>
      </w:r>
      <w:r w:rsidRPr="008C0FB8">
        <w:rPr>
          <w:rFonts w:ascii="Verdana" w:hAnsi="Verdana"/>
          <w:spacing w:val="1"/>
        </w:rPr>
        <w:t xml:space="preserve"> </w:t>
      </w:r>
      <w:r w:rsidRPr="008C0FB8">
        <w:rPr>
          <w:rFonts w:ascii="Verdana" w:hAnsi="Verdana"/>
        </w:rPr>
        <w:t>mentales,</w:t>
      </w:r>
      <w:r w:rsidRPr="008C0FB8">
        <w:rPr>
          <w:rFonts w:ascii="Verdana" w:hAnsi="Verdana"/>
          <w:spacing w:val="1"/>
        </w:rPr>
        <w:t xml:space="preserve"> </w:t>
      </w:r>
      <w:r w:rsidRPr="008C0FB8">
        <w:rPr>
          <w:rFonts w:ascii="Verdana" w:hAnsi="Verdana"/>
        </w:rPr>
        <w:t>intelectuales</w:t>
      </w:r>
      <w:r w:rsidRPr="008C0FB8">
        <w:rPr>
          <w:rFonts w:ascii="Verdana" w:hAnsi="Verdana"/>
          <w:spacing w:val="1"/>
        </w:rPr>
        <w:t xml:space="preserve"> </w:t>
      </w:r>
      <w:r w:rsidRPr="008C0FB8">
        <w:rPr>
          <w:rFonts w:ascii="Verdana" w:hAnsi="Verdana"/>
        </w:rPr>
        <w:t>o</w:t>
      </w:r>
      <w:r w:rsidRPr="008C0FB8">
        <w:rPr>
          <w:rFonts w:ascii="Verdana" w:hAnsi="Verdana"/>
          <w:spacing w:val="1"/>
        </w:rPr>
        <w:t xml:space="preserve"> </w:t>
      </w:r>
      <w:r w:rsidRPr="008C0FB8">
        <w:rPr>
          <w:rFonts w:ascii="Verdana" w:hAnsi="Verdana"/>
        </w:rPr>
        <w:t>sensoriales</w:t>
      </w:r>
      <w:r w:rsidRPr="008C0FB8">
        <w:rPr>
          <w:rFonts w:ascii="Verdana" w:hAnsi="Verdana"/>
          <w:spacing w:val="1"/>
        </w:rPr>
        <w:t xml:space="preserve"> </w:t>
      </w:r>
      <w:r w:rsidRPr="008C0FB8">
        <w:rPr>
          <w:rFonts w:ascii="Verdana" w:hAnsi="Verdana"/>
        </w:rPr>
        <w:t>a</w:t>
      </w:r>
      <w:r w:rsidRPr="008C0FB8">
        <w:rPr>
          <w:rFonts w:ascii="Verdana" w:hAnsi="Verdana"/>
          <w:spacing w:val="1"/>
        </w:rPr>
        <w:t xml:space="preserve"> </w:t>
      </w:r>
      <w:r w:rsidRPr="008C0FB8">
        <w:rPr>
          <w:rFonts w:ascii="Verdana" w:hAnsi="Verdana"/>
        </w:rPr>
        <w:t>largo</w:t>
      </w:r>
      <w:r w:rsidRPr="008C0FB8">
        <w:rPr>
          <w:rFonts w:ascii="Verdana" w:hAnsi="Verdana"/>
          <w:spacing w:val="1"/>
        </w:rPr>
        <w:t xml:space="preserve"> </w:t>
      </w:r>
      <w:r w:rsidRPr="008C0FB8">
        <w:rPr>
          <w:rFonts w:ascii="Verdana" w:hAnsi="Verdana"/>
        </w:rPr>
        <w:t>plazo</w:t>
      </w:r>
      <w:r w:rsidRPr="008C0FB8">
        <w:rPr>
          <w:rFonts w:ascii="Verdana" w:hAnsi="Verdana"/>
          <w:spacing w:val="1"/>
        </w:rPr>
        <w:t xml:space="preserve"> </w:t>
      </w:r>
      <w:r w:rsidRPr="008C0FB8">
        <w:rPr>
          <w:rFonts w:ascii="Verdana" w:hAnsi="Verdana"/>
        </w:rPr>
        <w:t>que,</w:t>
      </w:r>
      <w:r w:rsidRPr="008C0FB8">
        <w:rPr>
          <w:rFonts w:ascii="Verdana" w:hAnsi="Verdana"/>
          <w:spacing w:val="1"/>
        </w:rPr>
        <w:t xml:space="preserve"> </w:t>
      </w:r>
      <w:r w:rsidRPr="008C0FB8">
        <w:rPr>
          <w:rFonts w:ascii="Verdana" w:hAnsi="Verdana"/>
        </w:rPr>
        <w:t>al</w:t>
      </w:r>
      <w:r w:rsidRPr="008C0FB8">
        <w:rPr>
          <w:rFonts w:ascii="Verdana" w:hAnsi="Verdana"/>
          <w:spacing w:val="1"/>
        </w:rPr>
        <w:t xml:space="preserve"> </w:t>
      </w:r>
      <w:r w:rsidRPr="008C0FB8">
        <w:rPr>
          <w:rFonts w:ascii="Verdana" w:hAnsi="Verdana"/>
        </w:rPr>
        <w:t>interactuar</w:t>
      </w:r>
      <w:r w:rsidRPr="008C0FB8">
        <w:rPr>
          <w:rFonts w:ascii="Verdana" w:hAnsi="Verdana"/>
          <w:spacing w:val="1"/>
        </w:rPr>
        <w:t xml:space="preserve"> </w:t>
      </w:r>
      <w:r w:rsidRPr="008C0FB8">
        <w:rPr>
          <w:rFonts w:ascii="Verdana" w:hAnsi="Verdana"/>
        </w:rPr>
        <w:t>con</w:t>
      </w:r>
      <w:r w:rsidRPr="008C0FB8">
        <w:rPr>
          <w:rFonts w:ascii="Verdana" w:hAnsi="Verdana"/>
          <w:spacing w:val="1"/>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entorno,</w:t>
      </w:r>
      <w:r w:rsidRPr="008C0FB8">
        <w:rPr>
          <w:rFonts w:ascii="Verdana" w:hAnsi="Verdana"/>
          <w:spacing w:val="1"/>
        </w:rPr>
        <w:t xml:space="preserve"> </w:t>
      </w:r>
      <w:r w:rsidRPr="008C0FB8">
        <w:rPr>
          <w:rFonts w:ascii="Verdana" w:hAnsi="Verdana"/>
        </w:rPr>
        <w:t>encuentran diversas barreras, que pueden impedir su participación plena y efectiva en la</w:t>
      </w:r>
      <w:r w:rsidRPr="008C0FB8">
        <w:rPr>
          <w:rFonts w:ascii="Verdana" w:hAnsi="Verdana"/>
          <w:spacing w:val="1"/>
        </w:rPr>
        <w:t xml:space="preserve"> </w:t>
      </w:r>
      <w:r w:rsidRPr="008C0FB8">
        <w:rPr>
          <w:rFonts w:ascii="Verdana" w:hAnsi="Verdana"/>
        </w:rPr>
        <w:t>sociedad, en igualdad de condiciones con los demás ciudadanos. (Convención de la ONU,</w:t>
      </w:r>
      <w:r w:rsidRPr="008C0FB8">
        <w:rPr>
          <w:rFonts w:ascii="Verdana" w:hAnsi="Verdana"/>
          <w:spacing w:val="1"/>
        </w:rPr>
        <w:t xml:space="preserve"> </w:t>
      </w:r>
      <w:r w:rsidRPr="008C0FB8">
        <w:rPr>
          <w:rFonts w:ascii="Verdana" w:hAnsi="Verdana"/>
        </w:rPr>
        <w:t>2006, y Clasificación Internacional del Funcionamiento, la Discapacidad y la Salud, OMS,</w:t>
      </w:r>
      <w:r w:rsidRPr="008C0FB8">
        <w:rPr>
          <w:rFonts w:ascii="Verdana" w:hAnsi="Verdana"/>
          <w:spacing w:val="1"/>
        </w:rPr>
        <w:t xml:space="preserve"> </w:t>
      </w:r>
      <w:r w:rsidRPr="008C0FB8">
        <w:rPr>
          <w:rFonts w:ascii="Verdana" w:hAnsi="Verdana"/>
        </w:rPr>
        <w:t>2002)</w:t>
      </w:r>
    </w:p>
    <w:p w14:paraId="14079446" w14:textId="77777777" w:rsidR="005E3D55" w:rsidRPr="008C0FB8" w:rsidRDefault="005E3D55" w:rsidP="008C0FB8">
      <w:pPr>
        <w:pStyle w:val="Textoindependiente"/>
        <w:spacing w:before="5"/>
        <w:ind w:left="142" w:hanging="142"/>
        <w:rPr>
          <w:rFonts w:ascii="Verdana" w:hAnsi="Verdana"/>
          <w:sz w:val="22"/>
          <w:szCs w:val="22"/>
        </w:rPr>
      </w:pPr>
    </w:p>
    <w:p w14:paraId="01CFFE80" w14:textId="77777777" w:rsidR="005E3D55" w:rsidRPr="008C0FB8" w:rsidRDefault="005E3D55" w:rsidP="008C0FB8">
      <w:pPr>
        <w:pStyle w:val="Prrafodelista"/>
        <w:widowControl w:val="0"/>
        <w:numPr>
          <w:ilvl w:val="0"/>
          <w:numId w:val="25"/>
        </w:numPr>
        <w:tabs>
          <w:tab w:val="left" w:pos="284"/>
        </w:tabs>
        <w:autoSpaceDE w:val="0"/>
        <w:spacing w:line="276" w:lineRule="auto"/>
        <w:ind w:left="142" w:hanging="142"/>
        <w:jc w:val="both"/>
        <w:rPr>
          <w:rFonts w:ascii="Verdana" w:hAnsi="Verdana"/>
        </w:rPr>
      </w:pPr>
      <w:r w:rsidRPr="008C0FB8">
        <w:rPr>
          <w:rFonts w:ascii="Verdana" w:hAnsi="Verdana"/>
          <w:b/>
        </w:rPr>
        <w:t xml:space="preserve">Productos y tecnologías de apoyo: </w:t>
      </w:r>
      <w:r w:rsidRPr="008C0FB8">
        <w:rPr>
          <w:rFonts w:ascii="Verdana" w:hAnsi="Verdana"/>
        </w:rPr>
        <w:t>Dispositivos, equipo, instrumentos, tecnologías y</w:t>
      </w:r>
      <w:r w:rsidRPr="008C0FB8">
        <w:rPr>
          <w:rFonts w:ascii="Verdana" w:hAnsi="Verdana"/>
          <w:spacing w:val="1"/>
        </w:rPr>
        <w:t xml:space="preserve"> </w:t>
      </w:r>
      <w:r w:rsidRPr="008C0FB8">
        <w:rPr>
          <w:rFonts w:ascii="Verdana" w:hAnsi="Verdana"/>
        </w:rPr>
        <w:t>software fabricados especialmente para prevenir, compensar, controlar, mitigar o neutralizar</w:t>
      </w:r>
      <w:r w:rsidRPr="008C0FB8">
        <w:rPr>
          <w:rFonts w:ascii="Verdana" w:hAnsi="Verdana"/>
          <w:spacing w:val="1"/>
        </w:rPr>
        <w:t xml:space="preserve"> </w:t>
      </w:r>
      <w:r w:rsidRPr="008C0FB8">
        <w:rPr>
          <w:rFonts w:ascii="Verdana" w:hAnsi="Verdana"/>
        </w:rPr>
        <w:t>deficiencias,</w:t>
      </w:r>
      <w:r w:rsidRPr="008C0FB8">
        <w:rPr>
          <w:rFonts w:ascii="Verdana" w:hAnsi="Verdana"/>
          <w:spacing w:val="-6"/>
        </w:rPr>
        <w:t xml:space="preserve"> </w:t>
      </w:r>
      <w:r w:rsidRPr="008C0FB8">
        <w:rPr>
          <w:rFonts w:ascii="Verdana" w:hAnsi="Verdana"/>
        </w:rPr>
        <w:t>limitaciones</w:t>
      </w:r>
      <w:r w:rsidRPr="008C0FB8">
        <w:rPr>
          <w:rFonts w:ascii="Verdana" w:hAnsi="Verdana"/>
          <w:spacing w:val="-9"/>
        </w:rPr>
        <w:t xml:space="preserve"> </w:t>
      </w:r>
      <w:r w:rsidRPr="008C0FB8">
        <w:rPr>
          <w:rFonts w:ascii="Verdana" w:hAnsi="Verdana"/>
        </w:rPr>
        <w:t>en</w:t>
      </w:r>
      <w:r w:rsidRPr="008C0FB8">
        <w:rPr>
          <w:rFonts w:ascii="Verdana" w:hAnsi="Verdana"/>
          <w:spacing w:val="-9"/>
        </w:rPr>
        <w:t xml:space="preserve"> </w:t>
      </w:r>
      <w:r w:rsidRPr="008C0FB8">
        <w:rPr>
          <w:rFonts w:ascii="Verdana" w:hAnsi="Verdana"/>
        </w:rPr>
        <w:t>la</w:t>
      </w:r>
      <w:r w:rsidRPr="008C0FB8">
        <w:rPr>
          <w:rFonts w:ascii="Verdana" w:hAnsi="Verdana"/>
          <w:spacing w:val="-7"/>
        </w:rPr>
        <w:t xml:space="preserve"> </w:t>
      </w:r>
      <w:r w:rsidRPr="008C0FB8">
        <w:rPr>
          <w:rFonts w:ascii="Verdana" w:hAnsi="Verdana"/>
        </w:rPr>
        <w:t>actividad</w:t>
      </w:r>
      <w:r w:rsidRPr="008C0FB8">
        <w:rPr>
          <w:rFonts w:ascii="Verdana" w:hAnsi="Verdana"/>
          <w:spacing w:val="-6"/>
        </w:rPr>
        <w:t xml:space="preserve"> </w:t>
      </w:r>
      <w:r w:rsidRPr="008C0FB8">
        <w:rPr>
          <w:rFonts w:ascii="Verdana" w:hAnsi="Verdana"/>
        </w:rPr>
        <w:t>o</w:t>
      </w:r>
      <w:r w:rsidRPr="008C0FB8">
        <w:rPr>
          <w:rFonts w:ascii="Verdana" w:hAnsi="Verdana"/>
          <w:spacing w:val="-9"/>
        </w:rPr>
        <w:t xml:space="preserve"> </w:t>
      </w:r>
      <w:r w:rsidRPr="008C0FB8">
        <w:rPr>
          <w:rFonts w:ascii="Verdana" w:hAnsi="Verdana"/>
        </w:rPr>
        <w:t>restricciones</w:t>
      </w:r>
      <w:r w:rsidRPr="008C0FB8">
        <w:rPr>
          <w:rFonts w:ascii="Verdana" w:hAnsi="Verdana"/>
          <w:spacing w:val="-7"/>
        </w:rPr>
        <w:t xml:space="preserve"> </w:t>
      </w:r>
      <w:r w:rsidRPr="008C0FB8">
        <w:rPr>
          <w:rFonts w:ascii="Verdana" w:hAnsi="Verdana"/>
        </w:rPr>
        <w:t>en</w:t>
      </w:r>
      <w:r w:rsidRPr="008C0FB8">
        <w:rPr>
          <w:rFonts w:ascii="Verdana" w:hAnsi="Verdana"/>
          <w:spacing w:val="-9"/>
        </w:rPr>
        <w:t xml:space="preserve"> </w:t>
      </w:r>
      <w:r w:rsidRPr="008C0FB8">
        <w:rPr>
          <w:rFonts w:ascii="Verdana" w:hAnsi="Verdana"/>
        </w:rPr>
        <w:t>la</w:t>
      </w:r>
      <w:r w:rsidRPr="008C0FB8">
        <w:rPr>
          <w:rFonts w:ascii="Verdana" w:hAnsi="Verdana"/>
          <w:spacing w:val="-9"/>
        </w:rPr>
        <w:t xml:space="preserve"> </w:t>
      </w:r>
      <w:r w:rsidRPr="008C0FB8">
        <w:rPr>
          <w:rFonts w:ascii="Verdana" w:hAnsi="Verdana"/>
        </w:rPr>
        <w:t>participación,</w:t>
      </w:r>
      <w:r w:rsidRPr="008C0FB8">
        <w:rPr>
          <w:rFonts w:ascii="Verdana" w:hAnsi="Verdana"/>
          <w:spacing w:val="-8"/>
        </w:rPr>
        <w:t xml:space="preserve"> </w:t>
      </w:r>
      <w:r w:rsidRPr="008C0FB8">
        <w:rPr>
          <w:rFonts w:ascii="Verdana" w:hAnsi="Verdana"/>
        </w:rPr>
        <w:t>según</w:t>
      </w:r>
      <w:r w:rsidRPr="008C0FB8">
        <w:rPr>
          <w:rFonts w:ascii="Verdana" w:hAnsi="Verdana"/>
          <w:spacing w:val="-10"/>
        </w:rPr>
        <w:t xml:space="preserve"> </w:t>
      </w:r>
      <w:r w:rsidRPr="008C0FB8">
        <w:rPr>
          <w:rFonts w:ascii="Verdana" w:hAnsi="Verdana"/>
        </w:rPr>
        <w:t>la</w:t>
      </w:r>
      <w:r w:rsidRPr="008C0FB8">
        <w:rPr>
          <w:rFonts w:ascii="Verdana" w:hAnsi="Verdana"/>
          <w:spacing w:val="-9"/>
        </w:rPr>
        <w:t xml:space="preserve"> </w:t>
      </w:r>
      <w:r w:rsidRPr="008C0FB8">
        <w:rPr>
          <w:rFonts w:ascii="Verdana" w:hAnsi="Verdana"/>
        </w:rPr>
        <w:t>norma</w:t>
      </w:r>
      <w:r w:rsidRPr="008C0FB8">
        <w:rPr>
          <w:rFonts w:ascii="Verdana" w:hAnsi="Verdana"/>
          <w:spacing w:val="-9"/>
        </w:rPr>
        <w:t xml:space="preserve"> </w:t>
      </w:r>
      <w:r w:rsidRPr="008C0FB8">
        <w:rPr>
          <w:rFonts w:ascii="Verdana" w:hAnsi="Verdana"/>
        </w:rPr>
        <w:t>del</w:t>
      </w:r>
      <w:r w:rsidRPr="008C0FB8">
        <w:rPr>
          <w:rFonts w:ascii="Verdana" w:hAnsi="Verdana"/>
          <w:spacing w:val="-59"/>
        </w:rPr>
        <w:t xml:space="preserve"> </w:t>
      </w:r>
      <w:r w:rsidRPr="008C0FB8">
        <w:rPr>
          <w:rFonts w:ascii="Verdana" w:hAnsi="Verdana"/>
        </w:rPr>
        <w:t>plan</w:t>
      </w:r>
      <w:r w:rsidRPr="008C0FB8">
        <w:rPr>
          <w:rFonts w:ascii="Verdana" w:hAnsi="Verdana"/>
          <w:spacing w:val="-1"/>
        </w:rPr>
        <w:t xml:space="preserve"> </w:t>
      </w:r>
      <w:r w:rsidRPr="008C0FB8">
        <w:rPr>
          <w:rFonts w:ascii="Verdana" w:hAnsi="Verdana"/>
        </w:rPr>
        <w:t>de beneficio de</w:t>
      </w:r>
      <w:r w:rsidRPr="008C0FB8">
        <w:rPr>
          <w:rFonts w:ascii="Verdana" w:hAnsi="Verdana"/>
          <w:spacing w:val="-2"/>
        </w:rPr>
        <w:t xml:space="preserve"> </w:t>
      </w:r>
      <w:r w:rsidRPr="008C0FB8">
        <w:rPr>
          <w:rFonts w:ascii="Verdana" w:hAnsi="Verdana"/>
        </w:rPr>
        <w:t>salud correspondiente.</w:t>
      </w:r>
    </w:p>
    <w:p w14:paraId="23632967" w14:textId="77777777" w:rsidR="005E3D55" w:rsidRPr="008C0FB8" w:rsidRDefault="005E3D55" w:rsidP="008C0FB8">
      <w:pPr>
        <w:pStyle w:val="Textoindependiente"/>
        <w:spacing w:before="3"/>
        <w:ind w:left="142" w:hanging="142"/>
        <w:rPr>
          <w:rFonts w:ascii="Verdana" w:hAnsi="Verdana"/>
          <w:sz w:val="22"/>
          <w:szCs w:val="22"/>
        </w:rPr>
      </w:pPr>
    </w:p>
    <w:p w14:paraId="2E38110A" w14:textId="77777777" w:rsidR="005E3D55" w:rsidRPr="008C0FB8" w:rsidRDefault="005E3D55" w:rsidP="008C0FB8">
      <w:pPr>
        <w:pStyle w:val="Prrafodelista"/>
        <w:widowControl w:val="0"/>
        <w:numPr>
          <w:ilvl w:val="0"/>
          <w:numId w:val="25"/>
        </w:numPr>
        <w:tabs>
          <w:tab w:val="left" w:pos="284"/>
        </w:tabs>
        <w:autoSpaceDE w:val="0"/>
        <w:spacing w:before="1" w:line="276" w:lineRule="auto"/>
        <w:ind w:left="142" w:hanging="142"/>
        <w:jc w:val="both"/>
        <w:rPr>
          <w:rFonts w:ascii="Verdana" w:hAnsi="Verdana"/>
        </w:rPr>
      </w:pPr>
      <w:r w:rsidRPr="008C0FB8">
        <w:rPr>
          <w:rFonts w:ascii="Verdana" w:hAnsi="Verdana"/>
          <w:b/>
        </w:rPr>
        <w:t xml:space="preserve">Readaptación laboral: </w:t>
      </w:r>
      <w:r w:rsidRPr="008C0FB8">
        <w:rPr>
          <w:rFonts w:ascii="Verdana" w:hAnsi="Verdana"/>
        </w:rPr>
        <w:t>Conjunto de procesos que comprenden todas las Intervenciones</w:t>
      </w:r>
      <w:r w:rsidRPr="008C0FB8">
        <w:rPr>
          <w:rFonts w:ascii="Verdana" w:hAnsi="Verdana"/>
          <w:spacing w:val="1"/>
        </w:rPr>
        <w:t xml:space="preserve"> </w:t>
      </w:r>
      <w:r w:rsidRPr="008C0FB8">
        <w:rPr>
          <w:rFonts w:ascii="Verdana" w:hAnsi="Verdana"/>
        </w:rPr>
        <w:t>científicas o técnicas, que permitan el ajuste de las características del trabajo, que puedan</w:t>
      </w:r>
      <w:r w:rsidRPr="008C0FB8">
        <w:rPr>
          <w:rFonts w:ascii="Verdana" w:hAnsi="Verdana"/>
          <w:spacing w:val="1"/>
        </w:rPr>
        <w:t xml:space="preserve"> </w:t>
      </w:r>
      <w:r w:rsidRPr="008C0FB8">
        <w:rPr>
          <w:rFonts w:ascii="Verdana" w:hAnsi="Verdana"/>
        </w:rPr>
        <w:t>tener una influencia significativa en la generación de riesgos para la seguridad y la salud del</w:t>
      </w:r>
      <w:r w:rsidRPr="008C0FB8">
        <w:rPr>
          <w:rFonts w:ascii="Verdana" w:hAnsi="Verdana"/>
          <w:spacing w:val="1"/>
        </w:rPr>
        <w:t xml:space="preserve"> </w:t>
      </w:r>
      <w:r w:rsidRPr="008C0FB8">
        <w:rPr>
          <w:rFonts w:ascii="Verdana" w:hAnsi="Verdana"/>
        </w:rPr>
        <w:t>trabajador, acorde a las habilidades presentes del individuo, independiente si hay o no una</w:t>
      </w:r>
      <w:r w:rsidRPr="008C0FB8">
        <w:rPr>
          <w:rFonts w:ascii="Verdana" w:hAnsi="Verdana"/>
          <w:spacing w:val="1"/>
        </w:rPr>
        <w:t xml:space="preserve"> </w:t>
      </w:r>
      <w:r w:rsidRPr="008C0FB8">
        <w:rPr>
          <w:rFonts w:ascii="Verdana" w:hAnsi="Verdana"/>
        </w:rPr>
        <w:t>incapacidad</w:t>
      </w:r>
      <w:r w:rsidRPr="008C0FB8">
        <w:rPr>
          <w:rFonts w:ascii="Verdana" w:hAnsi="Verdana"/>
          <w:spacing w:val="-2"/>
        </w:rPr>
        <w:t xml:space="preserve"> </w:t>
      </w:r>
      <w:r w:rsidRPr="008C0FB8">
        <w:rPr>
          <w:rFonts w:ascii="Verdana" w:hAnsi="Verdana"/>
        </w:rPr>
        <w:t>temporal.</w:t>
      </w:r>
      <w:r w:rsidRPr="008C0FB8">
        <w:rPr>
          <w:rFonts w:ascii="Verdana" w:hAnsi="Verdana"/>
          <w:spacing w:val="-2"/>
        </w:rPr>
        <w:t xml:space="preserve"> </w:t>
      </w:r>
      <w:r w:rsidRPr="008C0FB8">
        <w:rPr>
          <w:rFonts w:ascii="Verdana" w:hAnsi="Verdana"/>
        </w:rPr>
        <w:t>Esto</w:t>
      </w:r>
      <w:r w:rsidRPr="008C0FB8">
        <w:rPr>
          <w:rFonts w:ascii="Verdana" w:hAnsi="Verdana"/>
          <w:spacing w:val="-1"/>
        </w:rPr>
        <w:t xml:space="preserve"> </w:t>
      </w:r>
      <w:r w:rsidRPr="008C0FB8">
        <w:rPr>
          <w:rFonts w:ascii="Verdana" w:hAnsi="Verdana"/>
        </w:rPr>
        <w:t>incluye</w:t>
      </w:r>
      <w:r w:rsidRPr="008C0FB8">
        <w:rPr>
          <w:rFonts w:ascii="Verdana" w:hAnsi="Verdana"/>
          <w:spacing w:val="-1"/>
        </w:rPr>
        <w:t xml:space="preserve"> </w:t>
      </w:r>
      <w:r w:rsidRPr="008C0FB8">
        <w:rPr>
          <w:rFonts w:ascii="Verdana" w:hAnsi="Verdana"/>
        </w:rPr>
        <w:t>la</w:t>
      </w:r>
      <w:r w:rsidRPr="008C0FB8">
        <w:rPr>
          <w:rFonts w:ascii="Verdana" w:hAnsi="Verdana"/>
          <w:spacing w:val="-1"/>
        </w:rPr>
        <w:t xml:space="preserve"> </w:t>
      </w:r>
      <w:r w:rsidRPr="008C0FB8">
        <w:rPr>
          <w:rFonts w:ascii="Verdana" w:hAnsi="Verdana"/>
        </w:rPr>
        <w:t>adaptación</w:t>
      </w:r>
      <w:r w:rsidRPr="008C0FB8">
        <w:rPr>
          <w:rFonts w:ascii="Verdana" w:hAnsi="Verdana"/>
          <w:spacing w:val="-3"/>
        </w:rPr>
        <w:t xml:space="preserve"> </w:t>
      </w:r>
      <w:r w:rsidRPr="008C0FB8">
        <w:rPr>
          <w:rFonts w:ascii="Verdana" w:hAnsi="Verdana"/>
        </w:rPr>
        <w:t>bidireccional</w:t>
      </w:r>
      <w:r w:rsidRPr="008C0FB8">
        <w:rPr>
          <w:rFonts w:ascii="Verdana" w:hAnsi="Verdana"/>
          <w:spacing w:val="-2"/>
        </w:rPr>
        <w:t xml:space="preserve"> </w:t>
      </w:r>
      <w:r w:rsidRPr="008C0FB8">
        <w:rPr>
          <w:rFonts w:ascii="Verdana" w:hAnsi="Verdana"/>
        </w:rPr>
        <w:t>entre</w:t>
      </w:r>
      <w:r w:rsidRPr="008C0FB8">
        <w:rPr>
          <w:rFonts w:ascii="Verdana" w:hAnsi="Verdana"/>
          <w:spacing w:val="-2"/>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individuo</w:t>
      </w:r>
      <w:r w:rsidRPr="008C0FB8">
        <w:rPr>
          <w:rFonts w:ascii="Verdana" w:hAnsi="Verdana"/>
          <w:spacing w:val="-1"/>
        </w:rPr>
        <w:t xml:space="preserve"> </w:t>
      </w:r>
      <w:r w:rsidRPr="008C0FB8">
        <w:rPr>
          <w:rFonts w:ascii="Verdana" w:hAnsi="Verdana"/>
        </w:rPr>
        <w:t>y</w:t>
      </w:r>
      <w:r w:rsidRPr="008C0FB8">
        <w:rPr>
          <w:rFonts w:ascii="Verdana" w:hAnsi="Verdana"/>
          <w:spacing w:val="-2"/>
        </w:rPr>
        <w:t xml:space="preserve"> </w:t>
      </w:r>
      <w:r w:rsidRPr="008C0FB8">
        <w:rPr>
          <w:rFonts w:ascii="Verdana" w:hAnsi="Verdana"/>
        </w:rPr>
        <w:t>el</w:t>
      </w:r>
      <w:r w:rsidRPr="008C0FB8">
        <w:rPr>
          <w:rFonts w:ascii="Verdana" w:hAnsi="Verdana"/>
          <w:spacing w:val="-2"/>
        </w:rPr>
        <w:t xml:space="preserve"> </w:t>
      </w:r>
      <w:r w:rsidRPr="008C0FB8">
        <w:rPr>
          <w:rFonts w:ascii="Verdana" w:hAnsi="Verdana"/>
        </w:rPr>
        <w:t>entorno.</w:t>
      </w:r>
    </w:p>
    <w:p w14:paraId="37F27517" w14:textId="77777777" w:rsidR="005E3D55" w:rsidRPr="008C0FB8" w:rsidRDefault="005E3D55" w:rsidP="008C0FB8">
      <w:pPr>
        <w:pStyle w:val="Textoindependiente"/>
        <w:spacing w:before="2"/>
        <w:ind w:left="142" w:hanging="142"/>
        <w:rPr>
          <w:rFonts w:ascii="Verdana" w:hAnsi="Verdana"/>
          <w:sz w:val="22"/>
          <w:szCs w:val="22"/>
        </w:rPr>
      </w:pPr>
    </w:p>
    <w:p w14:paraId="6B82BFA1" w14:textId="77777777" w:rsidR="005E3D55" w:rsidRPr="008C0FB8" w:rsidRDefault="005E3D55" w:rsidP="008C0FB8">
      <w:pPr>
        <w:pStyle w:val="Prrafodelista"/>
        <w:widowControl w:val="0"/>
        <w:numPr>
          <w:ilvl w:val="0"/>
          <w:numId w:val="25"/>
        </w:numPr>
        <w:tabs>
          <w:tab w:val="left" w:pos="284"/>
        </w:tabs>
        <w:autoSpaceDE w:val="0"/>
        <w:spacing w:before="1" w:line="276" w:lineRule="auto"/>
        <w:ind w:left="142" w:hanging="142"/>
        <w:jc w:val="both"/>
        <w:rPr>
          <w:rFonts w:ascii="Verdana" w:hAnsi="Verdana"/>
        </w:rPr>
      </w:pPr>
      <w:r w:rsidRPr="008C0FB8">
        <w:rPr>
          <w:rFonts w:ascii="Verdana" w:hAnsi="Verdana"/>
          <w:b/>
        </w:rPr>
        <w:t xml:space="preserve">Reconversión de la mano de obra: </w:t>
      </w:r>
      <w:r w:rsidRPr="008C0FB8">
        <w:rPr>
          <w:rFonts w:ascii="Verdana" w:hAnsi="Verdana"/>
        </w:rPr>
        <w:t>Entrenamiento o capacitación en una labor diferente</w:t>
      </w:r>
      <w:r w:rsidRPr="008C0FB8">
        <w:rPr>
          <w:rFonts w:ascii="Verdana" w:hAnsi="Verdana"/>
          <w:spacing w:val="-59"/>
        </w:rPr>
        <w:t xml:space="preserve"> </w:t>
      </w:r>
      <w:r w:rsidRPr="008C0FB8">
        <w:rPr>
          <w:rFonts w:ascii="Verdana" w:hAnsi="Verdana"/>
        </w:rPr>
        <w:t>a la habitual, debido a que las capacidades residuales del individuo le impiden el ejercicio de</w:t>
      </w:r>
      <w:r w:rsidRPr="008C0FB8">
        <w:rPr>
          <w:rFonts w:ascii="Verdana" w:hAnsi="Verdana"/>
          <w:spacing w:val="1"/>
        </w:rPr>
        <w:t xml:space="preserve"> </w:t>
      </w:r>
      <w:r w:rsidRPr="008C0FB8">
        <w:rPr>
          <w:rFonts w:ascii="Verdana" w:hAnsi="Verdana"/>
        </w:rPr>
        <w:t>la misma actividad, en un periodo máximo de seis meses, según Decreto 4904 de 2009 o</w:t>
      </w:r>
      <w:r w:rsidRPr="008C0FB8">
        <w:rPr>
          <w:rFonts w:ascii="Verdana" w:hAnsi="Verdana"/>
          <w:spacing w:val="1"/>
        </w:rPr>
        <w:t xml:space="preserve"> </w:t>
      </w:r>
      <w:r w:rsidRPr="008C0FB8">
        <w:rPr>
          <w:rFonts w:ascii="Verdana" w:hAnsi="Verdana"/>
        </w:rPr>
        <w:t>normas</w:t>
      </w:r>
      <w:r w:rsidRPr="008C0FB8">
        <w:rPr>
          <w:rFonts w:ascii="Verdana" w:hAnsi="Verdana"/>
          <w:spacing w:val="-5"/>
        </w:rPr>
        <w:t xml:space="preserve"> </w:t>
      </w:r>
      <w:r w:rsidRPr="008C0FB8">
        <w:rPr>
          <w:rFonts w:ascii="Verdana" w:hAnsi="Verdana"/>
        </w:rPr>
        <w:t>que lo</w:t>
      </w:r>
      <w:r w:rsidRPr="008C0FB8">
        <w:rPr>
          <w:rFonts w:ascii="Verdana" w:hAnsi="Verdana"/>
          <w:spacing w:val="-2"/>
        </w:rPr>
        <w:t xml:space="preserve"> </w:t>
      </w:r>
      <w:r w:rsidRPr="008C0FB8">
        <w:rPr>
          <w:rFonts w:ascii="Verdana" w:hAnsi="Verdana"/>
        </w:rPr>
        <w:t>modifiquen o</w:t>
      </w:r>
      <w:r w:rsidRPr="008C0FB8">
        <w:rPr>
          <w:rFonts w:ascii="Verdana" w:hAnsi="Verdana"/>
          <w:spacing w:val="1"/>
        </w:rPr>
        <w:t xml:space="preserve"> </w:t>
      </w:r>
      <w:r w:rsidRPr="008C0FB8">
        <w:rPr>
          <w:rFonts w:ascii="Verdana" w:hAnsi="Verdana"/>
        </w:rPr>
        <w:t>complementen.</w:t>
      </w:r>
    </w:p>
    <w:p w14:paraId="11FE803F" w14:textId="77777777" w:rsidR="005E3D55" w:rsidRPr="008C0FB8" w:rsidRDefault="005E3D55" w:rsidP="008C0FB8">
      <w:pPr>
        <w:pStyle w:val="Textoindependiente"/>
        <w:spacing w:before="3"/>
        <w:ind w:left="142" w:hanging="142"/>
        <w:rPr>
          <w:rFonts w:ascii="Verdana" w:hAnsi="Verdana"/>
          <w:sz w:val="22"/>
          <w:szCs w:val="22"/>
        </w:rPr>
      </w:pPr>
    </w:p>
    <w:p w14:paraId="6B8AB4FF" w14:textId="77777777" w:rsidR="005E3D55" w:rsidRPr="008C0FB8" w:rsidRDefault="005E3D55" w:rsidP="008C0FB8">
      <w:pPr>
        <w:pStyle w:val="Prrafodelista"/>
        <w:widowControl w:val="0"/>
        <w:numPr>
          <w:ilvl w:val="0"/>
          <w:numId w:val="25"/>
        </w:numPr>
        <w:tabs>
          <w:tab w:val="left" w:pos="426"/>
        </w:tabs>
        <w:autoSpaceDE w:val="0"/>
        <w:spacing w:line="276" w:lineRule="auto"/>
        <w:ind w:left="142" w:hanging="142"/>
        <w:jc w:val="both"/>
        <w:rPr>
          <w:rFonts w:ascii="Verdana" w:hAnsi="Verdana"/>
        </w:rPr>
      </w:pPr>
      <w:r w:rsidRPr="008C0FB8">
        <w:rPr>
          <w:rFonts w:ascii="Verdana" w:hAnsi="Verdana"/>
          <w:b/>
        </w:rPr>
        <w:t xml:space="preserve">Redes de apoyo: </w:t>
      </w:r>
      <w:r w:rsidRPr="008C0FB8">
        <w:rPr>
          <w:rFonts w:ascii="Verdana" w:hAnsi="Verdana"/>
        </w:rPr>
        <w:t>En general, se usa el término red para designar estructuras o dinámicas</w:t>
      </w:r>
      <w:r w:rsidRPr="008C0FB8">
        <w:rPr>
          <w:rFonts w:ascii="Verdana" w:hAnsi="Verdana"/>
          <w:spacing w:val="-59"/>
        </w:rPr>
        <w:t xml:space="preserve"> </w:t>
      </w:r>
      <w:r w:rsidRPr="008C0FB8">
        <w:rPr>
          <w:rFonts w:ascii="Verdana" w:hAnsi="Verdana"/>
        </w:rPr>
        <w:t>de vínculos o interacciones entre diferentes actores o miembros de un territorio, que pueden</w:t>
      </w:r>
      <w:r w:rsidRPr="008C0FB8">
        <w:rPr>
          <w:rFonts w:ascii="Verdana" w:hAnsi="Verdana"/>
          <w:spacing w:val="1"/>
        </w:rPr>
        <w:t xml:space="preserve"> </w:t>
      </w:r>
      <w:r w:rsidRPr="008C0FB8">
        <w:rPr>
          <w:rFonts w:ascii="Verdana" w:hAnsi="Verdana"/>
        </w:rPr>
        <w:t>ser</w:t>
      </w:r>
      <w:r w:rsidRPr="008C0FB8">
        <w:rPr>
          <w:rFonts w:ascii="Verdana" w:hAnsi="Verdana"/>
          <w:spacing w:val="1"/>
        </w:rPr>
        <w:t xml:space="preserve"> </w:t>
      </w:r>
      <w:r w:rsidRPr="008C0FB8">
        <w:rPr>
          <w:rFonts w:ascii="Verdana" w:hAnsi="Verdana"/>
        </w:rPr>
        <w:t>instituciones</w:t>
      </w:r>
      <w:r w:rsidRPr="008C0FB8">
        <w:rPr>
          <w:rFonts w:ascii="Verdana" w:hAnsi="Verdana"/>
          <w:spacing w:val="1"/>
        </w:rPr>
        <w:t xml:space="preserve"> </w:t>
      </w:r>
      <w:r w:rsidRPr="008C0FB8">
        <w:rPr>
          <w:rFonts w:ascii="Verdana" w:hAnsi="Verdana"/>
        </w:rPr>
        <w:t>(públicas</w:t>
      </w:r>
      <w:r w:rsidRPr="008C0FB8">
        <w:rPr>
          <w:rFonts w:ascii="Verdana" w:hAnsi="Verdana"/>
          <w:spacing w:val="1"/>
        </w:rPr>
        <w:t xml:space="preserve"> </w:t>
      </w:r>
      <w:r w:rsidRPr="008C0FB8">
        <w:rPr>
          <w:rFonts w:ascii="Verdana" w:hAnsi="Verdana"/>
        </w:rPr>
        <w:t>y</w:t>
      </w:r>
      <w:r w:rsidRPr="008C0FB8">
        <w:rPr>
          <w:rFonts w:ascii="Verdana" w:hAnsi="Verdana"/>
          <w:spacing w:val="1"/>
        </w:rPr>
        <w:t xml:space="preserve"> </w:t>
      </w:r>
      <w:r w:rsidRPr="008C0FB8">
        <w:rPr>
          <w:rFonts w:ascii="Verdana" w:hAnsi="Verdana"/>
        </w:rPr>
        <w:t>privadas),</w:t>
      </w:r>
      <w:r w:rsidRPr="008C0FB8">
        <w:rPr>
          <w:rFonts w:ascii="Verdana" w:hAnsi="Verdana"/>
          <w:spacing w:val="1"/>
        </w:rPr>
        <w:t xml:space="preserve"> </w:t>
      </w:r>
      <w:r w:rsidRPr="008C0FB8">
        <w:rPr>
          <w:rFonts w:ascii="Verdana" w:hAnsi="Verdana"/>
        </w:rPr>
        <w:t>organizaciones</w:t>
      </w:r>
      <w:r w:rsidRPr="008C0FB8">
        <w:rPr>
          <w:rFonts w:ascii="Verdana" w:hAnsi="Verdana"/>
          <w:spacing w:val="1"/>
        </w:rPr>
        <w:t xml:space="preserve"> </w:t>
      </w:r>
      <w:r w:rsidRPr="008C0FB8">
        <w:rPr>
          <w:rFonts w:ascii="Verdana" w:hAnsi="Verdana"/>
        </w:rPr>
        <w:t>y</w:t>
      </w:r>
      <w:r w:rsidRPr="008C0FB8">
        <w:rPr>
          <w:rFonts w:ascii="Verdana" w:hAnsi="Verdana"/>
          <w:spacing w:val="1"/>
        </w:rPr>
        <w:t xml:space="preserve"> </w:t>
      </w:r>
      <w:r w:rsidRPr="008C0FB8">
        <w:rPr>
          <w:rFonts w:ascii="Verdana" w:hAnsi="Verdana"/>
        </w:rPr>
        <w:t>grupos</w:t>
      </w:r>
      <w:r w:rsidRPr="008C0FB8">
        <w:rPr>
          <w:rFonts w:ascii="Verdana" w:hAnsi="Verdana"/>
          <w:spacing w:val="1"/>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diferentes</w:t>
      </w:r>
      <w:r w:rsidRPr="008C0FB8">
        <w:rPr>
          <w:rFonts w:ascii="Verdana" w:hAnsi="Verdana"/>
          <w:spacing w:val="1"/>
        </w:rPr>
        <w:t xml:space="preserve"> </w:t>
      </w:r>
      <w:r w:rsidRPr="008C0FB8">
        <w:rPr>
          <w:rFonts w:ascii="Verdana" w:hAnsi="Verdana"/>
        </w:rPr>
        <w:t>tipos,</w:t>
      </w:r>
      <w:r w:rsidRPr="008C0FB8">
        <w:rPr>
          <w:rFonts w:ascii="Verdana" w:hAnsi="Verdana"/>
          <w:spacing w:val="1"/>
        </w:rPr>
        <w:t xml:space="preserve"> </w:t>
      </w:r>
      <w:r w:rsidRPr="008C0FB8">
        <w:rPr>
          <w:rFonts w:ascii="Verdana" w:hAnsi="Verdana"/>
        </w:rPr>
        <w:t>comunidades, familias o personas, que coordinan acciones conjuntas a través de las cuales</w:t>
      </w:r>
      <w:r w:rsidRPr="008C0FB8">
        <w:rPr>
          <w:rFonts w:ascii="Verdana" w:hAnsi="Verdana"/>
          <w:spacing w:val="1"/>
        </w:rPr>
        <w:t xml:space="preserve"> </w:t>
      </w:r>
      <w:r w:rsidRPr="008C0FB8">
        <w:rPr>
          <w:rFonts w:ascii="Verdana" w:hAnsi="Verdana"/>
        </w:rPr>
        <w:t>comparten</w:t>
      </w:r>
      <w:r w:rsidRPr="008C0FB8">
        <w:rPr>
          <w:rFonts w:ascii="Verdana" w:hAnsi="Verdana"/>
          <w:spacing w:val="1"/>
        </w:rPr>
        <w:t xml:space="preserve"> </w:t>
      </w:r>
      <w:r w:rsidRPr="008C0FB8">
        <w:rPr>
          <w:rFonts w:ascii="Verdana" w:hAnsi="Verdana"/>
        </w:rPr>
        <w:t>e</w:t>
      </w:r>
      <w:r w:rsidRPr="008C0FB8">
        <w:rPr>
          <w:rFonts w:ascii="Verdana" w:hAnsi="Verdana"/>
          <w:spacing w:val="1"/>
        </w:rPr>
        <w:t xml:space="preserve"> </w:t>
      </w:r>
      <w:r w:rsidRPr="008C0FB8">
        <w:rPr>
          <w:rFonts w:ascii="Verdana" w:hAnsi="Verdana"/>
        </w:rPr>
        <w:t>intercambian</w:t>
      </w:r>
      <w:r w:rsidRPr="008C0FB8">
        <w:rPr>
          <w:rFonts w:ascii="Verdana" w:hAnsi="Verdana"/>
          <w:spacing w:val="1"/>
        </w:rPr>
        <w:t xml:space="preserve"> </w:t>
      </w:r>
      <w:r w:rsidRPr="008C0FB8">
        <w:rPr>
          <w:rFonts w:ascii="Verdana" w:hAnsi="Verdana"/>
        </w:rPr>
        <w:t>conocimientos,</w:t>
      </w:r>
      <w:r w:rsidRPr="008C0FB8">
        <w:rPr>
          <w:rFonts w:ascii="Verdana" w:hAnsi="Verdana"/>
          <w:spacing w:val="1"/>
        </w:rPr>
        <w:t xml:space="preserve"> </w:t>
      </w:r>
      <w:r w:rsidRPr="008C0FB8">
        <w:rPr>
          <w:rFonts w:ascii="Verdana" w:hAnsi="Verdana"/>
        </w:rPr>
        <w:t>experiencias</w:t>
      </w:r>
      <w:r w:rsidRPr="008C0FB8">
        <w:rPr>
          <w:rFonts w:ascii="Verdana" w:hAnsi="Verdana"/>
          <w:spacing w:val="1"/>
        </w:rPr>
        <w:t xml:space="preserve"> </w:t>
      </w:r>
      <w:r w:rsidRPr="008C0FB8">
        <w:rPr>
          <w:rFonts w:ascii="Verdana" w:hAnsi="Verdana"/>
        </w:rPr>
        <w:t>y</w:t>
      </w:r>
      <w:r w:rsidRPr="008C0FB8">
        <w:rPr>
          <w:rFonts w:ascii="Verdana" w:hAnsi="Verdana"/>
          <w:spacing w:val="1"/>
        </w:rPr>
        <w:t xml:space="preserve"> </w:t>
      </w:r>
      <w:r w:rsidRPr="008C0FB8">
        <w:rPr>
          <w:rFonts w:ascii="Verdana" w:hAnsi="Verdana"/>
        </w:rPr>
        <w:t>recursos</w:t>
      </w:r>
      <w:r w:rsidRPr="008C0FB8">
        <w:rPr>
          <w:rFonts w:ascii="Verdana" w:hAnsi="Verdana"/>
          <w:spacing w:val="1"/>
        </w:rPr>
        <w:t xml:space="preserve"> </w:t>
      </w:r>
      <w:r w:rsidRPr="008C0FB8">
        <w:rPr>
          <w:rFonts w:ascii="Verdana" w:hAnsi="Verdana"/>
        </w:rPr>
        <w:t>(económicos,</w:t>
      </w:r>
      <w:r w:rsidRPr="008C0FB8">
        <w:rPr>
          <w:rFonts w:ascii="Verdana" w:hAnsi="Verdana"/>
          <w:spacing w:val="1"/>
        </w:rPr>
        <w:t xml:space="preserve"> </w:t>
      </w:r>
      <w:r w:rsidRPr="008C0FB8">
        <w:rPr>
          <w:rFonts w:ascii="Verdana" w:hAnsi="Verdana"/>
        </w:rPr>
        <w:t>físicos,</w:t>
      </w:r>
      <w:r w:rsidRPr="008C0FB8">
        <w:rPr>
          <w:rFonts w:ascii="Verdana" w:hAnsi="Verdana"/>
          <w:spacing w:val="1"/>
        </w:rPr>
        <w:t xml:space="preserve"> </w:t>
      </w:r>
      <w:r w:rsidRPr="008C0FB8">
        <w:rPr>
          <w:rFonts w:ascii="Verdana" w:hAnsi="Verdana"/>
        </w:rPr>
        <w:t>personales,</w:t>
      </w:r>
      <w:r w:rsidRPr="008C0FB8">
        <w:rPr>
          <w:rFonts w:ascii="Verdana" w:hAnsi="Verdana"/>
          <w:spacing w:val="20"/>
        </w:rPr>
        <w:t xml:space="preserve"> </w:t>
      </w:r>
      <w:r w:rsidRPr="008C0FB8">
        <w:rPr>
          <w:rFonts w:ascii="Verdana" w:hAnsi="Verdana"/>
        </w:rPr>
        <w:t>sociales)</w:t>
      </w:r>
      <w:r w:rsidRPr="008C0FB8">
        <w:rPr>
          <w:rFonts w:ascii="Verdana" w:hAnsi="Verdana"/>
          <w:spacing w:val="23"/>
        </w:rPr>
        <w:t xml:space="preserve"> </w:t>
      </w:r>
      <w:r w:rsidRPr="008C0FB8">
        <w:rPr>
          <w:rFonts w:ascii="Verdana" w:hAnsi="Verdana"/>
        </w:rPr>
        <w:t>para</w:t>
      </w:r>
      <w:r w:rsidRPr="008C0FB8">
        <w:rPr>
          <w:rFonts w:ascii="Verdana" w:hAnsi="Verdana"/>
          <w:spacing w:val="20"/>
        </w:rPr>
        <w:t xml:space="preserve"> </w:t>
      </w:r>
      <w:r w:rsidRPr="008C0FB8">
        <w:rPr>
          <w:rFonts w:ascii="Verdana" w:hAnsi="Verdana"/>
        </w:rPr>
        <w:t>generar</w:t>
      </w:r>
      <w:r w:rsidRPr="008C0FB8">
        <w:rPr>
          <w:rFonts w:ascii="Verdana" w:hAnsi="Verdana"/>
          <w:spacing w:val="23"/>
        </w:rPr>
        <w:t xml:space="preserve"> </w:t>
      </w:r>
      <w:r w:rsidRPr="008C0FB8">
        <w:rPr>
          <w:rFonts w:ascii="Verdana" w:hAnsi="Verdana"/>
        </w:rPr>
        <w:t>alternativas</w:t>
      </w:r>
      <w:r w:rsidRPr="008C0FB8">
        <w:rPr>
          <w:rFonts w:ascii="Verdana" w:hAnsi="Verdana"/>
          <w:spacing w:val="25"/>
        </w:rPr>
        <w:t xml:space="preserve"> </w:t>
      </w:r>
      <w:r w:rsidRPr="008C0FB8">
        <w:rPr>
          <w:rFonts w:ascii="Verdana" w:hAnsi="Verdana"/>
        </w:rPr>
        <w:t>novedosas</w:t>
      </w:r>
      <w:r w:rsidRPr="008C0FB8">
        <w:rPr>
          <w:rFonts w:ascii="Verdana" w:hAnsi="Verdana"/>
          <w:spacing w:val="22"/>
        </w:rPr>
        <w:t xml:space="preserve"> </w:t>
      </w:r>
      <w:r w:rsidRPr="008C0FB8">
        <w:rPr>
          <w:rFonts w:ascii="Verdana" w:hAnsi="Verdana"/>
        </w:rPr>
        <w:t>que</w:t>
      </w:r>
      <w:r w:rsidRPr="008C0FB8">
        <w:rPr>
          <w:rFonts w:ascii="Verdana" w:hAnsi="Verdana"/>
          <w:spacing w:val="22"/>
        </w:rPr>
        <w:t xml:space="preserve"> </w:t>
      </w:r>
      <w:r w:rsidRPr="008C0FB8">
        <w:rPr>
          <w:rFonts w:ascii="Verdana" w:hAnsi="Verdana"/>
        </w:rPr>
        <w:t>les</w:t>
      </w:r>
      <w:r w:rsidRPr="008C0FB8">
        <w:rPr>
          <w:rFonts w:ascii="Verdana" w:hAnsi="Verdana"/>
          <w:spacing w:val="20"/>
        </w:rPr>
        <w:t xml:space="preserve"> </w:t>
      </w:r>
      <w:r w:rsidRPr="008C0FB8">
        <w:rPr>
          <w:rFonts w:ascii="Verdana" w:hAnsi="Verdana"/>
        </w:rPr>
        <w:t>permitan</w:t>
      </w:r>
      <w:r w:rsidRPr="008C0FB8">
        <w:rPr>
          <w:rFonts w:ascii="Verdana" w:hAnsi="Verdana"/>
          <w:spacing w:val="22"/>
        </w:rPr>
        <w:t xml:space="preserve"> </w:t>
      </w:r>
      <w:r w:rsidRPr="008C0FB8">
        <w:rPr>
          <w:rFonts w:ascii="Verdana" w:hAnsi="Verdana"/>
        </w:rPr>
        <w:t>potenciar</w:t>
      </w:r>
      <w:r w:rsidRPr="008C0FB8">
        <w:rPr>
          <w:rFonts w:ascii="Verdana" w:hAnsi="Verdana"/>
          <w:spacing w:val="24"/>
        </w:rPr>
        <w:t xml:space="preserve"> </w:t>
      </w:r>
      <w:r w:rsidRPr="008C0FB8">
        <w:rPr>
          <w:rFonts w:ascii="Verdana" w:hAnsi="Verdana"/>
        </w:rPr>
        <w:t>esos recursos</w:t>
      </w:r>
      <w:r w:rsidRPr="008C0FB8">
        <w:rPr>
          <w:rFonts w:ascii="Verdana" w:hAnsi="Verdana"/>
          <w:spacing w:val="15"/>
        </w:rPr>
        <w:t xml:space="preserve"> </w:t>
      </w:r>
      <w:r w:rsidRPr="008C0FB8">
        <w:rPr>
          <w:rFonts w:ascii="Verdana" w:hAnsi="Verdana"/>
        </w:rPr>
        <w:t>(generar</w:t>
      </w:r>
      <w:r w:rsidRPr="008C0FB8">
        <w:rPr>
          <w:rFonts w:ascii="Verdana" w:hAnsi="Verdana"/>
          <w:spacing w:val="22"/>
        </w:rPr>
        <w:t xml:space="preserve"> </w:t>
      </w:r>
      <w:r w:rsidRPr="008C0FB8">
        <w:rPr>
          <w:rFonts w:ascii="Verdana" w:hAnsi="Verdana"/>
        </w:rPr>
        <w:t>sinergias)</w:t>
      </w:r>
      <w:r w:rsidRPr="008C0FB8">
        <w:rPr>
          <w:rFonts w:ascii="Verdana" w:hAnsi="Verdana"/>
          <w:spacing w:val="21"/>
        </w:rPr>
        <w:t xml:space="preserve"> </w:t>
      </w:r>
      <w:r w:rsidRPr="008C0FB8">
        <w:rPr>
          <w:rFonts w:ascii="Verdana" w:hAnsi="Verdana"/>
        </w:rPr>
        <w:t>para</w:t>
      </w:r>
      <w:r w:rsidRPr="008C0FB8">
        <w:rPr>
          <w:rFonts w:ascii="Verdana" w:hAnsi="Verdana"/>
          <w:spacing w:val="18"/>
        </w:rPr>
        <w:t xml:space="preserve"> </w:t>
      </w:r>
      <w:r w:rsidRPr="008C0FB8">
        <w:rPr>
          <w:rFonts w:ascii="Verdana" w:hAnsi="Verdana"/>
        </w:rPr>
        <w:t>alcanzar</w:t>
      </w:r>
      <w:r w:rsidRPr="008C0FB8">
        <w:rPr>
          <w:rFonts w:ascii="Verdana" w:hAnsi="Verdana"/>
          <w:spacing w:val="22"/>
        </w:rPr>
        <w:t xml:space="preserve"> </w:t>
      </w:r>
      <w:r w:rsidRPr="008C0FB8">
        <w:rPr>
          <w:rFonts w:ascii="Verdana" w:hAnsi="Verdana"/>
        </w:rPr>
        <w:t>un</w:t>
      </w:r>
      <w:r w:rsidRPr="008C0FB8">
        <w:rPr>
          <w:rFonts w:ascii="Verdana" w:hAnsi="Verdana"/>
          <w:spacing w:val="17"/>
        </w:rPr>
        <w:t xml:space="preserve"> </w:t>
      </w:r>
      <w:r w:rsidRPr="008C0FB8">
        <w:rPr>
          <w:rFonts w:ascii="Verdana" w:hAnsi="Verdana"/>
        </w:rPr>
        <w:t>objetivo</w:t>
      </w:r>
      <w:r w:rsidRPr="008C0FB8">
        <w:rPr>
          <w:rFonts w:ascii="Verdana" w:hAnsi="Verdana"/>
          <w:spacing w:val="21"/>
        </w:rPr>
        <w:t xml:space="preserve"> </w:t>
      </w:r>
      <w:r w:rsidRPr="008C0FB8">
        <w:rPr>
          <w:rFonts w:ascii="Verdana" w:hAnsi="Verdana"/>
        </w:rPr>
        <w:t>común</w:t>
      </w:r>
      <w:r w:rsidRPr="008C0FB8">
        <w:rPr>
          <w:rFonts w:ascii="Verdana" w:hAnsi="Verdana"/>
          <w:spacing w:val="20"/>
        </w:rPr>
        <w:t xml:space="preserve"> </w:t>
      </w:r>
      <w:r w:rsidRPr="008C0FB8">
        <w:rPr>
          <w:rFonts w:ascii="Verdana" w:hAnsi="Verdana"/>
        </w:rPr>
        <w:t>en</w:t>
      </w:r>
      <w:r w:rsidRPr="008C0FB8">
        <w:rPr>
          <w:rFonts w:ascii="Verdana" w:hAnsi="Verdana"/>
          <w:spacing w:val="18"/>
        </w:rPr>
        <w:t xml:space="preserve"> </w:t>
      </w:r>
      <w:r w:rsidRPr="008C0FB8">
        <w:rPr>
          <w:rFonts w:ascii="Verdana" w:hAnsi="Verdana"/>
        </w:rPr>
        <w:t>respuesta</w:t>
      </w:r>
      <w:r w:rsidRPr="008C0FB8">
        <w:rPr>
          <w:rFonts w:ascii="Verdana" w:hAnsi="Verdana"/>
          <w:spacing w:val="21"/>
        </w:rPr>
        <w:t xml:space="preserve"> </w:t>
      </w:r>
      <w:r w:rsidRPr="008C0FB8">
        <w:rPr>
          <w:rFonts w:ascii="Verdana" w:hAnsi="Verdana"/>
        </w:rPr>
        <w:t>a</w:t>
      </w:r>
      <w:r w:rsidRPr="008C0FB8">
        <w:rPr>
          <w:rFonts w:ascii="Verdana" w:hAnsi="Verdana"/>
          <w:spacing w:val="17"/>
        </w:rPr>
        <w:t xml:space="preserve"> </w:t>
      </w:r>
      <w:r w:rsidRPr="008C0FB8">
        <w:rPr>
          <w:rFonts w:ascii="Verdana" w:hAnsi="Verdana"/>
        </w:rPr>
        <w:t>una</w:t>
      </w:r>
      <w:r w:rsidRPr="008C0FB8">
        <w:rPr>
          <w:rFonts w:ascii="Verdana" w:hAnsi="Verdana"/>
          <w:spacing w:val="18"/>
        </w:rPr>
        <w:t xml:space="preserve"> </w:t>
      </w:r>
      <w:r w:rsidRPr="008C0FB8">
        <w:rPr>
          <w:rFonts w:ascii="Verdana" w:hAnsi="Verdana"/>
        </w:rPr>
        <w:t>situación</w:t>
      </w:r>
      <w:r w:rsidRPr="008C0FB8">
        <w:rPr>
          <w:rFonts w:ascii="Verdana" w:hAnsi="Verdana"/>
          <w:spacing w:val="-58"/>
        </w:rPr>
        <w:t xml:space="preserve"> </w:t>
      </w:r>
      <w:r w:rsidRPr="008C0FB8">
        <w:rPr>
          <w:rFonts w:ascii="Verdana" w:hAnsi="Verdana"/>
        </w:rPr>
        <w:t>determinada.</w:t>
      </w:r>
    </w:p>
    <w:p w14:paraId="434E78BF" w14:textId="77777777" w:rsidR="005E3D55" w:rsidRPr="008C0FB8" w:rsidRDefault="005E3D55" w:rsidP="008C0FB8">
      <w:pPr>
        <w:widowControl w:val="0"/>
        <w:tabs>
          <w:tab w:val="left" w:pos="1213"/>
        </w:tabs>
        <w:autoSpaceDE w:val="0"/>
        <w:spacing w:line="276" w:lineRule="auto"/>
        <w:ind w:left="142" w:hanging="142"/>
        <w:jc w:val="both"/>
        <w:rPr>
          <w:rFonts w:ascii="Verdana" w:hAnsi="Verdana"/>
          <w:sz w:val="22"/>
          <w:szCs w:val="22"/>
        </w:rPr>
      </w:pPr>
    </w:p>
    <w:p w14:paraId="347B169F" w14:textId="77777777" w:rsidR="005E3D55" w:rsidRPr="008C0FB8" w:rsidRDefault="005E3D55" w:rsidP="008C0FB8">
      <w:pPr>
        <w:pStyle w:val="Prrafodelista"/>
        <w:widowControl w:val="0"/>
        <w:numPr>
          <w:ilvl w:val="0"/>
          <w:numId w:val="26"/>
        </w:numPr>
        <w:tabs>
          <w:tab w:val="left" w:pos="284"/>
        </w:tabs>
        <w:autoSpaceDE w:val="0"/>
        <w:spacing w:line="276" w:lineRule="auto"/>
        <w:ind w:left="142" w:hanging="142"/>
        <w:jc w:val="both"/>
        <w:rPr>
          <w:rFonts w:ascii="Verdana" w:hAnsi="Verdana"/>
        </w:rPr>
      </w:pPr>
      <w:r w:rsidRPr="008C0FB8">
        <w:rPr>
          <w:rFonts w:ascii="Verdana" w:hAnsi="Verdana"/>
          <w:b/>
        </w:rPr>
        <w:t xml:space="preserve">Rehabilitación funcional: </w:t>
      </w:r>
      <w:r w:rsidRPr="008C0FB8">
        <w:rPr>
          <w:rFonts w:ascii="Verdana" w:hAnsi="Verdana"/>
        </w:rPr>
        <w:t>Proceso de acciones médicas y terapéuticas, encaminadas a</w:t>
      </w:r>
      <w:r w:rsidRPr="008C0FB8">
        <w:rPr>
          <w:rFonts w:ascii="Verdana" w:hAnsi="Verdana"/>
          <w:spacing w:val="1"/>
        </w:rPr>
        <w:t xml:space="preserve"> </w:t>
      </w:r>
      <w:r w:rsidRPr="008C0FB8">
        <w:rPr>
          <w:rFonts w:ascii="Verdana" w:hAnsi="Verdana"/>
        </w:rPr>
        <w:t>lograr que las personas que presenten una condición de salud puedan recuperar, mantener y</w:t>
      </w:r>
      <w:r w:rsidRPr="008C0FB8">
        <w:rPr>
          <w:rFonts w:ascii="Verdana" w:hAnsi="Verdana"/>
          <w:spacing w:val="-59"/>
        </w:rPr>
        <w:t xml:space="preserve"> </w:t>
      </w:r>
      <w:r w:rsidRPr="008C0FB8">
        <w:rPr>
          <w:rFonts w:ascii="Verdana" w:hAnsi="Verdana"/>
        </w:rPr>
        <w:t>potencializar las capacidades funcionales óptimas desde el punto de vista físico, sensorial,</w:t>
      </w:r>
      <w:r w:rsidRPr="008C0FB8">
        <w:rPr>
          <w:rFonts w:ascii="Verdana" w:hAnsi="Verdana"/>
          <w:spacing w:val="1"/>
        </w:rPr>
        <w:t xml:space="preserve"> </w:t>
      </w:r>
      <w:r w:rsidRPr="008C0FB8">
        <w:rPr>
          <w:rFonts w:ascii="Verdana" w:hAnsi="Verdana"/>
        </w:rPr>
        <w:t>intelectual,</w:t>
      </w:r>
      <w:r w:rsidRPr="008C0FB8">
        <w:rPr>
          <w:rFonts w:ascii="Verdana" w:hAnsi="Verdana"/>
          <w:spacing w:val="-3"/>
        </w:rPr>
        <w:t xml:space="preserve"> </w:t>
      </w:r>
      <w:r w:rsidRPr="008C0FB8">
        <w:rPr>
          <w:rFonts w:ascii="Verdana" w:hAnsi="Verdana"/>
        </w:rPr>
        <w:t>cognitivo,</w:t>
      </w:r>
      <w:r w:rsidRPr="008C0FB8">
        <w:rPr>
          <w:rFonts w:ascii="Verdana" w:hAnsi="Verdana"/>
          <w:spacing w:val="-3"/>
        </w:rPr>
        <w:t xml:space="preserve"> </w:t>
      </w:r>
      <w:r w:rsidRPr="008C0FB8">
        <w:rPr>
          <w:rFonts w:ascii="Verdana" w:hAnsi="Verdana"/>
        </w:rPr>
        <w:t>psíquico</w:t>
      </w:r>
      <w:r w:rsidRPr="008C0FB8">
        <w:rPr>
          <w:rFonts w:ascii="Verdana" w:hAnsi="Verdana"/>
          <w:spacing w:val="-4"/>
        </w:rPr>
        <w:t xml:space="preserve"> </w:t>
      </w:r>
      <w:r w:rsidRPr="008C0FB8">
        <w:rPr>
          <w:rFonts w:ascii="Verdana" w:hAnsi="Verdana"/>
        </w:rPr>
        <w:t>o</w:t>
      </w:r>
      <w:r w:rsidRPr="008C0FB8">
        <w:rPr>
          <w:rFonts w:ascii="Verdana" w:hAnsi="Verdana"/>
          <w:spacing w:val="-6"/>
        </w:rPr>
        <w:t xml:space="preserve"> </w:t>
      </w:r>
      <w:r w:rsidRPr="008C0FB8">
        <w:rPr>
          <w:rFonts w:ascii="Verdana" w:hAnsi="Verdana"/>
        </w:rPr>
        <w:t>social,</w:t>
      </w:r>
      <w:r w:rsidRPr="008C0FB8">
        <w:rPr>
          <w:rFonts w:ascii="Verdana" w:hAnsi="Verdana"/>
          <w:spacing w:val="-2"/>
        </w:rPr>
        <w:t xml:space="preserve"> </w:t>
      </w:r>
      <w:r w:rsidRPr="008C0FB8">
        <w:rPr>
          <w:rFonts w:ascii="Verdana" w:hAnsi="Verdana"/>
        </w:rPr>
        <w:t>de</w:t>
      </w:r>
      <w:r w:rsidRPr="008C0FB8">
        <w:rPr>
          <w:rFonts w:ascii="Verdana" w:hAnsi="Verdana"/>
          <w:spacing w:val="-7"/>
        </w:rPr>
        <w:t xml:space="preserve"> </w:t>
      </w:r>
      <w:r w:rsidRPr="008C0FB8">
        <w:rPr>
          <w:rFonts w:ascii="Verdana" w:hAnsi="Verdana"/>
        </w:rPr>
        <w:t>manera</w:t>
      </w:r>
      <w:r w:rsidRPr="008C0FB8">
        <w:rPr>
          <w:rFonts w:ascii="Verdana" w:hAnsi="Verdana"/>
          <w:spacing w:val="-4"/>
        </w:rPr>
        <w:t xml:space="preserve"> </w:t>
      </w:r>
      <w:r w:rsidRPr="008C0FB8">
        <w:rPr>
          <w:rFonts w:ascii="Verdana" w:hAnsi="Verdana"/>
        </w:rPr>
        <w:t>que</w:t>
      </w:r>
      <w:r w:rsidRPr="008C0FB8">
        <w:rPr>
          <w:rFonts w:ascii="Verdana" w:hAnsi="Verdana"/>
          <w:spacing w:val="-6"/>
        </w:rPr>
        <w:t xml:space="preserve"> </w:t>
      </w:r>
      <w:r w:rsidRPr="008C0FB8">
        <w:rPr>
          <w:rFonts w:ascii="Verdana" w:hAnsi="Verdana"/>
        </w:rPr>
        <w:t>les</w:t>
      </w:r>
      <w:r w:rsidRPr="008C0FB8">
        <w:rPr>
          <w:rFonts w:ascii="Verdana" w:hAnsi="Verdana"/>
          <w:spacing w:val="-4"/>
        </w:rPr>
        <w:t xml:space="preserve"> </w:t>
      </w:r>
      <w:r w:rsidRPr="008C0FB8">
        <w:rPr>
          <w:rFonts w:ascii="Verdana" w:hAnsi="Verdana"/>
        </w:rPr>
        <w:t>posibilite</w:t>
      </w:r>
      <w:r w:rsidRPr="008C0FB8">
        <w:rPr>
          <w:rFonts w:ascii="Verdana" w:hAnsi="Verdana"/>
          <w:spacing w:val="-4"/>
        </w:rPr>
        <w:t xml:space="preserve"> </w:t>
      </w:r>
      <w:r w:rsidRPr="008C0FB8">
        <w:rPr>
          <w:rFonts w:ascii="Verdana" w:hAnsi="Verdana"/>
        </w:rPr>
        <w:t>modificar</w:t>
      </w:r>
      <w:r w:rsidRPr="008C0FB8">
        <w:rPr>
          <w:rFonts w:ascii="Verdana" w:hAnsi="Verdana"/>
          <w:spacing w:val="-3"/>
        </w:rPr>
        <w:t xml:space="preserve"> </w:t>
      </w:r>
      <w:r w:rsidRPr="008C0FB8">
        <w:rPr>
          <w:rFonts w:ascii="Verdana" w:hAnsi="Verdana"/>
        </w:rPr>
        <w:t>su</w:t>
      </w:r>
      <w:r w:rsidRPr="008C0FB8">
        <w:rPr>
          <w:rFonts w:ascii="Verdana" w:hAnsi="Verdana"/>
          <w:spacing w:val="-3"/>
        </w:rPr>
        <w:t xml:space="preserve"> </w:t>
      </w:r>
      <w:r w:rsidRPr="008C0FB8">
        <w:rPr>
          <w:rFonts w:ascii="Verdana" w:hAnsi="Verdana"/>
        </w:rPr>
        <w:t>propia</w:t>
      </w:r>
      <w:r w:rsidRPr="008C0FB8">
        <w:rPr>
          <w:rFonts w:ascii="Verdana" w:hAnsi="Verdana"/>
          <w:spacing w:val="-4"/>
        </w:rPr>
        <w:t xml:space="preserve"> </w:t>
      </w:r>
      <w:r w:rsidRPr="008C0FB8">
        <w:rPr>
          <w:rFonts w:ascii="Verdana" w:hAnsi="Verdana"/>
        </w:rPr>
        <w:t>vida</w:t>
      </w:r>
      <w:r w:rsidRPr="008C0FB8">
        <w:rPr>
          <w:rFonts w:ascii="Verdana" w:hAnsi="Verdana"/>
          <w:spacing w:val="-4"/>
        </w:rPr>
        <w:t xml:space="preserve"> </w:t>
      </w:r>
      <w:r w:rsidRPr="008C0FB8">
        <w:rPr>
          <w:rFonts w:ascii="Verdana" w:hAnsi="Verdana"/>
        </w:rPr>
        <w:t>y</w:t>
      </w:r>
      <w:r w:rsidRPr="008C0FB8">
        <w:rPr>
          <w:rFonts w:ascii="Verdana" w:hAnsi="Verdana"/>
          <w:spacing w:val="-59"/>
        </w:rPr>
        <w:t xml:space="preserve"> </w:t>
      </w:r>
      <w:r w:rsidRPr="008C0FB8">
        <w:rPr>
          <w:rFonts w:ascii="Verdana" w:hAnsi="Verdana"/>
        </w:rPr>
        <w:t>ser</w:t>
      </w:r>
      <w:r w:rsidRPr="008C0FB8">
        <w:rPr>
          <w:rFonts w:ascii="Verdana" w:hAnsi="Verdana"/>
          <w:spacing w:val="-1"/>
        </w:rPr>
        <w:t xml:space="preserve"> </w:t>
      </w:r>
      <w:r w:rsidRPr="008C0FB8">
        <w:rPr>
          <w:rFonts w:ascii="Verdana" w:hAnsi="Verdana"/>
        </w:rPr>
        <w:t>más</w:t>
      </w:r>
      <w:r w:rsidRPr="008C0FB8">
        <w:rPr>
          <w:rFonts w:ascii="Verdana" w:hAnsi="Verdana"/>
          <w:spacing w:val="-2"/>
        </w:rPr>
        <w:t xml:space="preserve"> </w:t>
      </w:r>
      <w:r w:rsidRPr="008C0FB8">
        <w:rPr>
          <w:rFonts w:ascii="Verdana" w:hAnsi="Verdana"/>
        </w:rPr>
        <w:t>independientes.</w:t>
      </w:r>
    </w:p>
    <w:p w14:paraId="711FA66E" w14:textId="77777777" w:rsidR="005E3D55" w:rsidRPr="008C0FB8" w:rsidRDefault="005E3D55" w:rsidP="008C0FB8">
      <w:pPr>
        <w:pStyle w:val="Textoindependiente"/>
        <w:spacing w:before="3"/>
        <w:ind w:left="142" w:hanging="142"/>
        <w:rPr>
          <w:rFonts w:ascii="Verdana" w:hAnsi="Verdana"/>
          <w:sz w:val="22"/>
          <w:szCs w:val="22"/>
        </w:rPr>
      </w:pPr>
    </w:p>
    <w:p w14:paraId="6640AD8A" w14:textId="77777777" w:rsidR="005E3D55" w:rsidRPr="008C0FB8" w:rsidRDefault="005E3D55" w:rsidP="008C0FB8">
      <w:pPr>
        <w:pStyle w:val="Prrafodelista"/>
        <w:widowControl w:val="0"/>
        <w:numPr>
          <w:ilvl w:val="0"/>
          <w:numId w:val="26"/>
        </w:numPr>
        <w:tabs>
          <w:tab w:val="left" w:pos="142"/>
          <w:tab w:val="left" w:pos="284"/>
        </w:tabs>
        <w:autoSpaceDE w:val="0"/>
        <w:spacing w:line="276" w:lineRule="auto"/>
        <w:ind w:left="142" w:hanging="142"/>
        <w:jc w:val="both"/>
        <w:rPr>
          <w:rFonts w:ascii="Verdana" w:hAnsi="Verdana"/>
        </w:rPr>
      </w:pPr>
      <w:r w:rsidRPr="008C0FB8">
        <w:rPr>
          <w:rFonts w:ascii="Verdana" w:hAnsi="Verdana"/>
          <w:b/>
        </w:rPr>
        <w:t xml:space="preserve">Rehabilitación integral: </w:t>
      </w:r>
      <w:r w:rsidRPr="008C0FB8">
        <w:rPr>
          <w:rFonts w:ascii="Verdana" w:hAnsi="Verdana"/>
        </w:rPr>
        <w:t>Mejoramiento de la calidad de vida y la plena inclusión de la</w:t>
      </w:r>
      <w:r w:rsidRPr="008C0FB8">
        <w:rPr>
          <w:rFonts w:ascii="Verdana" w:hAnsi="Verdana"/>
          <w:spacing w:val="1"/>
        </w:rPr>
        <w:t xml:space="preserve"> </w:t>
      </w:r>
      <w:r w:rsidRPr="008C0FB8">
        <w:rPr>
          <w:rFonts w:ascii="Verdana" w:hAnsi="Verdana"/>
        </w:rPr>
        <w:t>persona, que ha presentado una condición de salud, al medio familiar, social, laboral y</w:t>
      </w:r>
      <w:r w:rsidRPr="008C0FB8">
        <w:rPr>
          <w:rFonts w:ascii="Verdana" w:hAnsi="Verdana"/>
          <w:spacing w:val="1"/>
        </w:rPr>
        <w:t xml:space="preserve"> </w:t>
      </w:r>
      <w:r w:rsidRPr="008C0FB8">
        <w:rPr>
          <w:rFonts w:ascii="Verdana" w:hAnsi="Verdana"/>
        </w:rPr>
        <w:t>ocupacional,</w:t>
      </w:r>
      <w:r w:rsidRPr="008C0FB8">
        <w:rPr>
          <w:rFonts w:ascii="Verdana" w:hAnsi="Verdana"/>
          <w:spacing w:val="1"/>
        </w:rPr>
        <w:t xml:space="preserve"> </w:t>
      </w:r>
      <w:r w:rsidRPr="008C0FB8">
        <w:rPr>
          <w:rFonts w:ascii="Verdana" w:hAnsi="Verdana"/>
        </w:rPr>
        <w:t>a</w:t>
      </w:r>
      <w:r w:rsidRPr="008C0FB8">
        <w:rPr>
          <w:rFonts w:ascii="Verdana" w:hAnsi="Verdana"/>
          <w:spacing w:val="-2"/>
        </w:rPr>
        <w:t xml:space="preserve"> </w:t>
      </w:r>
      <w:r w:rsidRPr="008C0FB8">
        <w:rPr>
          <w:rFonts w:ascii="Verdana" w:hAnsi="Verdana"/>
        </w:rPr>
        <w:t>través de</w:t>
      </w:r>
      <w:r w:rsidRPr="008C0FB8">
        <w:rPr>
          <w:rFonts w:ascii="Verdana" w:hAnsi="Verdana"/>
          <w:spacing w:val="-4"/>
        </w:rPr>
        <w:t xml:space="preserve"> </w:t>
      </w:r>
      <w:r w:rsidRPr="008C0FB8">
        <w:rPr>
          <w:rFonts w:ascii="Verdana" w:hAnsi="Verdana"/>
        </w:rPr>
        <w:t>procesos</w:t>
      </w:r>
      <w:r w:rsidRPr="008C0FB8">
        <w:rPr>
          <w:rFonts w:ascii="Verdana" w:hAnsi="Verdana"/>
          <w:spacing w:val="-3"/>
        </w:rPr>
        <w:t xml:space="preserve"> </w:t>
      </w:r>
      <w:r w:rsidRPr="008C0FB8">
        <w:rPr>
          <w:rFonts w:ascii="Verdana" w:hAnsi="Verdana"/>
        </w:rPr>
        <w:t>terapéuticos,</w:t>
      </w:r>
      <w:r w:rsidRPr="008C0FB8">
        <w:rPr>
          <w:rFonts w:ascii="Verdana" w:hAnsi="Verdana"/>
          <w:spacing w:val="2"/>
        </w:rPr>
        <w:t xml:space="preserve"> </w:t>
      </w:r>
      <w:r w:rsidRPr="008C0FB8">
        <w:rPr>
          <w:rFonts w:ascii="Verdana" w:hAnsi="Verdana"/>
        </w:rPr>
        <w:t>educativos y</w:t>
      </w:r>
      <w:r w:rsidRPr="008C0FB8">
        <w:rPr>
          <w:rFonts w:ascii="Verdana" w:hAnsi="Verdana"/>
          <w:spacing w:val="-1"/>
        </w:rPr>
        <w:t xml:space="preserve"> </w:t>
      </w:r>
      <w:r w:rsidRPr="008C0FB8">
        <w:rPr>
          <w:rFonts w:ascii="Verdana" w:hAnsi="Verdana"/>
        </w:rPr>
        <w:t>formativos.</w:t>
      </w:r>
    </w:p>
    <w:p w14:paraId="5A4E7068" w14:textId="77777777" w:rsidR="005E3D55" w:rsidRPr="008C0FB8" w:rsidRDefault="005E3D55" w:rsidP="008C0FB8">
      <w:pPr>
        <w:pStyle w:val="Prrafodelista"/>
        <w:ind w:left="142" w:hanging="142"/>
        <w:rPr>
          <w:rFonts w:ascii="Verdana" w:hAnsi="Verdana"/>
        </w:rPr>
      </w:pPr>
    </w:p>
    <w:p w14:paraId="161B323C" w14:textId="77777777" w:rsidR="005E3D55" w:rsidRPr="008C0FB8" w:rsidRDefault="005E3D55" w:rsidP="008C0FB8">
      <w:pPr>
        <w:pStyle w:val="Prrafodelista"/>
        <w:widowControl w:val="0"/>
        <w:numPr>
          <w:ilvl w:val="0"/>
          <w:numId w:val="26"/>
        </w:numPr>
        <w:tabs>
          <w:tab w:val="left" w:pos="7797"/>
        </w:tabs>
        <w:autoSpaceDE w:val="0"/>
        <w:spacing w:line="278" w:lineRule="auto"/>
        <w:ind w:left="142" w:hanging="142"/>
        <w:jc w:val="both"/>
        <w:rPr>
          <w:rFonts w:ascii="Verdana" w:hAnsi="Verdana"/>
        </w:rPr>
      </w:pPr>
      <w:r w:rsidRPr="008C0FB8">
        <w:rPr>
          <w:rFonts w:ascii="Verdana" w:hAnsi="Verdana"/>
          <w:b/>
        </w:rPr>
        <w:t>Rehabilitación</w:t>
      </w:r>
      <w:r w:rsidRPr="008C0FB8">
        <w:rPr>
          <w:rFonts w:ascii="Verdana" w:hAnsi="Verdana"/>
          <w:b/>
          <w:spacing w:val="-13"/>
        </w:rPr>
        <w:t xml:space="preserve"> </w:t>
      </w:r>
      <w:r w:rsidRPr="008C0FB8">
        <w:rPr>
          <w:rFonts w:ascii="Verdana" w:hAnsi="Verdana"/>
          <w:b/>
        </w:rPr>
        <w:t>laboral:</w:t>
      </w:r>
      <w:r w:rsidRPr="008C0FB8">
        <w:rPr>
          <w:rFonts w:ascii="Verdana" w:hAnsi="Verdana"/>
          <w:b/>
          <w:spacing w:val="-10"/>
        </w:rPr>
        <w:t xml:space="preserve"> </w:t>
      </w:r>
      <w:r w:rsidRPr="008C0FB8">
        <w:rPr>
          <w:rFonts w:ascii="Verdana" w:hAnsi="Verdana"/>
        </w:rPr>
        <w:t>Conjunto</w:t>
      </w:r>
      <w:r w:rsidRPr="008C0FB8">
        <w:rPr>
          <w:rFonts w:ascii="Verdana" w:hAnsi="Verdana"/>
          <w:spacing w:val="-10"/>
        </w:rPr>
        <w:t xml:space="preserve"> </w:t>
      </w:r>
      <w:r w:rsidRPr="008C0FB8">
        <w:rPr>
          <w:rFonts w:ascii="Verdana" w:hAnsi="Verdana"/>
        </w:rPr>
        <w:t>de</w:t>
      </w:r>
      <w:r w:rsidRPr="008C0FB8">
        <w:rPr>
          <w:rFonts w:ascii="Verdana" w:hAnsi="Verdana"/>
          <w:spacing w:val="-13"/>
        </w:rPr>
        <w:t xml:space="preserve"> </w:t>
      </w:r>
      <w:r w:rsidRPr="008C0FB8">
        <w:rPr>
          <w:rFonts w:ascii="Verdana" w:hAnsi="Verdana"/>
        </w:rPr>
        <w:t>acciones</w:t>
      </w:r>
      <w:r w:rsidRPr="008C0FB8">
        <w:rPr>
          <w:rFonts w:ascii="Verdana" w:hAnsi="Verdana"/>
          <w:spacing w:val="-13"/>
        </w:rPr>
        <w:t xml:space="preserve"> </w:t>
      </w:r>
      <w:r w:rsidRPr="008C0FB8">
        <w:rPr>
          <w:rFonts w:ascii="Verdana" w:hAnsi="Verdana"/>
        </w:rPr>
        <w:t>tendientes</w:t>
      </w:r>
      <w:r w:rsidRPr="008C0FB8">
        <w:rPr>
          <w:rFonts w:ascii="Verdana" w:hAnsi="Verdana"/>
          <w:spacing w:val="-13"/>
        </w:rPr>
        <w:t xml:space="preserve"> </w:t>
      </w:r>
      <w:r w:rsidRPr="008C0FB8">
        <w:rPr>
          <w:rFonts w:ascii="Verdana" w:hAnsi="Verdana"/>
        </w:rPr>
        <w:t>a</w:t>
      </w:r>
      <w:r w:rsidRPr="008C0FB8">
        <w:rPr>
          <w:rFonts w:ascii="Verdana" w:hAnsi="Verdana"/>
          <w:spacing w:val="-10"/>
        </w:rPr>
        <w:t xml:space="preserve"> </w:t>
      </w:r>
      <w:r w:rsidRPr="008C0FB8">
        <w:rPr>
          <w:rFonts w:ascii="Verdana" w:hAnsi="Verdana"/>
        </w:rPr>
        <w:t>lograr</w:t>
      </w:r>
      <w:r w:rsidRPr="008C0FB8">
        <w:rPr>
          <w:rFonts w:ascii="Verdana" w:hAnsi="Verdana"/>
          <w:spacing w:val="-14"/>
        </w:rPr>
        <w:t xml:space="preserve"> </w:t>
      </w:r>
      <w:r w:rsidRPr="008C0FB8">
        <w:rPr>
          <w:rFonts w:ascii="Verdana" w:hAnsi="Verdana"/>
        </w:rPr>
        <w:t>que</w:t>
      </w:r>
      <w:r w:rsidRPr="008C0FB8">
        <w:rPr>
          <w:rFonts w:ascii="Verdana" w:hAnsi="Verdana"/>
          <w:spacing w:val="-11"/>
        </w:rPr>
        <w:t xml:space="preserve"> </w:t>
      </w:r>
      <w:r w:rsidRPr="008C0FB8">
        <w:rPr>
          <w:rFonts w:ascii="Verdana" w:hAnsi="Verdana"/>
        </w:rPr>
        <w:t>una</w:t>
      </w:r>
      <w:r w:rsidRPr="008C0FB8">
        <w:rPr>
          <w:rFonts w:ascii="Verdana" w:hAnsi="Verdana"/>
          <w:spacing w:val="-10"/>
        </w:rPr>
        <w:t xml:space="preserve"> </w:t>
      </w:r>
      <w:r w:rsidRPr="008C0FB8">
        <w:rPr>
          <w:rFonts w:ascii="Verdana" w:hAnsi="Verdana"/>
        </w:rPr>
        <w:t>persona</w:t>
      </w:r>
      <w:r w:rsidRPr="008C0FB8">
        <w:rPr>
          <w:rFonts w:ascii="Verdana" w:hAnsi="Verdana"/>
          <w:spacing w:val="-13"/>
        </w:rPr>
        <w:t xml:space="preserve"> </w:t>
      </w:r>
      <w:r w:rsidRPr="008C0FB8">
        <w:rPr>
          <w:rFonts w:ascii="Verdana" w:hAnsi="Verdana"/>
        </w:rPr>
        <w:t>con</w:t>
      </w:r>
      <w:r w:rsidRPr="008C0FB8">
        <w:rPr>
          <w:rFonts w:ascii="Verdana" w:hAnsi="Verdana"/>
          <w:spacing w:val="-11"/>
        </w:rPr>
        <w:t xml:space="preserve"> </w:t>
      </w:r>
      <w:r w:rsidRPr="008C0FB8">
        <w:rPr>
          <w:rFonts w:ascii="Verdana" w:hAnsi="Verdana"/>
        </w:rPr>
        <w:t>una</w:t>
      </w:r>
      <w:r w:rsidRPr="008C0FB8">
        <w:rPr>
          <w:rFonts w:ascii="Verdana" w:hAnsi="Verdana"/>
          <w:spacing w:val="-59"/>
        </w:rPr>
        <w:t xml:space="preserve"> </w:t>
      </w:r>
      <w:r w:rsidRPr="008C0FB8">
        <w:rPr>
          <w:rFonts w:ascii="Verdana" w:hAnsi="Verdana"/>
        </w:rPr>
        <w:t>condición</w:t>
      </w:r>
      <w:r w:rsidRPr="008C0FB8">
        <w:rPr>
          <w:rFonts w:ascii="Verdana" w:hAnsi="Verdana"/>
          <w:spacing w:val="-1"/>
        </w:rPr>
        <w:t xml:space="preserve"> </w:t>
      </w:r>
      <w:r w:rsidRPr="008C0FB8">
        <w:rPr>
          <w:rFonts w:ascii="Verdana" w:hAnsi="Verdana"/>
        </w:rPr>
        <w:t>de salud alcance el</w:t>
      </w:r>
      <w:r w:rsidRPr="008C0FB8">
        <w:rPr>
          <w:rFonts w:ascii="Verdana" w:hAnsi="Verdana"/>
          <w:spacing w:val="-3"/>
        </w:rPr>
        <w:t xml:space="preserve"> </w:t>
      </w:r>
      <w:r w:rsidRPr="008C0FB8">
        <w:rPr>
          <w:rFonts w:ascii="Verdana" w:hAnsi="Verdana"/>
        </w:rPr>
        <w:t>mayor</w:t>
      </w:r>
      <w:r w:rsidRPr="008C0FB8">
        <w:rPr>
          <w:rFonts w:ascii="Verdana" w:hAnsi="Verdana"/>
          <w:spacing w:val="-1"/>
        </w:rPr>
        <w:t xml:space="preserve"> </w:t>
      </w:r>
      <w:r w:rsidRPr="008C0FB8">
        <w:rPr>
          <w:rFonts w:ascii="Verdana" w:hAnsi="Verdana"/>
        </w:rPr>
        <w:t>grado</w:t>
      </w:r>
      <w:r w:rsidRPr="008C0FB8">
        <w:rPr>
          <w:rFonts w:ascii="Verdana" w:hAnsi="Verdana"/>
          <w:spacing w:val="-2"/>
        </w:rPr>
        <w:t xml:space="preserve"> </w:t>
      </w:r>
      <w:r w:rsidRPr="008C0FB8">
        <w:rPr>
          <w:rFonts w:ascii="Verdana" w:hAnsi="Verdana"/>
        </w:rPr>
        <w:t>de</w:t>
      </w:r>
      <w:r w:rsidRPr="008C0FB8">
        <w:rPr>
          <w:rFonts w:ascii="Verdana" w:hAnsi="Verdana"/>
          <w:spacing w:val="-2"/>
        </w:rPr>
        <w:t xml:space="preserve"> </w:t>
      </w:r>
      <w:r w:rsidRPr="008C0FB8">
        <w:rPr>
          <w:rFonts w:ascii="Verdana" w:hAnsi="Verdana"/>
        </w:rPr>
        <w:t>readaptación</w:t>
      </w:r>
      <w:r w:rsidRPr="008C0FB8">
        <w:rPr>
          <w:rFonts w:ascii="Verdana" w:hAnsi="Verdana"/>
          <w:spacing w:val="-1"/>
        </w:rPr>
        <w:t xml:space="preserve"> </w:t>
      </w:r>
      <w:r w:rsidRPr="008C0FB8">
        <w:rPr>
          <w:rFonts w:ascii="Verdana" w:hAnsi="Verdana"/>
        </w:rPr>
        <w:t>en</w:t>
      </w:r>
      <w:r w:rsidRPr="008C0FB8">
        <w:rPr>
          <w:rFonts w:ascii="Verdana" w:hAnsi="Verdana"/>
          <w:spacing w:val="-2"/>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entorno</w:t>
      </w:r>
      <w:r w:rsidRPr="008C0FB8">
        <w:rPr>
          <w:rFonts w:ascii="Verdana" w:hAnsi="Verdana"/>
          <w:spacing w:val="-2"/>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trabajo.</w:t>
      </w:r>
    </w:p>
    <w:p w14:paraId="2C62F6FF" w14:textId="77777777" w:rsidR="005E3D55" w:rsidRPr="008C0FB8" w:rsidRDefault="005E3D55" w:rsidP="008C0FB8">
      <w:pPr>
        <w:pStyle w:val="Textoindependiente"/>
        <w:spacing w:before="10"/>
        <w:ind w:left="142" w:hanging="142"/>
        <w:rPr>
          <w:rFonts w:ascii="Verdana" w:hAnsi="Verdana"/>
          <w:sz w:val="22"/>
          <w:szCs w:val="22"/>
        </w:rPr>
      </w:pPr>
    </w:p>
    <w:p w14:paraId="6BAA6E40" w14:textId="77777777" w:rsidR="005E3D55" w:rsidRPr="008C0FB8" w:rsidRDefault="005E3D55" w:rsidP="008C0FB8">
      <w:pPr>
        <w:pStyle w:val="Prrafodelista"/>
        <w:widowControl w:val="0"/>
        <w:numPr>
          <w:ilvl w:val="0"/>
          <w:numId w:val="26"/>
        </w:numPr>
        <w:tabs>
          <w:tab w:val="left" w:pos="284"/>
        </w:tabs>
        <w:autoSpaceDE w:val="0"/>
        <w:spacing w:before="1" w:line="278" w:lineRule="auto"/>
        <w:ind w:left="142" w:hanging="142"/>
        <w:jc w:val="both"/>
        <w:rPr>
          <w:rFonts w:ascii="Verdana" w:hAnsi="Verdana"/>
        </w:rPr>
      </w:pPr>
      <w:r w:rsidRPr="008C0FB8">
        <w:rPr>
          <w:rFonts w:ascii="Verdana" w:hAnsi="Verdana"/>
          <w:b/>
        </w:rPr>
        <w:t xml:space="preserve">Rehabilitación social: </w:t>
      </w:r>
      <w:r w:rsidRPr="008C0FB8">
        <w:rPr>
          <w:rFonts w:ascii="Verdana" w:hAnsi="Verdana"/>
        </w:rPr>
        <w:t>Proceso que orienta mecanismos de interacción de la persona, con</w:t>
      </w:r>
      <w:r w:rsidRPr="008C0FB8">
        <w:rPr>
          <w:rFonts w:ascii="Verdana" w:hAnsi="Verdana"/>
          <w:spacing w:val="-59"/>
        </w:rPr>
        <w:t xml:space="preserve"> </w:t>
      </w:r>
      <w:r w:rsidRPr="008C0FB8">
        <w:rPr>
          <w:rFonts w:ascii="Verdana" w:hAnsi="Verdana"/>
        </w:rPr>
        <w:t>una</w:t>
      </w:r>
      <w:r w:rsidRPr="008C0FB8">
        <w:rPr>
          <w:rFonts w:ascii="Verdana" w:hAnsi="Verdana"/>
          <w:spacing w:val="-1"/>
        </w:rPr>
        <w:t xml:space="preserve"> </w:t>
      </w:r>
      <w:r w:rsidRPr="008C0FB8">
        <w:rPr>
          <w:rFonts w:ascii="Verdana" w:hAnsi="Verdana"/>
        </w:rPr>
        <w:t>condición de salud,</w:t>
      </w:r>
      <w:r w:rsidRPr="008C0FB8">
        <w:rPr>
          <w:rFonts w:ascii="Verdana" w:hAnsi="Verdana"/>
          <w:spacing w:val="-1"/>
        </w:rPr>
        <w:t xml:space="preserve"> </w:t>
      </w:r>
      <w:r w:rsidRPr="008C0FB8">
        <w:rPr>
          <w:rFonts w:ascii="Verdana" w:hAnsi="Verdana"/>
        </w:rPr>
        <w:t>con los entornos</w:t>
      </w:r>
      <w:r w:rsidRPr="008C0FB8">
        <w:rPr>
          <w:rFonts w:ascii="Verdana" w:hAnsi="Verdana"/>
          <w:spacing w:val="-4"/>
        </w:rPr>
        <w:t xml:space="preserve"> </w:t>
      </w:r>
      <w:r w:rsidRPr="008C0FB8">
        <w:rPr>
          <w:rFonts w:ascii="Verdana" w:hAnsi="Verdana"/>
        </w:rPr>
        <w:t>familiar</w:t>
      </w:r>
      <w:r w:rsidRPr="008C0FB8">
        <w:rPr>
          <w:rFonts w:ascii="Verdana" w:hAnsi="Verdana"/>
          <w:spacing w:val="-1"/>
        </w:rPr>
        <w:t xml:space="preserve"> </w:t>
      </w:r>
      <w:r w:rsidRPr="008C0FB8">
        <w:rPr>
          <w:rFonts w:ascii="Verdana" w:hAnsi="Verdana"/>
        </w:rPr>
        <w:t>y</w:t>
      </w:r>
      <w:r w:rsidRPr="008C0FB8">
        <w:rPr>
          <w:rFonts w:ascii="Verdana" w:hAnsi="Verdana"/>
          <w:spacing w:val="-2"/>
        </w:rPr>
        <w:t xml:space="preserve"> </w:t>
      </w:r>
      <w:r w:rsidRPr="008C0FB8">
        <w:rPr>
          <w:rFonts w:ascii="Verdana" w:hAnsi="Verdana"/>
        </w:rPr>
        <w:t>comunitario.</w:t>
      </w:r>
    </w:p>
    <w:p w14:paraId="04547062" w14:textId="77777777" w:rsidR="005E3D55" w:rsidRPr="008C0FB8" w:rsidRDefault="005E3D55" w:rsidP="008C0FB8">
      <w:pPr>
        <w:pStyle w:val="Textoindependiente"/>
        <w:spacing w:before="8"/>
        <w:ind w:left="142" w:hanging="142"/>
        <w:rPr>
          <w:rFonts w:ascii="Verdana" w:hAnsi="Verdana"/>
          <w:sz w:val="22"/>
          <w:szCs w:val="22"/>
        </w:rPr>
      </w:pPr>
    </w:p>
    <w:p w14:paraId="36681F11" w14:textId="77777777" w:rsidR="005E3D55" w:rsidRPr="008C0FB8" w:rsidRDefault="005E3D55" w:rsidP="008C0FB8">
      <w:pPr>
        <w:pStyle w:val="Prrafodelista"/>
        <w:widowControl w:val="0"/>
        <w:numPr>
          <w:ilvl w:val="0"/>
          <w:numId w:val="26"/>
        </w:numPr>
        <w:tabs>
          <w:tab w:val="left" w:pos="284"/>
          <w:tab w:val="left" w:pos="7655"/>
        </w:tabs>
        <w:autoSpaceDE w:val="0"/>
        <w:spacing w:line="278" w:lineRule="auto"/>
        <w:ind w:left="142" w:hanging="142"/>
        <w:jc w:val="both"/>
        <w:rPr>
          <w:rFonts w:ascii="Verdana" w:hAnsi="Verdana"/>
        </w:rPr>
      </w:pPr>
      <w:r w:rsidRPr="008C0FB8">
        <w:rPr>
          <w:rFonts w:ascii="Verdana" w:hAnsi="Verdana"/>
          <w:b/>
        </w:rPr>
        <w:t>Reincorporación</w:t>
      </w:r>
      <w:r w:rsidRPr="008C0FB8">
        <w:rPr>
          <w:rFonts w:ascii="Verdana" w:hAnsi="Verdana"/>
          <w:b/>
          <w:spacing w:val="-12"/>
        </w:rPr>
        <w:t xml:space="preserve"> </w:t>
      </w:r>
      <w:r w:rsidRPr="008C0FB8">
        <w:rPr>
          <w:rFonts w:ascii="Verdana" w:hAnsi="Verdana"/>
          <w:b/>
        </w:rPr>
        <w:t>laboral:</w:t>
      </w:r>
      <w:r w:rsidRPr="008C0FB8">
        <w:rPr>
          <w:rFonts w:ascii="Verdana" w:hAnsi="Verdana"/>
          <w:b/>
          <w:spacing w:val="-9"/>
        </w:rPr>
        <w:t xml:space="preserve"> </w:t>
      </w:r>
      <w:r w:rsidRPr="008C0FB8">
        <w:rPr>
          <w:rFonts w:ascii="Verdana" w:hAnsi="Verdana"/>
        </w:rPr>
        <w:t>al</w:t>
      </w:r>
      <w:r w:rsidRPr="008C0FB8">
        <w:rPr>
          <w:rFonts w:ascii="Verdana" w:hAnsi="Verdana"/>
          <w:spacing w:val="-10"/>
        </w:rPr>
        <w:t xml:space="preserve"> </w:t>
      </w:r>
      <w:r w:rsidRPr="008C0FB8">
        <w:rPr>
          <w:rFonts w:ascii="Verdana" w:hAnsi="Verdana"/>
        </w:rPr>
        <w:t>terminar</w:t>
      </w:r>
      <w:r w:rsidRPr="008C0FB8">
        <w:rPr>
          <w:rFonts w:ascii="Verdana" w:hAnsi="Verdana"/>
          <w:spacing w:val="-10"/>
        </w:rPr>
        <w:t xml:space="preserve"> </w:t>
      </w:r>
      <w:r w:rsidRPr="008C0FB8">
        <w:rPr>
          <w:rFonts w:ascii="Verdana" w:hAnsi="Verdana"/>
        </w:rPr>
        <w:t>el</w:t>
      </w:r>
      <w:r w:rsidRPr="008C0FB8">
        <w:rPr>
          <w:rFonts w:ascii="Verdana" w:hAnsi="Verdana"/>
          <w:spacing w:val="-9"/>
        </w:rPr>
        <w:t xml:space="preserve"> </w:t>
      </w:r>
      <w:r w:rsidRPr="008C0FB8">
        <w:rPr>
          <w:rFonts w:ascii="Verdana" w:hAnsi="Verdana"/>
        </w:rPr>
        <w:t>período</w:t>
      </w:r>
      <w:r w:rsidRPr="008C0FB8">
        <w:rPr>
          <w:rFonts w:ascii="Verdana" w:hAnsi="Verdana"/>
          <w:spacing w:val="-9"/>
        </w:rPr>
        <w:t xml:space="preserve"> </w:t>
      </w:r>
      <w:r w:rsidRPr="008C0FB8">
        <w:rPr>
          <w:rFonts w:ascii="Verdana" w:hAnsi="Verdana"/>
        </w:rPr>
        <w:t>de</w:t>
      </w:r>
      <w:r w:rsidRPr="008C0FB8">
        <w:rPr>
          <w:rFonts w:ascii="Verdana" w:hAnsi="Verdana"/>
          <w:spacing w:val="-9"/>
        </w:rPr>
        <w:t xml:space="preserve"> </w:t>
      </w:r>
      <w:r w:rsidRPr="008C0FB8">
        <w:rPr>
          <w:rFonts w:ascii="Verdana" w:hAnsi="Verdana"/>
        </w:rPr>
        <w:t>incapacidad</w:t>
      </w:r>
      <w:r w:rsidRPr="008C0FB8">
        <w:rPr>
          <w:rFonts w:ascii="Verdana" w:hAnsi="Verdana"/>
          <w:spacing w:val="-9"/>
        </w:rPr>
        <w:t xml:space="preserve"> </w:t>
      </w:r>
      <w:r w:rsidRPr="008C0FB8">
        <w:rPr>
          <w:rFonts w:ascii="Verdana" w:hAnsi="Verdana"/>
        </w:rPr>
        <w:t>temporal,</w:t>
      </w:r>
      <w:r w:rsidRPr="008C0FB8">
        <w:rPr>
          <w:rFonts w:ascii="Verdana" w:hAnsi="Verdana"/>
          <w:spacing w:val="-8"/>
        </w:rPr>
        <w:t xml:space="preserve"> </w:t>
      </w:r>
      <w:r w:rsidRPr="008C0FB8">
        <w:rPr>
          <w:rFonts w:ascii="Verdana" w:hAnsi="Verdana"/>
        </w:rPr>
        <w:t>los</w:t>
      </w:r>
      <w:r w:rsidRPr="008C0FB8">
        <w:rPr>
          <w:rFonts w:ascii="Verdana" w:hAnsi="Verdana"/>
          <w:spacing w:val="-8"/>
        </w:rPr>
        <w:t xml:space="preserve"> </w:t>
      </w:r>
      <w:r w:rsidRPr="008C0FB8">
        <w:rPr>
          <w:rFonts w:ascii="Verdana" w:hAnsi="Verdana"/>
        </w:rPr>
        <w:t>empleadores</w:t>
      </w:r>
      <w:r w:rsidRPr="008C0FB8">
        <w:rPr>
          <w:rFonts w:ascii="Verdana" w:hAnsi="Verdana"/>
          <w:spacing w:val="-59"/>
        </w:rPr>
        <w:t xml:space="preserve"> </w:t>
      </w:r>
      <w:r w:rsidRPr="008C0FB8">
        <w:rPr>
          <w:rFonts w:ascii="Verdana" w:hAnsi="Verdana"/>
        </w:rPr>
        <w:t>están</w:t>
      </w:r>
      <w:r w:rsidRPr="008C0FB8">
        <w:rPr>
          <w:rFonts w:ascii="Verdana" w:hAnsi="Verdana"/>
          <w:spacing w:val="-6"/>
        </w:rPr>
        <w:t xml:space="preserve"> </w:t>
      </w:r>
      <w:r w:rsidRPr="008C0FB8">
        <w:rPr>
          <w:rFonts w:ascii="Verdana" w:hAnsi="Verdana"/>
        </w:rPr>
        <w:t>obligados,</w:t>
      </w:r>
      <w:r w:rsidRPr="008C0FB8">
        <w:rPr>
          <w:rFonts w:ascii="Verdana" w:hAnsi="Verdana"/>
          <w:spacing w:val="-4"/>
        </w:rPr>
        <w:t xml:space="preserve"> </w:t>
      </w:r>
      <w:r w:rsidRPr="008C0FB8">
        <w:rPr>
          <w:rFonts w:ascii="Verdana" w:hAnsi="Verdana"/>
        </w:rPr>
        <w:t>a</w:t>
      </w:r>
      <w:r w:rsidRPr="008C0FB8">
        <w:rPr>
          <w:rFonts w:ascii="Verdana" w:hAnsi="Verdana"/>
          <w:spacing w:val="-5"/>
        </w:rPr>
        <w:t xml:space="preserve"> </w:t>
      </w:r>
      <w:r w:rsidRPr="008C0FB8">
        <w:rPr>
          <w:rFonts w:ascii="Verdana" w:hAnsi="Verdana"/>
        </w:rPr>
        <w:t>ubicarlo</w:t>
      </w:r>
      <w:r w:rsidRPr="008C0FB8">
        <w:rPr>
          <w:rFonts w:ascii="Verdana" w:hAnsi="Verdana"/>
          <w:spacing w:val="-3"/>
        </w:rPr>
        <w:t xml:space="preserve"> </w:t>
      </w:r>
      <w:r w:rsidRPr="008C0FB8">
        <w:rPr>
          <w:rFonts w:ascii="Verdana" w:hAnsi="Verdana"/>
        </w:rPr>
        <w:t>en</w:t>
      </w:r>
      <w:r w:rsidRPr="008C0FB8">
        <w:rPr>
          <w:rFonts w:ascii="Verdana" w:hAnsi="Verdana"/>
          <w:spacing w:val="-6"/>
        </w:rPr>
        <w:t xml:space="preserve"> </w:t>
      </w:r>
      <w:r w:rsidRPr="008C0FB8">
        <w:rPr>
          <w:rFonts w:ascii="Verdana" w:hAnsi="Verdana"/>
        </w:rPr>
        <w:t>el</w:t>
      </w:r>
      <w:r w:rsidRPr="008C0FB8">
        <w:rPr>
          <w:rFonts w:ascii="Verdana" w:hAnsi="Verdana"/>
          <w:spacing w:val="-4"/>
        </w:rPr>
        <w:t xml:space="preserve"> </w:t>
      </w:r>
      <w:r w:rsidRPr="008C0FB8">
        <w:rPr>
          <w:rFonts w:ascii="Verdana" w:hAnsi="Verdana"/>
        </w:rPr>
        <w:t>cargo</w:t>
      </w:r>
      <w:r w:rsidRPr="008C0FB8">
        <w:rPr>
          <w:rFonts w:ascii="Verdana" w:hAnsi="Verdana"/>
          <w:spacing w:val="-8"/>
        </w:rPr>
        <w:t xml:space="preserve"> </w:t>
      </w:r>
      <w:r w:rsidRPr="008C0FB8">
        <w:rPr>
          <w:rFonts w:ascii="Verdana" w:hAnsi="Verdana"/>
        </w:rPr>
        <w:t>que</w:t>
      </w:r>
      <w:r w:rsidRPr="008C0FB8">
        <w:rPr>
          <w:rFonts w:ascii="Verdana" w:hAnsi="Verdana"/>
          <w:spacing w:val="-6"/>
        </w:rPr>
        <w:t xml:space="preserve"> </w:t>
      </w:r>
      <w:r w:rsidRPr="008C0FB8">
        <w:rPr>
          <w:rFonts w:ascii="Verdana" w:hAnsi="Verdana"/>
        </w:rPr>
        <w:t>desempeñaba,</w:t>
      </w:r>
      <w:r w:rsidRPr="008C0FB8">
        <w:rPr>
          <w:rFonts w:ascii="Verdana" w:hAnsi="Verdana"/>
          <w:spacing w:val="-4"/>
        </w:rPr>
        <w:t xml:space="preserve"> </w:t>
      </w:r>
      <w:r w:rsidRPr="008C0FB8">
        <w:rPr>
          <w:rFonts w:ascii="Verdana" w:hAnsi="Verdana"/>
        </w:rPr>
        <w:t>o</w:t>
      </w:r>
      <w:r w:rsidRPr="008C0FB8">
        <w:rPr>
          <w:rFonts w:ascii="Verdana" w:hAnsi="Verdana"/>
          <w:spacing w:val="-5"/>
        </w:rPr>
        <w:t xml:space="preserve"> </w:t>
      </w:r>
      <w:r w:rsidRPr="008C0FB8">
        <w:rPr>
          <w:rFonts w:ascii="Verdana" w:hAnsi="Verdana"/>
        </w:rPr>
        <w:t>a</w:t>
      </w:r>
      <w:r w:rsidRPr="008C0FB8">
        <w:rPr>
          <w:rFonts w:ascii="Verdana" w:hAnsi="Verdana"/>
          <w:spacing w:val="-5"/>
        </w:rPr>
        <w:t xml:space="preserve"> </w:t>
      </w:r>
      <w:r w:rsidRPr="008C0FB8">
        <w:rPr>
          <w:rFonts w:ascii="Verdana" w:hAnsi="Verdana"/>
        </w:rPr>
        <w:t>reubicarlo</w:t>
      </w:r>
      <w:r w:rsidRPr="008C0FB8">
        <w:rPr>
          <w:rFonts w:ascii="Verdana" w:hAnsi="Verdana"/>
          <w:spacing w:val="-6"/>
        </w:rPr>
        <w:t xml:space="preserve"> </w:t>
      </w:r>
      <w:r w:rsidRPr="008C0FB8">
        <w:rPr>
          <w:rFonts w:ascii="Verdana" w:hAnsi="Verdana"/>
        </w:rPr>
        <w:t>en</w:t>
      </w:r>
      <w:r w:rsidRPr="008C0FB8">
        <w:rPr>
          <w:rFonts w:ascii="Verdana" w:hAnsi="Verdana"/>
          <w:spacing w:val="-3"/>
        </w:rPr>
        <w:t xml:space="preserve"> </w:t>
      </w:r>
      <w:r w:rsidRPr="008C0FB8">
        <w:rPr>
          <w:rFonts w:ascii="Verdana" w:hAnsi="Verdana"/>
        </w:rPr>
        <w:t>cualquier</w:t>
      </w:r>
      <w:r w:rsidRPr="008C0FB8">
        <w:rPr>
          <w:rFonts w:ascii="Verdana" w:hAnsi="Verdana"/>
          <w:spacing w:val="-5"/>
        </w:rPr>
        <w:t xml:space="preserve"> </w:t>
      </w:r>
      <w:r w:rsidRPr="008C0FB8">
        <w:rPr>
          <w:rFonts w:ascii="Verdana" w:hAnsi="Verdana"/>
        </w:rPr>
        <w:t>otro,</w:t>
      </w:r>
      <w:r w:rsidRPr="008C0FB8">
        <w:rPr>
          <w:rFonts w:ascii="Verdana" w:hAnsi="Verdana"/>
          <w:spacing w:val="-4"/>
        </w:rPr>
        <w:t xml:space="preserve"> </w:t>
      </w:r>
      <w:r w:rsidRPr="008C0FB8">
        <w:rPr>
          <w:rFonts w:ascii="Verdana" w:hAnsi="Verdana"/>
        </w:rPr>
        <w:t>de</w:t>
      </w:r>
      <w:r w:rsidRPr="008C0FB8">
        <w:rPr>
          <w:rFonts w:ascii="Verdana" w:hAnsi="Verdana"/>
          <w:spacing w:val="-59"/>
        </w:rPr>
        <w:t xml:space="preserve"> </w:t>
      </w:r>
      <w:r w:rsidRPr="008C0FB8">
        <w:rPr>
          <w:rFonts w:ascii="Verdana" w:hAnsi="Verdana"/>
        </w:rPr>
        <w:t>la</w:t>
      </w:r>
      <w:r w:rsidRPr="008C0FB8">
        <w:rPr>
          <w:rFonts w:ascii="Verdana" w:hAnsi="Verdana"/>
          <w:spacing w:val="-1"/>
        </w:rPr>
        <w:t xml:space="preserve"> </w:t>
      </w:r>
      <w:r w:rsidRPr="008C0FB8">
        <w:rPr>
          <w:rFonts w:ascii="Verdana" w:hAnsi="Verdana"/>
        </w:rPr>
        <w:t>misma</w:t>
      </w:r>
      <w:r w:rsidRPr="008C0FB8">
        <w:rPr>
          <w:rFonts w:ascii="Verdana" w:hAnsi="Verdana"/>
          <w:spacing w:val="-2"/>
        </w:rPr>
        <w:t xml:space="preserve"> </w:t>
      </w:r>
      <w:r w:rsidRPr="008C0FB8">
        <w:rPr>
          <w:rFonts w:ascii="Verdana" w:hAnsi="Verdana"/>
        </w:rPr>
        <w:t>categoría,</w:t>
      </w:r>
      <w:r w:rsidRPr="008C0FB8">
        <w:rPr>
          <w:rFonts w:ascii="Verdana" w:hAnsi="Verdana"/>
          <w:spacing w:val="1"/>
        </w:rPr>
        <w:t xml:space="preserve"> </w:t>
      </w:r>
      <w:r w:rsidRPr="008C0FB8">
        <w:rPr>
          <w:rFonts w:ascii="Verdana" w:hAnsi="Verdana"/>
        </w:rPr>
        <w:t>para</w:t>
      </w:r>
      <w:r w:rsidRPr="008C0FB8">
        <w:rPr>
          <w:rFonts w:ascii="Verdana" w:hAnsi="Verdana"/>
          <w:spacing w:val="-2"/>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cual esté capacitado.</w:t>
      </w:r>
    </w:p>
    <w:p w14:paraId="537CA33F" w14:textId="77777777" w:rsidR="005E3D55" w:rsidRPr="008C0FB8" w:rsidRDefault="005E3D55" w:rsidP="008C0FB8">
      <w:pPr>
        <w:pStyle w:val="Textoindependiente"/>
        <w:spacing w:before="8"/>
        <w:ind w:left="142" w:hanging="142"/>
        <w:rPr>
          <w:rFonts w:ascii="Verdana" w:hAnsi="Verdana"/>
          <w:sz w:val="22"/>
          <w:szCs w:val="22"/>
        </w:rPr>
      </w:pPr>
    </w:p>
    <w:p w14:paraId="6F8F7A15" w14:textId="77777777" w:rsidR="005E3D55" w:rsidRPr="008C0FB8" w:rsidRDefault="005E3D55" w:rsidP="008C0FB8">
      <w:pPr>
        <w:pStyle w:val="Prrafodelista"/>
        <w:widowControl w:val="0"/>
        <w:numPr>
          <w:ilvl w:val="0"/>
          <w:numId w:val="26"/>
        </w:numPr>
        <w:tabs>
          <w:tab w:val="left" w:pos="284"/>
          <w:tab w:val="left" w:pos="7513"/>
        </w:tabs>
        <w:autoSpaceDE w:val="0"/>
        <w:spacing w:line="276" w:lineRule="auto"/>
        <w:ind w:left="142" w:hanging="142"/>
        <w:jc w:val="both"/>
        <w:rPr>
          <w:rFonts w:ascii="Verdana" w:hAnsi="Verdana"/>
        </w:rPr>
      </w:pPr>
      <w:r w:rsidRPr="008C0FB8">
        <w:rPr>
          <w:rFonts w:ascii="Verdana" w:hAnsi="Verdana"/>
          <w:b/>
        </w:rPr>
        <w:t>Reinducción:</w:t>
      </w:r>
      <w:r w:rsidRPr="008C0FB8">
        <w:rPr>
          <w:rFonts w:ascii="Verdana" w:hAnsi="Verdana"/>
          <w:b/>
          <w:spacing w:val="-4"/>
        </w:rPr>
        <w:t xml:space="preserve"> </w:t>
      </w:r>
      <w:r w:rsidRPr="008C0FB8">
        <w:rPr>
          <w:rFonts w:ascii="Verdana" w:hAnsi="Verdana"/>
        </w:rPr>
        <w:t>Actividad</w:t>
      </w:r>
      <w:r w:rsidRPr="008C0FB8">
        <w:rPr>
          <w:rFonts w:ascii="Verdana" w:hAnsi="Verdana"/>
          <w:spacing w:val="-5"/>
        </w:rPr>
        <w:t xml:space="preserve"> </w:t>
      </w:r>
      <w:r w:rsidRPr="008C0FB8">
        <w:rPr>
          <w:rFonts w:ascii="Verdana" w:hAnsi="Verdana"/>
        </w:rPr>
        <w:t>que</w:t>
      </w:r>
      <w:r w:rsidRPr="008C0FB8">
        <w:rPr>
          <w:rFonts w:ascii="Verdana" w:hAnsi="Verdana"/>
          <w:spacing w:val="-8"/>
        </w:rPr>
        <w:t xml:space="preserve"> </w:t>
      </w:r>
      <w:r w:rsidRPr="008C0FB8">
        <w:rPr>
          <w:rFonts w:ascii="Verdana" w:hAnsi="Verdana"/>
        </w:rPr>
        <w:t>se</w:t>
      </w:r>
      <w:r w:rsidRPr="008C0FB8">
        <w:rPr>
          <w:rFonts w:ascii="Verdana" w:hAnsi="Verdana"/>
          <w:spacing w:val="-6"/>
        </w:rPr>
        <w:t xml:space="preserve"> </w:t>
      </w:r>
      <w:r w:rsidRPr="008C0FB8">
        <w:rPr>
          <w:rFonts w:ascii="Verdana" w:hAnsi="Verdana"/>
        </w:rPr>
        <w:t>lleva</w:t>
      </w:r>
      <w:r w:rsidRPr="008C0FB8">
        <w:rPr>
          <w:rFonts w:ascii="Verdana" w:hAnsi="Verdana"/>
          <w:spacing w:val="-5"/>
        </w:rPr>
        <w:t xml:space="preserve"> </w:t>
      </w:r>
      <w:r w:rsidRPr="008C0FB8">
        <w:rPr>
          <w:rFonts w:ascii="Verdana" w:hAnsi="Verdana"/>
        </w:rPr>
        <w:t>a</w:t>
      </w:r>
      <w:r w:rsidRPr="008C0FB8">
        <w:rPr>
          <w:rFonts w:ascii="Verdana" w:hAnsi="Verdana"/>
          <w:spacing w:val="-5"/>
        </w:rPr>
        <w:t xml:space="preserve"> </w:t>
      </w:r>
      <w:r w:rsidRPr="008C0FB8">
        <w:rPr>
          <w:rFonts w:ascii="Verdana" w:hAnsi="Verdana"/>
        </w:rPr>
        <w:t>cabo</w:t>
      </w:r>
      <w:r w:rsidRPr="008C0FB8">
        <w:rPr>
          <w:rFonts w:ascii="Verdana" w:hAnsi="Verdana"/>
          <w:spacing w:val="-6"/>
        </w:rPr>
        <w:t xml:space="preserve"> </w:t>
      </w:r>
      <w:r w:rsidRPr="008C0FB8">
        <w:rPr>
          <w:rFonts w:ascii="Verdana" w:hAnsi="Verdana"/>
        </w:rPr>
        <w:t>en</w:t>
      </w:r>
      <w:r w:rsidRPr="008C0FB8">
        <w:rPr>
          <w:rFonts w:ascii="Verdana" w:hAnsi="Verdana"/>
          <w:spacing w:val="-8"/>
        </w:rPr>
        <w:t xml:space="preserve"> </w:t>
      </w:r>
      <w:r w:rsidRPr="008C0FB8">
        <w:rPr>
          <w:rFonts w:ascii="Verdana" w:hAnsi="Verdana"/>
        </w:rPr>
        <w:t>la</w:t>
      </w:r>
      <w:r w:rsidRPr="008C0FB8">
        <w:rPr>
          <w:rFonts w:ascii="Verdana" w:hAnsi="Verdana"/>
          <w:spacing w:val="-5"/>
        </w:rPr>
        <w:t xml:space="preserve"> </w:t>
      </w:r>
      <w:r w:rsidRPr="008C0FB8">
        <w:rPr>
          <w:rFonts w:ascii="Verdana" w:hAnsi="Verdana"/>
        </w:rPr>
        <w:t>reincorporación</w:t>
      </w:r>
      <w:r w:rsidRPr="008C0FB8">
        <w:rPr>
          <w:rFonts w:ascii="Verdana" w:hAnsi="Verdana"/>
          <w:spacing w:val="-7"/>
        </w:rPr>
        <w:t xml:space="preserve"> </w:t>
      </w:r>
      <w:r w:rsidRPr="008C0FB8">
        <w:rPr>
          <w:rFonts w:ascii="Verdana" w:hAnsi="Verdana"/>
        </w:rPr>
        <w:t>de</w:t>
      </w:r>
      <w:r w:rsidRPr="008C0FB8">
        <w:rPr>
          <w:rFonts w:ascii="Verdana" w:hAnsi="Verdana"/>
          <w:spacing w:val="-8"/>
        </w:rPr>
        <w:t xml:space="preserve"> </w:t>
      </w:r>
      <w:r w:rsidRPr="008C0FB8">
        <w:rPr>
          <w:rFonts w:ascii="Verdana" w:hAnsi="Verdana"/>
        </w:rPr>
        <w:t>la</w:t>
      </w:r>
      <w:r w:rsidRPr="008C0FB8">
        <w:rPr>
          <w:rFonts w:ascii="Verdana" w:hAnsi="Verdana"/>
          <w:spacing w:val="-5"/>
        </w:rPr>
        <w:t xml:space="preserve"> </w:t>
      </w:r>
      <w:r w:rsidRPr="008C0FB8">
        <w:rPr>
          <w:rFonts w:ascii="Verdana" w:hAnsi="Verdana"/>
        </w:rPr>
        <w:t>persona</w:t>
      </w:r>
      <w:r w:rsidRPr="008C0FB8">
        <w:rPr>
          <w:rFonts w:ascii="Verdana" w:hAnsi="Verdana"/>
          <w:spacing w:val="-6"/>
        </w:rPr>
        <w:t xml:space="preserve"> </w:t>
      </w:r>
      <w:r w:rsidRPr="008C0FB8">
        <w:rPr>
          <w:rFonts w:ascii="Verdana" w:hAnsi="Verdana"/>
        </w:rPr>
        <w:t>como</w:t>
      </w:r>
      <w:r w:rsidRPr="008C0FB8">
        <w:rPr>
          <w:rFonts w:ascii="Verdana" w:hAnsi="Verdana"/>
          <w:spacing w:val="-6"/>
        </w:rPr>
        <w:t xml:space="preserve"> </w:t>
      </w:r>
      <w:r w:rsidRPr="008C0FB8">
        <w:rPr>
          <w:rFonts w:ascii="Verdana" w:hAnsi="Verdana"/>
        </w:rPr>
        <w:t>parte</w:t>
      </w:r>
      <w:r w:rsidRPr="008C0FB8">
        <w:rPr>
          <w:rFonts w:ascii="Verdana" w:hAnsi="Verdana"/>
          <w:spacing w:val="-58"/>
        </w:rPr>
        <w:t xml:space="preserve"> </w:t>
      </w:r>
      <w:r w:rsidRPr="008C0FB8">
        <w:rPr>
          <w:rFonts w:ascii="Verdana" w:hAnsi="Verdana"/>
        </w:rPr>
        <w:t>del proceso de rehabilitación integral establecido por la empresa, que incluye aspectos sobre</w:t>
      </w:r>
      <w:r w:rsidRPr="008C0FB8">
        <w:rPr>
          <w:rFonts w:ascii="Verdana" w:hAnsi="Verdana"/>
          <w:spacing w:val="-59"/>
        </w:rPr>
        <w:t xml:space="preserve"> </w:t>
      </w:r>
      <w:r w:rsidRPr="008C0FB8">
        <w:rPr>
          <w:rFonts w:ascii="Verdana" w:hAnsi="Verdana"/>
        </w:rPr>
        <w:t>el reglamento interno de</w:t>
      </w:r>
      <w:r w:rsidRPr="008C0FB8">
        <w:rPr>
          <w:rFonts w:ascii="Verdana" w:hAnsi="Verdana"/>
          <w:spacing w:val="1"/>
        </w:rPr>
        <w:t xml:space="preserve"> </w:t>
      </w:r>
      <w:r w:rsidRPr="008C0FB8">
        <w:rPr>
          <w:rFonts w:ascii="Verdana" w:hAnsi="Verdana"/>
        </w:rPr>
        <w:t>trabajo norma</w:t>
      </w:r>
      <w:r w:rsidRPr="008C0FB8">
        <w:rPr>
          <w:rFonts w:ascii="Verdana" w:hAnsi="Verdana"/>
          <w:spacing w:val="1"/>
        </w:rPr>
        <w:t xml:space="preserve"> </w:t>
      </w:r>
      <w:r w:rsidRPr="008C0FB8">
        <w:rPr>
          <w:rFonts w:ascii="Verdana" w:hAnsi="Verdana"/>
        </w:rPr>
        <w:t>de higiene</w:t>
      </w:r>
      <w:r w:rsidRPr="008C0FB8">
        <w:rPr>
          <w:rFonts w:ascii="Verdana" w:hAnsi="Verdana"/>
          <w:spacing w:val="1"/>
        </w:rPr>
        <w:t xml:space="preserve"> </w:t>
      </w:r>
      <w:r w:rsidRPr="008C0FB8">
        <w:rPr>
          <w:rFonts w:ascii="Verdana" w:hAnsi="Verdana"/>
        </w:rPr>
        <w:t>y seguridad,</w:t>
      </w:r>
      <w:r w:rsidRPr="008C0FB8">
        <w:rPr>
          <w:rFonts w:ascii="Verdana" w:hAnsi="Verdana"/>
          <w:spacing w:val="1"/>
        </w:rPr>
        <w:t xml:space="preserve"> </w:t>
      </w:r>
      <w:r w:rsidRPr="008C0FB8">
        <w:rPr>
          <w:rFonts w:ascii="Verdana" w:hAnsi="Verdana"/>
        </w:rPr>
        <w:t>la</w:t>
      </w:r>
      <w:r w:rsidRPr="008C0FB8">
        <w:rPr>
          <w:rFonts w:ascii="Verdana" w:hAnsi="Verdana"/>
          <w:spacing w:val="1"/>
        </w:rPr>
        <w:t xml:space="preserve"> </w:t>
      </w:r>
      <w:r w:rsidRPr="008C0FB8">
        <w:rPr>
          <w:rFonts w:ascii="Verdana" w:hAnsi="Verdana"/>
        </w:rPr>
        <w:t>ocupación funciones</w:t>
      </w:r>
      <w:r w:rsidRPr="008C0FB8">
        <w:rPr>
          <w:rFonts w:ascii="Verdana" w:hAnsi="Verdana"/>
          <w:spacing w:val="1"/>
        </w:rPr>
        <w:t xml:space="preserve"> </w:t>
      </w:r>
      <w:r w:rsidRPr="008C0FB8">
        <w:rPr>
          <w:rFonts w:ascii="Verdana" w:hAnsi="Verdana"/>
        </w:rPr>
        <w:t>procesos</w:t>
      </w:r>
      <w:r w:rsidRPr="008C0FB8">
        <w:rPr>
          <w:rFonts w:ascii="Verdana" w:hAnsi="Verdana"/>
          <w:spacing w:val="-3"/>
        </w:rPr>
        <w:t xml:space="preserve"> </w:t>
      </w:r>
      <w:r w:rsidRPr="008C0FB8">
        <w:rPr>
          <w:rFonts w:ascii="Verdana" w:hAnsi="Verdana"/>
        </w:rPr>
        <w:t>y</w:t>
      </w:r>
      <w:r w:rsidRPr="008C0FB8">
        <w:rPr>
          <w:rFonts w:ascii="Verdana" w:hAnsi="Verdana"/>
          <w:spacing w:val="-2"/>
        </w:rPr>
        <w:t xml:space="preserve"> </w:t>
      </w:r>
      <w:r w:rsidRPr="008C0FB8">
        <w:rPr>
          <w:rFonts w:ascii="Verdana" w:hAnsi="Verdana"/>
        </w:rPr>
        <w:t>procedimientos de la organización,</w:t>
      </w:r>
      <w:r w:rsidRPr="008C0FB8">
        <w:rPr>
          <w:rFonts w:ascii="Verdana" w:hAnsi="Verdana"/>
          <w:spacing w:val="2"/>
        </w:rPr>
        <w:t xml:space="preserve"> </w:t>
      </w:r>
      <w:r w:rsidRPr="008C0FB8">
        <w:rPr>
          <w:rFonts w:ascii="Verdana" w:hAnsi="Verdana"/>
        </w:rPr>
        <w:t>entre</w:t>
      </w:r>
      <w:r w:rsidRPr="008C0FB8">
        <w:rPr>
          <w:rFonts w:ascii="Verdana" w:hAnsi="Verdana"/>
          <w:spacing w:val="-3"/>
        </w:rPr>
        <w:t xml:space="preserve"> </w:t>
      </w:r>
      <w:r w:rsidRPr="008C0FB8">
        <w:rPr>
          <w:rFonts w:ascii="Verdana" w:hAnsi="Verdana"/>
        </w:rPr>
        <w:t>otros.</w:t>
      </w:r>
    </w:p>
    <w:p w14:paraId="6E4B5B6E" w14:textId="77777777" w:rsidR="005E3D55" w:rsidRPr="008C0FB8" w:rsidRDefault="005E3D55" w:rsidP="008C0FB8">
      <w:pPr>
        <w:pStyle w:val="Textoindependiente"/>
        <w:spacing w:before="3"/>
        <w:ind w:left="142" w:hanging="142"/>
        <w:rPr>
          <w:rFonts w:ascii="Verdana" w:hAnsi="Verdana"/>
          <w:sz w:val="22"/>
          <w:szCs w:val="22"/>
        </w:rPr>
      </w:pPr>
    </w:p>
    <w:p w14:paraId="5BFF8910" w14:textId="77777777" w:rsidR="005E3D55" w:rsidRPr="008C0FB8" w:rsidRDefault="005E3D55" w:rsidP="008C0FB8">
      <w:pPr>
        <w:pStyle w:val="Prrafodelista"/>
        <w:widowControl w:val="0"/>
        <w:numPr>
          <w:ilvl w:val="0"/>
          <w:numId w:val="26"/>
        </w:numPr>
        <w:tabs>
          <w:tab w:val="left" w:pos="284"/>
          <w:tab w:val="left" w:pos="7655"/>
        </w:tabs>
        <w:autoSpaceDE w:val="0"/>
        <w:spacing w:line="278" w:lineRule="auto"/>
        <w:ind w:left="142" w:hanging="142"/>
        <w:jc w:val="both"/>
        <w:rPr>
          <w:rFonts w:ascii="Verdana" w:hAnsi="Verdana"/>
        </w:rPr>
      </w:pPr>
      <w:r w:rsidRPr="008C0FB8">
        <w:rPr>
          <w:rFonts w:ascii="Verdana" w:hAnsi="Verdana"/>
          <w:b/>
        </w:rPr>
        <w:t xml:space="preserve">Reubicación del trabajador: </w:t>
      </w:r>
      <w:r w:rsidRPr="008C0FB8">
        <w:rPr>
          <w:rFonts w:ascii="Verdana" w:hAnsi="Verdana"/>
        </w:rPr>
        <w:t>Cambiar al trabajador de puesto de trabajo o de asignación</w:t>
      </w:r>
      <w:r w:rsidRPr="008C0FB8">
        <w:rPr>
          <w:rFonts w:ascii="Verdana" w:hAnsi="Verdana"/>
          <w:spacing w:val="1"/>
        </w:rPr>
        <w:t xml:space="preserve"> </w:t>
      </w:r>
      <w:r w:rsidRPr="008C0FB8">
        <w:rPr>
          <w:rFonts w:ascii="Verdana" w:hAnsi="Verdana"/>
        </w:rPr>
        <w:t>de</w:t>
      </w:r>
      <w:r w:rsidRPr="008C0FB8">
        <w:rPr>
          <w:rFonts w:ascii="Verdana" w:hAnsi="Verdana"/>
          <w:spacing w:val="-9"/>
        </w:rPr>
        <w:t xml:space="preserve"> </w:t>
      </w:r>
      <w:r w:rsidRPr="008C0FB8">
        <w:rPr>
          <w:rFonts w:ascii="Verdana" w:hAnsi="Verdana"/>
        </w:rPr>
        <w:t>funciones,</w:t>
      </w:r>
      <w:r w:rsidRPr="008C0FB8">
        <w:rPr>
          <w:rFonts w:ascii="Verdana" w:hAnsi="Verdana"/>
          <w:spacing w:val="-7"/>
        </w:rPr>
        <w:t xml:space="preserve"> </w:t>
      </w:r>
      <w:r w:rsidRPr="008C0FB8">
        <w:rPr>
          <w:rFonts w:ascii="Verdana" w:hAnsi="Verdana"/>
        </w:rPr>
        <w:t>ya</w:t>
      </w:r>
      <w:r w:rsidRPr="008C0FB8">
        <w:rPr>
          <w:rFonts w:ascii="Verdana" w:hAnsi="Verdana"/>
          <w:spacing w:val="-6"/>
        </w:rPr>
        <w:t xml:space="preserve"> </w:t>
      </w:r>
      <w:r w:rsidRPr="008C0FB8">
        <w:rPr>
          <w:rFonts w:ascii="Verdana" w:hAnsi="Verdana"/>
        </w:rPr>
        <w:t>sea</w:t>
      </w:r>
      <w:r w:rsidRPr="008C0FB8">
        <w:rPr>
          <w:rFonts w:ascii="Verdana" w:hAnsi="Verdana"/>
          <w:spacing w:val="-8"/>
        </w:rPr>
        <w:t xml:space="preserve"> </w:t>
      </w:r>
      <w:r w:rsidRPr="008C0FB8">
        <w:rPr>
          <w:rFonts w:ascii="Verdana" w:hAnsi="Verdana"/>
        </w:rPr>
        <w:t>temporal</w:t>
      </w:r>
      <w:r w:rsidRPr="008C0FB8">
        <w:rPr>
          <w:rFonts w:ascii="Verdana" w:hAnsi="Verdana"/>
          <w:spacing w:val="-6"/>
        </w:rPr>
        <w:t xml:space="preserve"> </w:t>
      </w:r>
      <w:r w:rsidRPr="008C0FB8">
        <w:rPr>
          <w:rFonts w:ascii="Verdana" w:hAnsi="Verdana"/>
        </w:rPr>
        <w:t>o</w:t>
      </w:r>
      <w:r w:rsidRPr="008C0FB8">
        <w:rPr>
          <w:rFonts w:ascii="Verdana" w:hAnsi="Verdana"/>
          <w:spacing w:val="-8"/>
        </w:rPr>
        <w:t xml:space="preserve"> </w:t>
      </w:r>
      <w:r w:rsidRPr="008C0FB8">
        <w:rPr>
          <w:rFonts w:ascii="Verdana" w:hAnsi="Verdana"/>
        </w:rPr>
        <w:t>definitivamente,</w:t>
      </w:r>
      <w:r w:rsidRPr="008C0FB8">
        <w:rPr>
          <w:rFonts w:ascii="Verdana" w:hAnsi="Verdana"/>
          <w:spacing w:val="-8"/>
        </w:rPr>
        <w:t xml:space="preserve"> </w:t>
      </w:r>
      <w:r w:rsidRPr="008C0FB8">
        <w:rPr>
          <w:rFonts w:ascii="Verdana" w:hAnsi="Verdana"/>
        </w:rPr>
        <w:t>dependiendo</w:t>
      </w:r>
      <w:r w:rsidRPr="008C0FB8">
        <w:rPr>
          <w:rFonts w:ascii="Verdana" w:hAnsi="Verdana"/>
          <w:spacing w:val="-6"/>
        </w:rPr>
        <w:t xml:space="preserve"> </w:t>
      </w:r>
      <w:r w:rsidRPr="008C0FB8">
        <w:rPr>
          <w:rFonts w:ascii="Verdana" w:hAnsi="Verdana"/>
        </w:rPr>
        <w:t>de</w:t>
      </w:r>
      <w:r w:rsidRPr="008C0FB8">
        <w:rPr>
          <w:rFonts w:ascii="Verdana" w:hAnsi="Verdana"/>
          <w:spacing w:val="-7"/>
        </w:rPr>
        <w:t xml:space="preserve"> </w:t>
      </w:r>
      <w:r w:rsidRPr="008C0FB8">
        <w:rPr>
          <w:rFonts w:ascii="Verdana" w:hAnsi="Verdana"/>
        </w:rPr>
        <w:t>la</w:t>
      </w:r>
      <w:r w:rsidRPr="008C0FB8">
        <w:rPr>
          <w:rFonts w:ascii="Verdana" w:hAnsi="Verdana"/>
          <w:spacing w:val="-8"/>
        </w:rPr>
        <w:t xml:space="preserve"> </w:t>
      </w:r>
      <w:r w:rsidRPr="008C0FB8">
        <w:rPr>
          <w:rFonts w:ascii="Verdana" w:hAnsi="Verdana"/>
        </w:rPr>
        <w:t>severidad</w:t>
      </w:r>
      <w:r w:rsidRPr="008C0FB8">
        <w:rPr>
          <w:rFonts w:ascii="Verdana" w:hAnsi="Verdana"/>
          <w:spacing w:val="-6"/>
        </w:rPr>
        <w:t xml:space="preserve"> </w:t>
      </w:r>
      <w:r w:rsidRPr="008C0FB8">
        <w:rPr>
          <w:rFonts w:ascii="Verdana" w:hAnsi="Verdana"/>
        </w:rPr>
        <w:t>de</w:t>
      </w:r>
      <w:r w:rsidRPr="008C0FB8">
        <w:rPr>
          <w:rFonts w:ascii="Verdana" w:hAnsi="Verdana"/>
          <w:spacing w:val="-9"/>
        </w:rPr>
        <w:t xml:space="preserve"> </w:t>
      </w:r>
      <w:r w:rsidRPr="008C0FB8">
        <w:rPr>
          <w:rFonts w:ascii="Verdana" w:hAnsi="Verdana"/>
        </w:rPr>
        <w:t>la</w:t>
      </w:r>
      <w:r w:rsidRPr="008C0FB8">
        <w:rPr>
          <w:rFonts w:ascii="Verdana" w:hAnsi="Verdana"/>
          <w:spacing w:val="-5"/>
        </w:rPr>
        <w:t xml:space="preserve"> </w:t>
      </w:r>
      <w:r w:rsidRPr="008C0FB8">
        <w:rPr>
          <w:rFonts w:ascii="Verdana" w:hAnsi="Verdana"/>
        </w:rPr>
        <w:t>lesión,</w:t>
      </w:r>
      <w:r w:rsidRPr="008C0FB8">
        <w:rPr>
          <w:rFonts w:ascii="Verdana" w:hAnsi="Verdana"/>
          <w:spacing w:val="-6"/>
        </w:rPr>
        <w:t xml:space="preserve"> </w:t>
      </w:r>
      <w:r w:rsidRPr="008C0FB8">
        <w:rPr>
          <w:rFonts w:ascii="Verdana" w:hAnsi="Verdana"/>
        </w:rPr>
        <w:t>del</w:t>
      </w:r>
      <w:r w:rsidRPr="008C0FB8">
        <w:rPr>
          <w:rFonts w:ascii="Verdana" w:hAnsi="Verdana"/>
          <w:spacing w:val="-59"/>
        </w:rPr>
        <w:t xml:space="preserve"> </w:t>
      </w:r>
      <w:r w:rsidRPr="008C0FB8">
        <w:rPr>
          <w:rFonts w:ascii="Verdana" w:hAnsi="Verdana"/>
        </w:rPr>
        <w:t>análisis ocupacional</w:t>
      </w:r>
      <w:r w:rsidRPr="008C0FB8">
        <w:rPr>
          <w:rFonts w:ascii="Verdana" w:hAnsi="Verdana"/>
          <w:spacing w:val="-1"/>
        </w:rPr>
        <w:t xml:space="preserve"> </w:t>
      </w:r>
      <w:r w:rsidRPr="008C0FB8">
        <w:rPr>
          <w:rFonts w:ascii="Verdana" w:hAnsi="Verdana"/>
        </w:rPr>
        <w:t>y</w:t>
      </w:r>
      <w:r w:rsidRPr="008C0FB8">
        <w:rPr>
          <w:rFonts w:ascii="Verdana" w:hAnsi="Verdana"/>
          <w:spacing w:val="-2"/>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las alternativas</w:t>
      </w:r>
      <w:r w:rsidRPr="008C0FB8">
        <w:rPr>
          <w:rFonts w:ascii="Verdana" w:hAnsi="Verdana"/>
          <w:spacing w:val="-2"/>
        </w:rPr>
        <w:t xml:space="preserve"> </w:t>
      </w:r>
      <w:r w:rsidRPr="008C0FB8">
        <w:rPr>
          <w:rFonts w:ascii="Verdana" w:hAnsi="Verdana"/>
        </w:rPr>
        <w:t>que</w:t>
      </w:r>
      <w:r w:rsidRPr="008C0FB8">
        <w:rPr>
          <w:rFonts w:ascii="Verdana" w:hAnsi="Verdana"/>
          <w:spacing w:val="-1"/>
        </w:rPr>
        <w:t xml:space="preserve"> </w:t>
      </w:r>
      <w:r w:rsidRPr="008C0FB8">
        <w:rPr>
          <w:rFonts w:ascii="Verdana" w:hAnsi="Verdana"/>
        </w:rPr>
        <w:t>disponga</w:t>
      </w:r>
      <w:r w:rsidRPr="008C0FB8">
        <w:rPr>
          <w:rFonts w:ascii="Verdana" w:hAnsi="Verdana"/>
          <w:spacing w:val="-2"/>
        </w:rPr>
        <w:t xml:space="preserve"> </w:t>
      </w:r>
      <w:r w:rsidRPr="008C0FB8">
        <w:rPr>
          <w:rFonts w:ascii="Verdana" w:hAnsi="Verdana"/>
        </w:rPr>
        <w:t>la empresa.</w:t>
      </w:r>
    </w:p>
    <w:p w14:paraId="753A1F9F" w14:textId="77777777" w:rsidR="005E3D55" w:rsidRPr="008C0FB8" w:rsidRDefault="005E3D55" w:rsidP="008C0FB8">
      <w:pPr>
        <w:pStyle w:val="Textoindependiente"/>
        <w:tabs>
          <w:tab w:val="left" w:pos="284"/>
        </w:tabs>
        <w:spacing w:before="8"/>
        <w:ind w:left="142" w:hanging="142"/>
        <w:rPr>
          <w:rFonts w:ascii="Verdana" w:hAnsi="Verdana"/>
          <w:sz w:val="22"/>
          <w:szCs w:val="22"/>
        </w:rPr>
      </w:pPr>
    </w:p>
    <w:p w14:paraId="51DC1DC8" w14:textId="77777777" w:rsidR="005E3D55" w:rsidRPr="008C0FB8" w:rsidRDefault="005E3D55" w:rsidP="008C0FB8">
      <w:pPr>
        <w:pStyle w:val="Prrafodelista"/>
        <w:widowControl w:val="0"/>
        <w:numPr>
          <w:ilvl w:val="0"/>
          <w:numId w:val="26"/>
        </w:numPr>
        <w:tabs>
          <w:tab w:val="left" w:pos="284"/>
          <w:tab w:val="left" w:pos="7230"/>
        </w:tabs>
        <w:autoSpaceDE w:val="0"/>
        <w:spacing w:line="276" w:lineRule="auto"/>
        <w:ind w:left="142" w:hanging="142"/>
        <w:jc w:val="both"/>
        <w:rPr>
          <w:rFonts w:ascii="Verdana" w:hAnsi="Verdana"/>
        </w:rPr>
      </w:pPr>
      <w:r w:rsidRPr="008C0FB8">
        <w:rPr>
          <w:rFonts w:ascii="Verdana" w:hAnsi="Verdana"/>
          <w:b/>
        </w:rPr>
        <w:t xml:space="preserve">Visita domiciliaria: </w:t>
      </w:r>
      <w:r w:rsidRPr="008C0FB8">
        <w:rPr>
          <w:rFonts w:ascii="Verdana" w:hAnsi="Verdana"/>
        </w:rPr>
        <w:t>Parte del proceso interdisciplinario llevado a cabo en el domicilio para</w:t>
      </w:r>
      <w:r w:rsidRPr="008C0FB8">
        <w:rPr>
          <w:rFonts w:ascii="Verdana" w:hAnsi="Verdana"/>
          <w:spacing w:val="-59"/>
        </w:rPr>
        <w:t xml:space="preserve"> </w:t>
      </w:r>
      <w:r w:rsidRPr="008C0FB8">
        <w:rPr>
          <w:rFonts w:ascii="Verdana" w:hAnsi="Verdana"/>
        </w:rPr>
        <w:t>la rehabilitación integral, incluye el análisis de la dinámica familiar, articulación con redes,</w:t>
      </w:r>
      <w:r w:rsidRPr="008C0FB8">
        <w:rPr>
          <w:rFonts w:ascii="Verdana" w:hAnsi="Verdana"/>
          <w:spacing w:val="1"/>
        </w:rPr>
        <w:t xml:space="preserve"> </w:t>
      </w:r>
      <w:r w:rsidRPr="008C0FB8">
        <w:rPr>
          <w:rFonts w:ascii="Verdana" w:hAnsi="Verdana"/>
        </w:rPr>
        <w:t>factores</w:t>
      </w:r>
      <w:r w:rsidRPr="008C0FB8">
        <w:rPr>
          <w:rFonts w:ascii="Verdana" w:hAnsi="Verdana"/>
          <w:spacing w:val="-3"/>
        </w:rPr>
        <w:t xml:space="preserve"> </w:t>
      </w:r>
      <w:r w:rsidRPr="008C0FB8">
        <w:rPr>
          <w:rFonts w:ascii="Verdana" w:hAnsi="Verdana"/>
        </w:rPr>
        <w:t>contextuales y</w:t>
      </w:r>
      <w:r w:rsidRPr="008C0FB8">
        <w:rPr>
          <w:rFonts w:ascii="Verdana" w:hAnsi="Verdana"/>
          <w:spacing w:val="-1"/>
        </w:rPr>
        <w:t xml:space="preserve"> </w:t>
      </w:r>
      <w:r w:rsidRPr="008C0FB8">
        <w:rPr>
          <w:rFonts w:ascii="Verdana" w:hAnsi="Verdana"/>
        </w:rPr>
        <w:t>situación económica</w:t>
      </w:r>
      <w:bookmarkStart w:id="7" w:name="_bookmark7"/>
      <w:bookmarkEnd w:id="7"/>
      <w:r w:rsidRPr="008C0FB8">
        <w:rPr>
          <w:rFonts w:ascii="Verdana" w:hAnsi="Verdana"/>
        </w:rPr>
        <w:t>.</w:t>
      </w:r>
    </w:p>
    <w:p w14:paraId="046F67CA" w14:textId="77777777" w:rsidR="005E3D55" w:rsidRPr="008C0FB8" w:rsidRDefault="005E3D55" w:rsidP="008C0FB8">
      <w:pPr>
        <w:pStyle w:val="Prrafodelista"/>
        <w:tabs>
          <w:tab w:val="left" w:pos="284"/>
        </w:tabs>
        <w:ind w:left="142" w:hanging="142"/>
        <w:rPr>
          <w:rFonts w:ascii="Verdana" w:hAnsi="Verdana"/>
        </w:rPr>
      </w:pPr>
    </w:p>
    <w:p w14:paraId="40ED5399" w14:textId="1AAE1D71" w:rsidR="005E3D55" w:rsidRDefault="005E3D55" w:rsidP="008C0FB8">
      <w:pPr>
        <w:pStyle w:val="Prrafodelista"/>
        <w:widowControl w:val="0"/>
        <w:numPr>
          <w:ilvl w:val="0"/>
          <w:numId w:val="26"/>
        </w:numPr>
        <w:tabs>
          <w:tab w:val="left" w:pos="284"/>
          <w:tab w:val="left" w:pos="7230"/>
        </w:tabs>
        <w:autoSpaceDE w:val="0"/>
        <w:spacing w:line="276" w:lineRule="auto"/>
        <w:ind w:left="142" w:hanging="142"/>
        <w:jc w:val="both"/>
        <w:rPr>
          <w:rFonts w:ascii="Verdana" w:hAnsi="Verdana"/>
        </w:rPr>
      </w:pPr>
      <w:r w:rsidRPr="008C0FB8">
        <w:rPr>
          <w:rFonts w:ascii="Verdana" w:hAnsi="Verdana"/>
          <w:b/>
        </w:rPr>
        <w:t>Reincorporación Ocupacional:</w:t>
      </w:r>
      <w:r w:rsidRPr="008C0FB8">
        <w:rPr>
          <w:rFonts w:ascii="Verdana" w:hAnsi="Verdana"/>
        </w:rPr>
        <w:t xml:space="preserve"> Retorno del trabajador a sus roles ocupacionales, en iguales condiciones de desempeño.</w:t>
      </w:r>
    </w:p>
    <w:p w14:paraId="726E921D" w14:textId="77777777" w:rsidR="008C0FB8" w:rsidRPr="008C0FB8" w:rsidRDefault="008C0FB8" w:rsidP="008C0FB8">
      <w:pPr>
        <w:pStyle w:val="Prrafodelista"/>
        <w:rPr>
          <w:rFonts w:ascii="Verdana" w:hAnsi="Verdana"/>
        </w:rPr>
      </w:pPr>
    </w:p>
    <w:p w14:paraId="6BACFCA8" w14:textId="77777777" w:rsidR="005E3D55" w:rsidRPr="008C0FB8" w:rsidRDefault="005E3D55" w:rsidP="008C0FB8">
      <w:pPr>
        <w:pStyle w:val="Prrafodelista"/>
        <w:widowControl w:val="0"/>
        <w:numPr>
          <w:ilvl w:val="0"/>
          <w:numId w:val="27"/>
        </w:numPr>
        <w:tabs>
          <w:tab w:val="left" w:pos="284"/>
          <w:tab w:val="left" w:pos="7230"/>
        </w:tabs>
        <w:autoSpaceDE w:val="0"/>
        <w:spacing w:line="276" w:lineRule="auto"/>
        <w:ind w:left="142" w:hanging="142"/>
        <w:jc w:val="both"/>
        <w:rPr>
          <w:rFonts w:ascii="Verdana" w:hAnsi="Verdana"/>
        </w:rPr>
      </w:pPr>
      <w:r w:rsidRPr="008C0FB8">
        <w:rPr>
          <w:rFonts w:ascii="Verdana" w:hAnsi="Verdana"/>
          <w:b/>
        </w:rPr>
        <w:t>Reintegro sin modificaciones:</w:t>
      </w:r>
      <w:r w:rsidRPr="008C0FB8">
        <w:rPr>
          <w:rFonts w:ascii="Verdana" w:hAnsi="Verdana"/>
        </w:rPr>
        <w:t xml:space="preserve"> Cuando las condiciones individuales corresponden al perfil de exigencias del puesto y las condiciones de trabajo no representen riesgo para el colaborador, se ubica al colaborador en el puesto de trabajo habitual, sin realizar modificaciones o variaciones técnicas o administrativas.</w:t>
      </w:r>
    </w:p>
    <w:p w14:paraId="66659E55" w14:textId="77777777" w:rsidR="005E3D55" w:rsidRPr="008C0FB8" w:rsidRDefault="005E3D55" w:rsidP="008C0FB8">
      <w:pPr>
        <w:pStyle w:val="Prrafodelista"/>
        <w:tabs>
          <w:tab w:val="left" w:pos="284"/>
        </w:tabs>
        <w:ind w:left="142" w:hanging="142"/>
        <w:rPr>
          <w:rFonts w:ascii="Verdana" w:hAnsi="Verdana"/>
        </w:rPr>
      </w:pPr>
    </w:p>
    <w:p w14:paraId="637812E5" w14:textId="77777777" w:rsidR="005E3D55" w:rsidRPr="008C0FB8" w:rsidRDefault="005E3D55" w:rsidP="008C0FB8">
      <w:pPr>
        <w:pStyle w:val="Prrafodelista"/>
        <w:widowControl w:val="0"/>
        <w:numPr>
          <w:ilvl w:val="0"/>
          <w:numId w:val="43"/>
        </w:numPr>
        <w:tabs>
          <w:tab w:val="left" w:pos="284"/>
          <w:tab w:val="left" w:pos="7230"/>
        </w:tabs>
        <w:autoSpaceDE w:val="0"/>
        <w:spacing w:line="276" w:lineRule="auto"/>
        <w:ind w:left="142" w:hanging="142"/>
        <w:jc w:val="both"/>
        <w:rPr>
          <w:rFonts w:ascii="Verdana" w:hAnsi="Verdana"/>
        </w:rPr>
      </w:pPr>
      <w:r w:rsidRPr="008C0FB8">
        <w:rPr>
          <w:rFonts w:ascii="Verdana" w:hAnsi="Verdana"/>
          <w:b/>
        </w:rPr>
        <w:t>Reintegro con modificaciones:</w:t>
      </w:r>
      <w:r w:rsidRPr="008C0FB8">
        <w:rPr>
          <w:rFonts w:ascii="Verdana" w:hAnsi="Verdana"/>
        </w:rPr>
        <w:t xml:space="preserve"> Cuando por las condiciones individuales del colaborador, las exigencias del oficio pueden presentar riesgo en alguna de sus tareas, se debe realizar modificaciones tales como reasignación de tareas, límites de tiempo, asignación de turnos u horarios específicos entre otros. o Temporales: Recomendaciones emitidas por un período de tiempo (reasignación de tareas). o Permanentes Recomendaciones emitidas de manera permanente al colaborador (restricción de tareas).</w:t>
      </w:r>
    </w:p>
    <w:p w14:paraId="1079CA3D" w14:textId="77777777" w:rsidR="005E3D55" w:rsidRPr="008C0FB8" w:rsidRDefault="005E3D55" w:rsidP="008C0FB8">
      <w:pPr>
        <w:pStyle w:val="Prrafodelista"/>
        <w:ind w:left="142" w:hanging="142"/>
        <w:rPr>
          <w:rFonts w:ascii="Verdana" w:hAnsi="Verdana"/>
        </w:rPr>
      </w:pPr>
    </w:p>
    <w:p w14:paraId="2B5040FB" w14:textId="53F89A25" w:rsidR="005E3D55" w:rsidRDefault="005E3D55" w:rsidP="008C0FB8">
      <w:pPr>
        <w:pStyle w:val="Prrafodelista"/>
        <w:widowControl w:val="0"/>
        <w:numPr>
          <w:ilvl w:val="0"/>
          <w:numId w:val="28"/>
        </w:numPr>
        <w:tabs>
          <w:tab w:val="left" w:pos="426"/>
          <w:tab w:val="left" w:pos="7230"/>
        </w:tabs>
        <w:autoSpaceDE w:val="0"/>
        <w:spacing w:line="276" w:lineRule="auto"/>
        <w:ind w:left="142" w:hanging="142"/>
        <w:jc w:val="both"/>
        <w:rPr>
          <w:rFonts w:ascii="Verdana" w:hAnsi="Verdana"/>
        </w:rPr>
      </w:pPr>
      <w:r w:rsidRPr="008C0FB8">
        <w:rPr>
          <w:rFonts w:ascii="Verdana" w:hAnsi="Verdana"/>
          <w:b/>
        </w:rPr>
        <w:t>Enfermedad laboral (EL):</w:t>
      </w:r>
      <w:r w:rsidRPr="008C0FB8">
        <w:rPr>
          <w:rFonts w:ascii="Verdana" w:hAnsi="Verdana"/>
        </w:rPr>
        <w:t xml:space="preserve"> Es enfermedad laboral la contraída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 será reconocida como enfermedad laboral, conforme a lo establecido en las normas legales vigentes. </w:t>
      </w:r>
    </w:p>
    <w:p w14:paraId="033E64C6" w14:textId="77777777" w:rsidR="008C0FB8" w:rsidRPr="008C0FB8" w:rsidRDefault="008C0FB8" w:rsidP="008C0FB8">
      <w:pPr>
        <w:widowControl w:val="0"/>
        <w:tabs>
          <w:tab w:val="left" w:pos="426"/>
          <w:tab w:val="left" w:pos="7230"/>
        </w:tabs>
        <w:autoSpaceDE w:val="0"/>
        <w:spacing w:line="276" w:lineRule="auto"/>
        <w:ind w:left="360"/>
        <w:jc w:val="both"/>
        <w:rPr>
          <w:rFonts w:ascii="Verdana" w:hAnsi="Verdana"/>
        </w:rPr>
      </w:pPr>
    </w:p>
    <w:p w14:paraId="40D9A737" w14:textId="77777777" w:rsidR="005E3D55" w:rsidRPr="008C0FB8" w:rsidRDefault="005E3D55" w:rsidP="008C0FB8">
      <w:pPr>
        <w:pStyle w:val="Prrafodelista"/>
        <w:widowControl w:val="0"/>
        <w:numPr>
          <w:ilvl w:val="0"/>
          <w:numId w:val="28"/>
        </w:numPr>
        <w:tabs>
          <w:tab w:val="left" w:pos="426"/>
          <w:tab w:val="left" w:pos="7230"/>
        </w:tabs>
        <w:autoSpaceDE w:val="0"/>
        <w:spacing w:line="276" w:lineRule="auto"/>
        <w:ind w:left="142" w:hanging="142"/>
        <w:jc w:val="both"/>
        <w:rPr>
          <w:rFonts w:ascii="Verdana" w:hAnsi="Verdana"/>
        </w:rPr>
      </w:pPr>
      <w:r w:rsidRPr="008C0FB8">
        <w:rPr>
          <w:rFonts w:ascii="Verdana" w:hAnsi="Verdana"/>
          <w:b/>
        </w:rPr>
        <w:t>Accidente de trabajo (AT):</w:t>
      </w:r>
      <w:r w:rsidRPr="008C0FB8">
        <w:rPr>
          <w:rFonts w:ascii="Verdana" w:hAnsi="Verdana"/>
        </w:rPr>
        <w:t xml:space="preserve"> todo suceso repentino que sobrevenga por causa o con ocasión del trabajo, y que produzca en el trabajador una lesión orgánica, una perturbación funcional o psiquiátrica, una invalidez o la muerte.</w:t>
      </w:r>
    </w:p>
    <w:p w14:paraId="78F0AE23" w14:textId="77777777" w:rsidR="005E3D55" w:rsidRPr="008C0FB8" w:rsidRDefault="005E3D55" w:rsidP="008C0FB8">
      <w:pPr>
        <w:widowControl w:val="0"/>
        <w:tabs>
          <w:tab w:val="left" w:pos="426"/>
          <w:tab w:val="left" w:pos="7230"/>
        </w:tabs>
        <w:autoSpaceDE w:val="0"/>
        <w:spacing w:line="276" w:lineRule="auto"/>
        <w:ind w:left="142" w:hanging="142"/>
        <w:jc w:val="both"/>
        <w:rPr>
          <w:rFonts w:ascii="Verdana" w:hAnsi="Verdana"/>
          <w:sz w:val="22"/>
          <w:szCs w:val="22"/>
        </w:rPr>
      </w:pPr>
    </w:p>
    <w:p w14:paraId="445567A8" w14:textId="77777777" w:rsidR="005E3D55" w:rsidRPr="008C0FB8" w:rsidRDefault="005E3D55" w:rsidP="008C0FB8">
      <w:pPr>
        <w:pStyle w:val="Prrafodelista"/>
        <w:widowControl w:val="0"/>
        <w:numPr>
          <w:ilvl w:val="0"/>
          <w:numId w:val="28"/>
        </w:numPr>
        <w:tabs>
          <w:tab w:val="left" w:pos="426"/>
          <w:tab w:val="left" w:pos="7230"/>
        </w:tabs>
        <w:autoSpaceDE w:val="0"/>
        <w:spacing w:line="276" w:lineRule="auto"/>
        <w:ind w:left="142" w:hanging="142"/>
        <w:jc w:val="both"/>
        <w:rPr>
          <w:rFonts w:ascii="Verdana" w:hAnsi="Verdana"/>
        </w:rPr>
      </w:pPr>
      <w:r w:rsidRPr="008C0FB8">
        <w:rPr>
          <w:rFonts w:ascii="Verdana" w:hAnsi="Verdana"/>
          <w:b/>
        </w:rPr>
        <w:t xml:space="preserve">Enfermedad y/o Accidente común (EC/AC): </w:t>
      </w:r>
      <w:r w:rsidRPr="008C0FB8">
        <w:rPr>
          <w:rFonts w:ascii="Verdana" w:hAnsi="Verdana"/>
        </w:rPr>
        <w:t>Situación en la que una persona como consecuencia de una contingencia no laboral, requiere una atención médica la cual puede o no generar una incapacidad temporal.</w:t>
      </w:r>
    </w:p>
    <w:p w14:paraId="1B766416" w14:textId="77777777" w:rsidR="005E3D55" w:rsidRPr="008C0FB8" w:rsidRDefault="005E3D55" w:rsidP="008C0FB8">
      <w:pPr>
        <w:widowControl w:val="0"/>
        <w:tabs>
          <w:tab w:val="left" w:pos="426"/>
          <w:tab w:val="left" w:pos="7230"/>
        </w:tabs>
        <w:autoSpaceDE w:val="0"/>
        <w:spacing w:line="276" w:lineRule="auto"/>
        <w:ind w:left="142" w:hanging="142"/>
        <w:jc w:val="both"/>
        <w:rPr>
          <w:rFonts w:ascii="Verdana" w:hAnsi="Verdana"/>
          <w:sz w:val="22"/>
          <w:szCs w:val="22"/>
        </w:rPr>
      </w:pPr>
    </w:p>
    <w:p w14:paraId="27EA617B" w14:textId="77777777" w:rsidR="005E3D55" w:rsidRPr="008C0FB8" w:rsidRDefault="005E3D55" w:rsidP="008C0FB8">
      <w:pPr>
        <w:pStyle w:val="Prrafodelista"/>
        <w:widowControl w:val="0"/>
        <w:numPr>
          <w:ilvl w:val="0"/>
          <w:numId w:val="28"/>
        </w:numPr>
        <w:tabs>
          <w:tab w:val="left" w:pos="426"/>
          <w:tab w:val="left" w:pos="7230"/>
        </w:tabs>
        <w:autoSpaceDE w:val="0"/>
        <w:spacing w:line="276" w:lineRule="auto"/>
        <w:ind w:left="142" w:hanging="142"/>
        <w:jc w:val="both"/>
        <w:rPr>
          <w:rFonts w:ascii="Verdana" w:hAnsi="Verdana"/>
        </w:rPr>
      </w:pPr>
      <w:r w:rsidRPr="008C0FB8">
        <w:rPr>
          <w:rFonts w:ascii="Verdana" w:hAnsi="Verdana"/>
          <w:b/>
        </w:rPr>
        <w:t>Factor de riesgo/peligro:</w:t>
      </w:r>
      <w:r w:rsidRPr="008C0FB8">
        <w:rPr>
          <w:rFonts w:ascii="Verdana" w:hAnsi="Verdana"/>
        </w:rPr>
        <w:t xml:space="preserve"> Se define como aquellos objetos, instrumentos, máquinas, instalaciones ambientales, acciones humanas, que encierran una capacidad potencial de producir lesiones o daños materiales y cuya probabilidad de ocurrencia depende de la eliminación o control del elemento agresivo. </w:t>
      </w:r>
    </w:p>
    <w:p w14:paraId="65AA7C14" w14:textId="77777777" w:rsidR="005E3D55" w:rsidRPr="008C0FB8" w:rsidRDefault="005E3D55" w:rsidP="008C0FB8">
      <w:pPr>
        <w:widowControl w:val="0"/>
        <w:tabs>
          <w:tab w:val="left" w:pos="1204"/>
          <w:tab w:val="left" w:pos="7230"/>
        </w:tabs>
        <w:autoSpaceDE w:val="0"/>
        <w:spacing w:line="276" w:lineRule="auto"/>
        <w:ind w:left="142" w:hanging="142"/>
        <w:jc w:val="both"/>
        <w:rPr>
          <w:rFonts w:ascii="Verdana" w:hAnsi="Verdana"/>
          <w:sz w:val="22"/>
          <w:szCs w:val="22"/>
        </w:rPr>
      </w:pPr>
    </w:p>
    <w:p w14:paraId="586707A5" w14:textId="77777777" w:rsidR="005E3D55" w:rsidRPr="008C0FB8" w:rsidRDefault="005E3D55" w:rsidP="008C0FB8">
      <w:pPr>
        <w:pStyle w:val="Prrafodelista"/>
        <w:widowControl w:val="0"/>
        <w:numPr>
          <w:ilvl w:val="0"/>
          <w:numId w:val="28"/>
        </w:numPr>
        <w:tabs>
          <w:tab w:val="left" w:pos="426"/>
          <w:tab w:val="left" w:pos="7230"/>
        </w:tabs>
        <w:autoSpaceDE w:val="0"/>
        <w:spacing w:line="276" w:lineRule="auto"/>
        <w:ind w:left="142" w:hanging="142"/>
        <w:jc w:val="both"/>
        <w:rPr>
          <w:rFonts w:ascii="Verdana" w:hAnsi="Verdana"/>
        </w:rPr>
      </w:pPr>
      <w:r w:rsidRPr="008C0FB8">
        <w:rPr>
          <w:rFonts w:ascii="Verdana" w:hAnsi="Verdana"/>
          <w:b/>
        </w:rPr>
        <w:t>IPS:</w:t>
      </w:r>
      <w:r w:rsidRPr="008C0FB8">
        <w:rPr>
          <w:rFonts w:ascii="Verdana" w:hAnsi="Verdana"/>
        </w:rPr>
        <w:t xml:space="preserve"> Institución a través de la cual la ARL o EPS prestan servicios de salud.</w:t>
      </w:r>
    </w:p>
    <w:p w14:paraId="039D32DD" w14:textId="77777777" w:rsidR="005E3D55" w:rsidRPr="008C0FB8" w:rsidRDefault="005E3D55" w:rsidP="008C0FB8">
      <w:pPr>
        <w:widowControl w:val="0"/>
        <w:tabs>
          <w:tab w:val="left" w:pos="426"/>
          <w:tab w:val="left" w:pos="7230"/>
        </w:tabs>
        <w:autoSpaceDE w:val="0"/>
        <w:spacing w:line="276" w:lineRule="auto"/>
        <w:ind w:left="142" w:hanging="142"/>
        <w:jc w:val="both"/>
        <w:rPr>
          <w:rFonts w:ascii="Verdana" w:hAnsi="Verdana"/>
          <w:sz w:val="22"/>
          <w:szCs w:val="22"/>
        </w:rPr>
      </w:pPr>
    </w:p>
    <w:p w14:paraId="40B50DAB" w14:textId="77777777" w:rsidR="005E3D55" w:rsidRPr="008C0FB8" w:rsidRDefault="005E3D55" w:rsidP="008C0FB8">
      <w:pPr>
        <w:pStyle w:val="Prrafodelista"/>
        <w:widowControl w:val="0"/>
        <w:numPr>
          <w:ilvl w:val="0"/>
          <w:numId w:val="28"/>
        </w:numPr>
        <w:tabs>
          <w:tab w:val="left" w:pos="426"/>
          <w:tab w:val="left" w:pos="7230"/>
        </w:tabs>
        <w:autoSpaceDE w:val="0"/>
        <w:spacing w:line="276" w:lineRule="auto"/>
        <w:ind w:left="142" w:hanging="142"/>
        <w:jc w:val="both"/>
        <w:rPr>
          <w:rFonts w:ascii="Verdana" w:hAnsi="Verdana"/>
        </w:rPr>
      </w:pPr>
      <w:r w:rsidRPr="008C0FB8">
        <w:rPr>
          <w:rFonts w:ascii="Verdana" w:hAnsi="Verdana"/>
          <w:b/>
        </w:rPr>
        <w:t>ARL:</w:t>
      </w:r>
      <w:r w:rsidRPr="008C0FB8">
        <w:rPr>
          <w:rFonts w:ascii="Verdana" w:hAnsi="Verdana"/>
        </w:rPr>
        <w:t xml:space="preserve"> Administradora de riesgos laborales.</w:t>
      </w:r>
    </w:p>
    <w:p w14:paraId="7CDA3A99" w14:textId="77777777" w:rsidR="005E3D55" w:rsidRPr="008C0FB8" w:rsidRDefault="005E3D55" w:rsidP="008C0FB8">
      <w:pPr>
        <w:widowControl w:val="0"/>
        <w:tabs>
          <w:tab w:val="left" w:pos="426"/>
          <w:tab w:val="left" w:pos="7230"/>
        </w:tabs>
        <w:autoSpaceDE w:val="0"/>
        <w:spacing w:line="276" w:lineRule="auto"/>
        <w:ind w:left="142" w:hanging="142"/>
        <w:jc w:val="both"/>
        <w:rPr>
          <w:rFonts w:ascii="Verdana" w:hAnsi="Verdana"/>
          <w:sz w:val="22"/>
          <w:szCs w:val="22"/>
        </w:rPr>
      </w:pPr>
    </w:p>
    <w:p w14:paraId="5B070BD9" w14:textId="77777777" w:rsidR="005E3D55" w:rsidRPr="008C0FB8" w:rsidRDefault="005E3D55" w:rsidP="008C0FB8">
      <w:pPr>
        <w:pStyle w:val="Prrafodelista"/>
        <w:widowControl w:val="0"/>
        <w:numPr>
          <w:ilvl w:val="0"/>
          <w:numId w:val="28"/>
        </w:numPr>
        <w:tabs>
          <w:tab w:val="left" w:pos="426"/>
          <w:tab w:val="left" w:pos="7230"/>
        </w:tabs>
        <w:autoSpaceDE w:val="0"/>
        <w:spacing w:line="276" w:lineRule="auto"/>
        <w:ind w:left="142" w:hanging="142"/>
        <w:jc w:val="both"/>
        <w:rPr>
          <w:rFonts w:ascii="Verdana" w:hAnsi="Verdana"/>
        </w:rPr>
      </w:pPr>
      <w:r w:rsidRPr="008C0FB8">
        <w:rPr>
          <w:rFonts w:ascii="Verdana" w:hAnsi="Verdana"/>
          <w:b/>
        </w:rPr>
        <w:t xml:space="preserve">EPS: </w:t>
      </w:r>
      <w:r w:rsidRPr="008C0FB8">
        <w:rPr>
          <w:rFonts w:ascii="Verdana" w:hAnsi="Verdana"/>
        </w:rPr>
        <w:t>Entidad promotora de salud.</w:t>
      </w:r>
    </w:p>
    <w:p w14:paraId="385E5EDF" w14:textId="77777777" w:rsidR="005E3D55" w:rsidRPr="008C0FB8" w:rsidRDefault="005E3D55" w:rsidP="008C0FB8">
      <w:pPr>
        <w:widowControl w:val="0"/>
        <w:tabs>
          <w:tab w:val="left" w:pos="426"/>
          <w:tab w:val="left" w:pos="7230"/>
        </w:tabs>
        <w:autoSpaceDE w:val="0"/>
        <w:spacing w:line="276" w:lineRule="auto"/>
        <w:ind w:left="142" w:hanging="142"/>
        <w:jc w:val="both"/>
        <w:rPr>
          <w:rFonts w:ascii="Verdana" w:hAnsi="Verdana"/>
          <w:sz w:val="22"/>
          <w:szCs w:val="22"/>
        </w:rPr>
      </w:pPr>
      <w:r w:rsidRPr="008C0FB8">
        <w:rPr>
          <w:rFonts w:ascii="Verdana" w:hAnsi="Verdana"/>
          <w:sz w:val="22"/>
          <w:szCs w:val="22"/>
        </w:rPr>
        <w:t xml:space="preserve"> </w:t>
      </w:r>
    </w:p>
    <w:p w14:paraId="176A5F17" w14:textId="77777777" w:rsidR="005E3D55" w:rsidRPr="008C0FB8" w:rsidRDefault="005E3D55" w:rsidP="008C0FB8">
      <w:pPr>
        <w:pStyle w:val="Prrafodelista"/>
        <w:widowControl w:val="0"/>
        <w:numPr>
          <w:ilvl w:val="0"/>
          <w:numId w:val="28"/>
        </w:numPr>
        <w:tabs>
          <w:tab w:val="left" w:pos="426"/>
          <w:tab w:val="left" w:pos="7230"/>
        </w:tabs>
        <w:autoSpaceDE w:val="0"/>
        <w:spacing w:line="276" w:lineRule="auto"/>
        <w:ind w:left="142" w:hanging="142"/>
        <w:jc w:val="both"/>
        <w:rPr>
          <w:rFonts w:ascii="Verdana" w:hAnsi="Verdana"/>
        </w:rPr>
      </w:pPr>
      <w:r w:rsidRPr="008C0FB8">
        <w:rPr>
          <w:rFonts w:ascii="Verdana" w:hAnsi="Verdana"/>
          <w:b/>
        </w:rPr>
        <w:t>Reporte:</w:t>
      </w:r>
      <w:r w:rsidRPr="008C0FB8">
        <w:rPr>
          <w:rFonts w:ascii="Verdana" w:hAnsi="Verdana"/>
        </w:rPr>
        <w:t xml:space="preserve"> Información suministrada por la empresa, IPS y ARL, relacionada con el trabajador, tipo de evento y estado clínico.</w:t>
      </w:r>
    </w:p>
    <w:p w14:paraId="66CEB32B" w14:textId="77777777" w:rsidR="005E3D55" w:rsidRPr="008C0FB8" w:rsidRDefault="005E3D55" w:rsidP="008C0FB8">
      <w:pPr>
        <w:widowControl w:val="0"/>
        <w:tabs>
          <w:tab w:val="left" w:pos="1204"/>
          <w:tab w:val="left" w:pos="7230"/>
        </w:tabs>
        <w:autoSpaceDE w:val="0"/>
        <w:spacing w:line="276" w:lineRule="auto"/>
        <w:ind w:left="142" w:hanging="142"/>
        <w:jc w:val="both"/>
        <w:rPr>
          <w:rFonts w:ascii="Verdana" w:hAnsi="Verdana"/>
          <w:sz w:val="22"/>
          <w:szCs w:val="22"/>
        </w:rPr>
      </w:pPr>
    </w:p>
    <w:p w14:paraId="22BC7335" w14:textId="77777777" w:rsidR="005E3D55" w:rsidRPr="008C0FB8" w:rsidRDefault="005E3D55" w:rsidP="008C0FB8">
      <w:pPr>
        <w:pStyle w:val="Prrafodelista"/>
        <w:widowControl w:val="0"/>
        <w:numPr>
          <w:ilvl w:val="0"/>
          <w:numId w:val="28"/>
        </w:numPr>
        <w:tabs>
          <w:tab w:val="left" w:pos="284"/>
          <w:tab w:val="left" w:pos="7230"/>
        </w:tabs>
        <w:autoSpaceDE w:val="0"/>
        <w:spacing w:line="276" w:lineRule="auto"/>
        <w:ind w:left="142" w:hanging="142"/>
        <w:jc w:val="both"/>
        <w:rPr>
          <w:rFonts w:ascii="Verdana" w:hAnsi="Verdana"/>
        </w:rPr>
      </w:pPr>
      <w:r w:rsidRPr="008C0FB8">
        <w:rPr>
          <w:rFonts w:ascii="Verdana" w:hAnsi="Verdana"/>
          <w:b/>
        </w:rPr>
        <w:t>Seguimiento:</w:t>
      </w:r>
      <w:r w:rsidRPr="008C0FB8">
        <w:rPr>
          <w:rFonts w:ascii="Verdana" w:hAnsi="Verdana"/>
        </w:rPr>
        <w:t xml:space="preserve"> Implica la verificación de las metas propuestas y el   seguimiento al desempeño del trabajador en su proceso de rehabilitación integral.</w:t>
      </w:r>
    </w:p>
    <w:p w14:paraId="329C7206" w14:textId="77777777" w:rsidR="005E3D55" w:rsidRPr="008C0FB8" w:rsidRDefault="005E3D55" w:rsidP="005E3D55">
      <w:pPr>
        <w:pStyle w:val="Ttulo1"/>
        <w:numPr>
          <w:ilvl w:val="0"/>
          <w:numId w:val="42"/>
        </w:numPr>
        <w:rPr>
          <w:rFonts w:ascii="Verdana" w:hAnsi="Verdana"/>
          <w:b/>
          <w:color w:val="auto"/>
          <w:sz w:val="22"/>
          <w:szCs w:val="22"/>
        </w:rPr>
      </w:pPr>
      <w:bookmarkStart w:id="8" w:name="_Toc179552842"/>
      <w:r w:rsidRPr="008C0FB8">
        <w:rPr>
          <w:rFonts w:ascii="Verdana" w:hAnsi="Verdana"/>
          <w:b/>
          <w:color w:val="auto"/>
          <w:sz w:val="22"/>
          <w:szCs w:val="22"/>
        </w:rPr>
        <w:t>RESPONSABILIDADES</w:t>
      </w:r>
      <w:bookmarkEnd w:id="8"/>
    </w:p>
    <w:p w14:paraId="36CF2BBE" w14:textId="77777777" w:rsidR="005E3D55" w:rsidRPr="008C0FB8" w:rsidRDefault="005E3D55" w:rsidP="005E3D55">
      <w:pPr>
        <w:widowControl w:val="0"/>
        <w:tabs>
          <w:tab w:val="left" w:pos="1228"/>
        </w:tabs>
        <w:autoSpaceDE w:val="0"/>
        <w:spacing w:line="276" w:lineRule="auto"/>
        <w:jc w:val="both"/>
        <w:rPr>
          <w:rFonts w:ascii="Verdana" w:hAnsi="Verdana"/>
          <w:b/>
          <w:sz w:val="22"/>
          <w:szCs w:val="22"/>
        </w:rPr>
      </w:pPr>
    </w:p>
    <w:p w14:paraId="44CDF084" w14:textId="77777777" w:rsidR="005E3D55" w:rsidRPr="008C0FB8" w:rsidRDefault="005E3D55" w:rsidP="005E3D55">
      <w:pPr>
        <w:pStyle w:val="Ttulo2"/>
        <w:numPr>
          <w:ilvl w:val="1"/>
          <w:numId w:val="42"/>
        </w:numPr>
        <w:rPr>
          <w:rFonts w:ascii="Verdana" w:hAnsi="Verdana"/>
          <w:b/>
          <w:color w:val="auto"/>
          <w:sz w:val="22"/>
          <w:szCs w:val="22"/>
        </w:rPr>
      </w:pPr>
      <w:bookmarkStart w:id="9" w:name="_Toc179552843"/>
      <w:r w:rsidRPr="008C0FB8">
        <w:rPr>
          <w:rFonts w:ascii="Verdana" w:hAnsi="Verdana"/>
          <w:b/>
          <w:color w:val="auto"/>
          <w:sz w:val="22"/>
          <w:szCs w:val="22"/>
        </w:rPr>
        <w:t>SEGURIDAD</w:t>
      </w:r>
      <w:r w:rsidRPr="008C0FB8">
        <w:rPr>
          <w:rFonts w:ascii="Verdana" w:hAnsi="Verdana"/>
          <w:b/>
          <w:color w:val="auto"/>
          <w:spacing w:val="-3"/>
          <w:sz w:val="22"/>
          <w:szCs w:val="22"/>
        </w:rPr>
        <w:t xml:space="preserve"> </w:t>
      </w:r>
      <w:r w:rsidRPr="008C0FB8">
        <w:rPr>
          <w:rFonts w:ascii="Verdana" w:hAnsi="Verdana"/>
          <w:b/>
          <w:color w:val="auto"/>
          <w:sz w:val="22"/>
          <w:szCs w:val="22"/>
        </w:rPr>
        <w:t>Y</w:t>
      </w:r>
      <w:r w:rsidRPr="008C0FB8">
        <w:rPr>
          <w:rFonts w:ascii="Verdana" w:hAnsi="Verdana"/>
          <w:b/>
          <w:color w:val="auto"/>
          <w:spacing w:val="-2"/>
          <w:sz w:val="22"/>
          <w:szCs w:val="22"/>
        </w:rPr>
        <w:t xml:space="preserve"> </w:t>
      </w:r>
      <w:r w:rsidRPr="008C0FB8">
        <w:rPr>
          <w:rFonts w:ascii="Verdana" w:hAnsi="Verdana"/>
          <w:b/>
          <w:color w:val="auto"/>
          <w:sz w:val="22"/>
          <w:szCs w:val="22"/>
        </w:rPr>
        <w:t>SALUD</w:t>
      </w:r>
      <w:r w:rsidRPr="008C0FB8">
        <w:rPr>
          <w:rFonts w:ascii="Verdana" w:hAnsi="Verdana"/>
          <w:b/>
          <w:color w:val="auto"/>
          <w:spacing w:val="-2"/>
          <w:sz w:val="22"/>
          <w:szCs w:val="22"/>
        </w:rPr>
        <w:t xml:space="preserve"> </w:t>
      </w:r>
      <w:r w:rsidRPr="008C0FB8">
        <w:rPr>
          <w:rFonts w:ascii="Verdana" w:hAnsi="Verdana"/>
          <w:b/>
          <w:color w:val="auto"/>
          <w:sz w:val="22"/>
          <w:szCs w:val="22"/>
        </w:rPr>
        <w:t>EN</w:t>
      </w:r>
      <w:r w:rsidRPr="008C0FB8">
        <w:rPr>
          <w:rFonts w:ascii="Verdana" w:hAnsi="Verdana"/>
          <w:b/>
          <w:color w:val="auto"/>
          <w:spacing w:val="-2"/>
          <w:sz w:val="22"/>
          <w:szCs w:val="22"/>
        </w:rPr>
        <w:t xml:space="preserve"> </w:t>
      </w:r>
      <w:r w:rsidRPr="008C0FB8">
        <w:rPr>
          <w:rFonts w:ascii="Verdana" w:hAnsi="Verdana"/>
          <w:b/>
          <w:color w:val="auto"/>
          <w:sz w:val="22"/>
          <w:szCs w:val="22"/>
        </w:rPr>
        <w:t>EL</w:t>
      </w:r>
      <w:r w:rsidRPr="008C0FB8">
        <w:rPr>
          <w:rFonts w:ascii="Verdana" w:hAnsi="Verdana"/>
          <w:b/>
          <w:color w:val="auto"/>
          <w:spacing w:val="-2"/>
          <w:sz w:val="22"/>
          <w:szCs w:val="22"/>
        </w:rPr>
        <w:t xml:space="preserve"> </w:t>
      </w:r>
      <w:r w:rsidRPr="008C0FB8">
        <w:rPr>
          <w:rFonts w:ascii="Verdana" w:hAnsi="Verdana"/>
          <w:b/>
          <w:color w:val="auto"/>
          <w:sz w:val="22"/>
          <w:szCs w:val="22"/>
        </w:rPr>
        <w:t>TRABAJO</w:t>
      </w:r>
      <w:bookmarkEnd w:id="9"/>
    </w:p>
    <w:p w14:paraId="2B90BF49" w14:textId="77777777" w:rsidR="005E3D55" w:rsidRPr="008C0FB8" w:rsidRDefault="005E3D55" w:rsidP="005E3D55">
      <w:pPr>
        <w:widowControl w:val="0"/>
        <w:tabs>
          <w:tab w:val="left" w:pos="1228"/>
        </w:tabs>
        <w:autoSpaceDE w:val="0"/>
        <w:spacing w:line="276" w:lineRule="auto"/>
        <w:jc w:val="both"/>
        <w:rPr>
          <w:rFonts w:ascii="Verdana" w:hAnsi="Verdana"/>
          <w:b/>
          <w:sz w:val="22"/>
          <w:szCs w:val="22"/>
        </w:rPr>
      </w:pPr>
    </w:p>
    <w:p w14:paraId="6B072A5C" w14:textId="77777777" w:rsidR="005E3D55" w:rsidRPr="008C0FB8" w:rsidRDefault="005E3D55" w:rsidP="008C0FB8">
      <w:pPr>
        <w:pStyle w:val="Prrafodelista"/>
        <w:widowControl w:val="0"/>
        <w:numPr>
          <w:ilvl w:val="0"/>
          <w:numId w:val="31"/>
        </w:numPr>
        <w:tabs>
          <w:tab w:val="left" w:pos="1370"/>
        </w:tabs>
        <w:autoSpaceDE w:val="0"/>
        <w:spacing w:before="1"/>
        <w:ind w:left="284" w:hanging="284"/>
        <w:jc w:val="both"/>
        <w:rPr>
          <w:rFonts w:ascii="Verdana" w:hAnsi="Verdana"/>
        </w:rPr>
      </w:pPr>
      <w:r w:rsidRPr="008C0FB8">
        <w:rPr>
          <w:rFonts w:ascii="Verdana" w:hAnsi="Verdana"/>
        </w:rPr>
        <w:t>Realizar seguimiento</w:t>
      </w:r>
      <w:r w:rsidRPr="008C0FB8">
        <w:rPr>
          <w:rFonts w:ascii="Verdana" w:hAnsi="Verdana"/>
          <w:spacing w:val="-3"/>
        </w:rPr>
        <w:t xml:space="preserve"> </w:t>
      </w:r>
      <w:r w:rsidRPr="008C0FB8">
        <w:rPr>
          <w:rFonts w:ascii="Verdana" w:hAnsi="Verdana"/>
        </w:rPr>
        <w:t>al</w:t>
      </w:r>
      <w:r w:rsidRPr="008C0FB8">
        <w:rPr>
          <w:rFonts w:ascii="Verdana" w:hAnsi="Verdana"/>
          <w:spacing w:val="-4"/>
        </w:rPr>
        <w:t xml:space="preserve"> </w:t>
      </w:r>
      <w:r w:rsidRPr="008C0FB8">
        <w:rPr>
          <w:rFonts w:ascii="Verdana" w:hAnsi="Verdana"/>
        </w:rPr>
        <w:t xml:space="preserve">funcionario </w:t>
      </w:r>
      <w:r w:rsidRPr="008C0FB8">
        <w:rPr>
          <w:rFonts w:ascii="Verdana" w:hAnsi="Verdana"/>
          <w:spacing w:val="-2"/>
        </w:rPr>
        <w:t>que</w:t>
      </w:r>
      <w:r w:rsidRPr="008C0FB8">
        <w:rPr>
          <w:rFonts w:ascii="Verdana" w:hAnsi="Verdana"/>
          <w:spacing w:val="-3"/>
        </w:rPr>
        <w:t xml:space="preserve"> </w:t>
      </w:r>
      <w:r w:rsidRPr="008C0FB8">
        <w:rPr>
          <w:rFonts w:ascii="Verdana" w:hAnsi="Verdana"/>
        </w:rPr>
        <w:t>se</w:t>
      </w:r>
      <w:r w:rsidRPr="008C0FB8">
        <w:rPr>
          <w:rFonts w:ascii="Verdana" w:hAnsi="Verdana"/>
          <w:spacing w:val="-3"/>
        </w:rPr>
        <w:t xml:space="preserve"> </w:t>
      </w:r>
      <w:r w:rsidRPr="008C0FB8">
        <w:rPr>
          <w:rFonts w:ascii="Verdana" w:hAnsi="Verdana"/>
        </w:rPr>
        <w:t>ha</w:t>
      </w:r>
      <w:r w:rsidRPr="008C0FB8">
        <w:rPr>
          <w:rFonts w:ascii="Verdana" w:hAnsi="Verdana"/>
          <w:spacing w:val="-3"/>
        </w:rPr>
        <w:t xml:space="preserve"> </w:t>
      </w:r>
      <w:r w:rsidRPr="008C0FB8">
        <w:rPr>
          <w:rFonts w:ascii="Verdana" w:hAnsi="Verdana"/>
        </w:rPr>
        <w:t>reintegrado</w:t>
      </w:r>
      <w:r w:rsidRPr="008C0FB8">
        <w:rPr>
          <w:rFonts w:ascii="Verdana" w:hAnsi="Verdana"/>
          <w:spacing w:val="-1"/>
        </w:rPr>
        <w:t xml:space="preserve"> </w:t>
      </w:r>
      <w:r w:rsidRPr="008C0FB8">
        <w:rPr>
          <w:rFonts w:ascii="Verdana" w:hAnsi="Verdana"/>
        </w:rPr>
        <w:t>laboralmente a la entidad.</w:t>
      </w:r>
    </w:p>
    <w:p w14:paraId="0CF0F945" w14:textId="77777777" w:rsidR="005E3D55" w:rsidRPr="008C0FB8" w:rsidRDefault="005E3D55" w:rsidP="008C0FB8">
      <w:pPr>
        <w:pStyle w:val="Prrafodelista"/>
        <w:widowControl w:val="0"/>
        <w:numPr>
          <w:ilvl w:val="0"/>
          <w:numId w:val="31"/>
        </w:numPr>
        <w:tabs>
          <w:tab w:val="left" w:pos="1370"/>
        </w:tabs>
        <w:autoSpaceDE w:val="0"/>
        <w:spacing w:before="35"/>
        <w:ind w:left="284" w:hanging="284"/>
        <w:jc w:val="both"/>
        <w:rPr>
          <w:rFonts w:ascii="Verdana" w:hAnsi="Verdana"/>
        </w:rPr>
      </w:pPr>
      <w:r w:rsidRPr="008C0FB8">
        <w:rPr>
          <w:rFonts w:ascii="Verdana" w:hAnsi="Verdana"/>
        </w:rPr>
        <w:t>Coordinar</w:t>
      </w:r>
      <w:r w:rsidRPr="008C0FB8">
        <w:rPr>
          <w:rFonts w:ascii="Verdana" w:hAnsi="Verdana"/>
          <w:spacing w:val="-1"/>
        </w:rPr>
        <w:t xml:space="preserve"> </w:t>
      </w:r>
      <w:r w:rsidRPr="008C0FB8">
        <w:rPr>
          <w:rFonts w:ascii="Verdana" w:hAnsi="Verdana"/>
        </w:rPr>
        <w:t>las</w:t>
      </w:r>
      <w:r w:rsidRPr="008C0FB8">
        <w:rPr>
          <w:rFonts w:ascii="Verdana" w:hAnsi="Verdana"/>
          <w:spacing w:val="-2"/>
        </w:rPr>
        <w:t xml:space="preserve"> </w:t>
      </w:r>
      <w:r w:rsidRPr="008C0FB8">
        <w:rPr>
          <w:rFonts w:ascii="Verdana" w:hAnsi="Verdana"/>
        </w:rPr>
        <w:t>actividades</w:t>
      </w:r>
      <w:r w:rsidRPr="008C0FB8">
        <w:rPr>
          <w:rFonts w:ascii="Verdana" w:hAnsi="Verdana"/>
          <w:spacing w:val="-1"/>
        </w:rPr>
        <w:t xml:space="preserve"> </w:t>
      </w:r>
      <w:r w:rsidRPr="008C0FB8">
        <w:rPr>
          <w:rFonts w:ascii="Verdana" w:hAnsi="Verdana"/>
        </w:rPr>
        <w:t>a</w:t>
      </w:r>
      <w:r w:rsidRPr="008C0FB8">
        <w:rPr>
          <w:rFonts w:ascii="Verdana" w:hAnsi="Verdana"/>
          <w:spacing w:val="-4"/>
        </w:rPr>
        <w:t xml:space="preserve"> </w:t>
      </w:r>
      <w:r w:rsidRPr="008C0FB8">
        <w:rPr>
          <w:rFonts w:ascii="Verdana" w:hAnsi="Verdana"/>
        </w:rPr>
        <w:t>realizar</w:t>
      </w:r>
      <w:r w:rsidRPr="008C0FB8">
        <w:rPr>
          <w:rFonts w:ascii="Verdana" w:hAnsi="Verdana"/>
          <w:spacing w:val="-1"/>
        </w:rPr>
        <w:t xml:space="preserve"> </w:t>
      </w:r>
      <w:r w:rsidRPr="008C0FB8">
        <w:rPr>
          <w:rFonts w:ascii="Verdana" w:hAnsi="Verdana"/>
        </w:rPr>
        <w:t>para</w:t>
      </w:r>
      <w:r w:rsidRPr="008C0FB8">
        <w:rPr>
          <w:rFonts w:ascii="Verdana" w:hAnsi="Verdana"/>
          <w:spacing w:val="-2"/>
        </w:rPr>
        <w:t xml:space="preserve"> </w:t>
      </w:r>
      <w:r w:rsidRPr="008C0FB8">
        <w:rPr>
          <w:rFonts w:ascii="Verdana" w:hAnsi="Verdana"/>
        </w:rPr>
        <w:t>los</w:t>
      </w:r>
      <w:r w:rsidRPr="008C0FB8">
        <w:rPr>
          <w:rFonts w:ascii="Verdana" w:hAnsi="Verdana"/>
          <w:spacing w:val="-3"/>
        </w:rPr>
        <w:t xml:space="preserve"> </w:t>
      </w:r>
      <w:r w:rsidRPr="008C0FB8">
        <w:rPr>
          <w:rFonts w:ascii="Verdana" w:hAnsi="Verdana"/>
        </w:rPr>
        <w:t>casos</w:t>
      </w:r>
      <w:r w:rsidRPr="008C0FB8">
        <w:rPr>
          <w:rFonts w:ascii="Verdana" w:hAnsi="Verdana"/>
          <w:spacing w:val="-1"/>
        </w:rPr>
        <w:t xml:space="preserve"> </w:t>
      </w:r>
      <w:r w:rsidRPr="008C0FB8">
        <w:rPr>
          <w:rFonts w:ascii="Verdana" w:hAnsi="Verdana"/>
        </w:rPr>
        <w:t>de</w:t>
      </w:r>
      <w:r w:rsidRPr="008C0FB8">
        <w:rPr>
          <w:rFonts w:ascii="Verdana" w:hAnsi="Verdana"/>
          <w:spacing w:val="-4"/>
        </w:rPr>
        <w:t xml:space="preserve"> </w:t>
      </w:r>
      <w:r w:rsidRPr="008C0FB8">
        <w:rPr>
          <w:rFonts w:ascii="Verdana" w:hAnsi="Verdana"/>
        </w:rPr>
        <w:t>reubicación</w:t>
      </w:r>
      <w:r w:rsidRPr="008C0FB8">
        <w:rPr>
          <w:rFonts w:ascii="Verdana" w:hAnsi="Verdana"/>
          <w:spacing w:val="-2"/>
        </w:rPr>
        <w:t xml:space="preserve"> </w:t>
      </w:r>
      <w:r w:rsidRPr="008C0FB8">
        <w:rPr>
          <w:rFonts w:ascii="Verdana" w:hAnsi="Verdana"/>
        </w:rPr>
        <w:t>laboral.</w:t>
      </w:r>
    </w:p>
    <w:p w14:paraId="13978AA2" w14:textId="77777777" w:rsidR="005E3D55" w:rsidRPr="008C0FB8" w:rsidRDefault="005E3D55" w:rsidP="008C0FB8">
      <w:pPr>
        <w:pStyle w:val="Prrafodelista"/>
        <w:widowControl w:val="0"/>
        <w:numPr>
          <w:ilvl w:val="0"/>
          <w:numId w:val="31"/>
        </w:numPr>
        <w:tabs>
          <w:tab w:val="left" w:pos="1370"/>
        </w:tabs>
        <w:autoSpaceDE w:val="0"/>
        <w:spacing w:before="38" w:line="273" w:lineRule="auto"/>
        <w:ind w:left="284" w:hanging="284"/>
        <w:jc w:val="both"/>
        <w:rPr>
          <w:rFonts w:ascii="Verdana" w:hAnsi="Verdana"/>
        </w:rPr>
      </w:pPr>
      <w:r w:rsidRPr="008C0FB8">
        <w:rPr>
          <w:rFonts w:ascii="Verdana" w:hAnsi="Verdana"/>
        </w:rPr>
        <w:t>Informar a los jefes de las dependencias involucradas cuando se presente un evento de accidente de trabajo, enfermedad laboral o enfermedad común y que sea objeto del</w:t>
      </w:r>
      <w:r w:rsidRPr="008C0FB8">
        <w:rPr>
          <w:rFonts w:ascii="Verdana" w:hAnsi="Verdana"/>
          <w:spacing w:val="1"/>
        </w:rPr>
        <w:t xml:space="preserve"> </w:t>
      </w:r>
      <w:r w:rsidRPr="008C0FB8">
        <w:rPr>
          <w:rFonts w:ascii="Verdana" w:hAnsi="Verdana"/>
        </w:rPr>
        <w:t>programa</w:t>
      </w:r>
      <w:r w:rsidRPr="008C0FB8">
        <w:rPr>
          <w:rFonts w:ascii="Verdana" w:hAnsi="Verdana"/>
          <w:spacing w:val="-1"/>
        </w:rPr>
        <w:t xml:space="preserve"> </w:t>
      </w:r>
      <w:r w:rsidRPr="008C0FB8">
        <w:rPr>
          <w:rFonts w:ascii="Verdana" w:hAnsi="Verdana"/>
        </w:rPr>
        <w:t>de</w:t>
      </w:r>
      <w:r w:rsidRPr="008C0FB8">
        <w:rPr>
          <w:rFonts w:ascii="Verdana" w:hAnsi="Verdana"/>
          <w:spacing w:val="-2"/>
        </w:rPr>
        <w:t xml:space="preserve"> </w:t>
      </w:r>
      <w:r w:rsidRPr="008C0FB8">
        <w:rPr>
          <w:rFonts w:ascii="Verdana" w:hAnsi="Verdana"/>
        </w:rPr>
        <w:t>seguimiento y</w:t>
      </w:r>
      <w:r w:rsidRPr="008C0FB8">
        <w:rPr>
          <w:rFonts w:ascii="Verdana" w:hAnsi="Verdana"/>
          <w:spacing w:val="-1"/>
        </w:rPr>
        <w:t xml:space="preserve"> </w:t>
      </w:r>
      <w:r w:rsidRPr="008C0FB8">
        <w:rPr>
          <w:rFonts w:ascii="Verdana" w:hAnsi="Verdana"/>
        </w:rPr>
        <w:t>reintegro</w:t>
      </w:r>
      <w:r w:rsidRPr="008C0FB8">
        <w:rPr>
          <w:rFonts w:ascii="Verdana" w:hAnsi="Verdana"/>
          <w:spacing w:val="-2"/>
        </w:rPr>
        <w:t xml:space="preserve"> </w:t>
      </w:r>
      <w:r w:rsidRPr="008C0FB8">
        <w:rPr>
          <w:rFonts w:ascii="Verdana" w:hAnsi="Verdana"/>
        </w:rPr>
        <w:t>laboral.</w:t>
      </w:r>
    </w:p>
    <w:p w14:paraId="1F76AF54" w14:textId="77777777" w:rsidR="005E3D55" w:rsidRPr="008C0FB8" w:rsidRDefault="005E3D55" w:rsidP="005E3D55">
      <w:pPr>
        <w:pStyle w:val="Ttulo2"/>
        <w:numPr>
          <w:ilvl w:val="1"/>
          <w:numId w:val="42"/>
        </w:numPr>
        <w:rPr>
          <w:rFonts w:ascii="Verdana" w:hAnsi="Verdana"/>
          <w:b/>
          <w:color w:val="auto"/>
          <w:sz w:val="22"/>
          <w:szCs w:val="22"/>
        </w:rPr>
      </w:pPr>
      <w:bookmarkStart w:id="10" w:name="_Toc179552844"/>
      <w:r w:rsidRPr="008C0FB8">
        <w:rPr>
          <w:rFonts w:ascii="Verdana" w:hAnsi="Verdana"/>
          <w:b/>
          <w:color w:val="auto"/>
          <w:sz w:val="22"/>
          <w:szCs w:val="22"/>
        </w:rPr>
        <w:t>SERVIDORES PUBLICOS Y CONTRATISTAS</w:t>
      </w:r>
      <w:bookmarkEnd w:id="10"/>
    </w:p>
    <w:p w14:paraId="2730DECB" w14:textId="77777777" w:rsidR="005E3D55" w:rsidRPr="008C0FB8" w:rsidRDefault="005E3D55" w:rsidP="005E3D55">
      <w:pPr>
        <w:widowControl w:val="0"/>
        <w:tabs>
          <w:tab w:val="left" w:pos="1370"/>
        </w:tabs>
        <w:autoSpaceDE w:val="0"/>
        <w:spacing w:before="38" w:line="273" w:lineRule="auto"/>
        <w:jc w:val="both"/>
        <w:rPr>
          <w:rFonts w:ascii="Verdana" w:hAnsi="Verdana"/>
          <w:b/>
          <w:sz w:val="22"/>
          <w:szCs w:val="22"/>
        </w:rPr>
      </w:pPr>
    </w:p>
    <w:p w14:paraId="18DFCAD8" w14:textId="77777777" w:rsidR="005E3D55" w:rsidRPr="008C0FB8" w:rsidRDefault="005E3D55" w:rsidP="008C0FB8">
      <w:pPr>
        <w:pStyle w:val="Prrafodelista"/>
        <w:widowControl w:val="0"/>
        <w:numPr>
          <w:ilvl w:val="0"/>
          <w:numId w:val="21"/>
        </w:numPr>
        <w:suppressAutoHyphens w:val="0"/>
        <w:autoSpaceDE w:val="0"/>
        <w:ind w:left="426" w:hanging="426"/>
        <w:textAlignment w:val="auto"/>
        <w:rPr>
          <w:rFonts w:ascii="Verdana" w:hAnsi="Verdana"/>
        </w:rPr>
      </w:pPr>
      <w:r w:rsidRPr="008C0FB8">
        <w:rPr>
          <w:rFonts w:ascii="Verdana" w:hAnsi="Verdana"/>
        </w:rPr>
        <w:t>Procurar</w:t>
      </w:r>
      <w:r w:rsidRPr="008C0FB8">
        <w:rPr>
          <w:rFonts w:ascii="Verdana" w:hAnsi="Verdana"/>
          <w:spacing w:val="-1"/>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cuidado</w:t>
      </w:r>
      <w:r w:rsidRPr="008C0FB8">
        <w:rPr>
          <w:rFonts w:ascii="Verdana" w:hAnsi="Verdana"/>
          <w:spacing w:val="-2"/>
        </w:rPr>
        <w:t xml:space="preserve"> </w:t>
      </w:r>
      <w:r w:rsidRPr="008C0FB8">
        <w:rPr>
          <w:rFonts w:ascii="Verdana" w:hAnsi="Verdana"/>
        </w:rPr>
        <w:t>integral de su</w:t>
      </w:r>
      <w:r w:rsidRPr="008C0FB8">
        <w:rPr>
          <w:rFonts w:ascii="Verdana" w:hAnsi="Verdana"/>
          <w:spacing w:val="-2"/>
        </w:rPr>
        <w:t xml:space="preserve"> </w:t>
      </w:r>
      <w:r w:rsidRPr="008C0FB8">
        <w:rPr>
          <w:rFonts w:ascii="Verdana" w:hAnsi="Verdana"/>
        </w:rPr>
        <w:t>salud.</w:t>
      </w:r>
    </w:p>
    <w:p w14:paraId="5C7583AE" w14:textId="77777777" w:rsidR="005E3D55" w:rsidRPr="008C0FB8" w:rsidRDefault="005E3D55" w:rsidP="008C0FB8">
      <w:pPr>
        <w:pStyle w:val="Prrafodelista"/>
        <w:widowControl w:val="0"/>
        <w:numPr>
          <w:ilvl w:val="0"/>
          <w:numId w:val="21"/>
        </w:numPr>
        <w:suppressAutoHyphens w:val="0"/>
        <w:autoSpaceDE w:val="0"/>
        <w:spacing w:before="38"/>
        <w:ind w:left="426" w:hanging="426"/>
        <w:textAlignment w:val="auto"/>
        <w:rPr>
          <w:rFonts w:ascii="Verdana" w:hAnsi="Verdana"/>
        </w:rPr>
      </w:pPr>
      <w:r w:rsidRPr="008C0FB8">
        <w:rPr>
          <w:rFonts w:ascii="Verdana" w:hAnsi="Verdana"/>
        </w:rPr>
        <w:t>Cumplir</w:t>
      </w:r>
      <w:r w:rsidRPr="008C0FB8">
        <w:rPr>
          <w:rFonts w:ascii="Verdana" w:hAnsi="Verdana"/>
          <w:spacing w:val="-1"/>
        </w:rPr>
        <w:t xml:space="preserve"> </w:t>
      </w:r>
      <w:r w:rsidRPr="008C0FB8">
        <w:rPr>
          <w:rFonts w:ascii="Verdana" w:hAnsi="Verdana"/>
        </w:rPr>
        <w:t>con</w:t>
      </w:r>
      <w:r w:rsidRPr="008C0FB8">
        <w:rPr>
          <w:rFonts w:ascii="Verdana" w:hAnsi="Verdana"/>
          <w:spacing w:val="-2"/>
        </w:rPr>
        <w:t xml:space="preserve"> </w:t>
      </w:r>
      <w:r w:rsidRPr="008C0FB8">
        <w:rPr>
          <w:rFonts w:ascii="Verdana" w:hAnsi="Verdana"/>
        </w:rPr>
        <w:t>las</w:t>
      </w:r>
      <w:r w:rsidRPr="008C0FB8">
        <w:rPr>
          <w:rFonts w:ascii="Verdana" w:hAnsi="Verdana"/>
          <w:spacing w:val="-3"/>
        </w:rPr>
        <w:t xml:space="preserve"> </w:t>
      </w:r>
      <w:r w:rsidRPr="008C0FB8">
        <w:rPr>
          <w:rFonts w:ascii="Verdana" w:hAnsi="Verdana"/>
        </w:rPr>
        <w:t>recomendaciones</w:t>
      </w:r>
      <w:r w:rsidRPr="008C0FB8">
        <w:rPr>
          <w:rFonts w:ascii="Verdana" w:hAnsi="Verdana"/>
          <w:spacing w:val="-2"/>
        </w:rPr>
        <w:t xml:space="preserve"> </w:t>
      </w:r>
      <w:r w:rsidRPr="008C0FB8">
        <w:rPr>
          <w:rFonts w:ascii="Verdana" w:hAnsi="Verdana"/>
        </w:rPr>
        <w:t>emitidas</w:t>
      </w:r>
      <w:r w:rsidRPr="008C0FB8">
        <w:rPr>
          <w:rFonts w:ascii="Verdana" w:hAnsi="Verdana"/>
          <w:spacing w:val="-3"/>
        </w:rPr>
        <w:t xml:space="preserve"> </w:t>
      </w:r>
      <w:r w:rsidRPr="008C0FB8">
        <w:rPr>
          <w:rFonts w:ascii="Verdana" w:hAnsi="Verdana"/>
        </w:rPr>
        <w:t>por</w:t>
      </w:r>
      <w:r w:rsidRPr="008C0FB8">
        <w:rPr>
          <w:rFonts w:ascii="Verdana" w:hAnsi="Verdana"/>
          <w:spacing w:val="-3"/>
        </w:rPr>
        <w:t xml:space="preserve"> </w:t>
      </w:r>
      <w:r w:rsidRPr="008C0FB8">
        <w:rPr>
          <w:rFonts w:ascii="Verdana" w:hAnsi="Verdana"/>
        </w:rPr>
        <w:t>el</w:t>
      </w:r>
      <w:r w:rsidRPr="008C0FB8">
        <w:rPr>
          <w:rFonts w:ascii="Verdana" w:hAnsi="Verdana"/>
          <w:spacing w:val="-4"/>
        </w:rPr>
        <w:t xml:space="preserve"> </w:t>
      </w:r>
      <w:r w:rsidRPr="008C0FB8">
        <w:rPr>
          <w:rFonts w:ascii="Verdana" w:hAnsi="Verdana"/>
        </w:rPr>
        <w:t>médico</w:t>
      </w:r>
      <w:r w:rsidRPr="008C0FB8">
        <w:rPr>
          <w:rFonts w:ascii="Verdana" w:hAnsi="Verdana"/>
          <w:spacing w:val="-4"/>
        </w:rPr>
        <w:t xml:space="preserve"> </w:t>
      </w:r>
      <w:r w:rsidRPr="008C0FB8">
        <w:rPr>
          <w:rFonts w:ascii="Verdana" w:hAnsi="Verdana"/>
        </w:rPr>
        <w:t>tratante.</w:t>
      </w:r>
    </w:p>
    <w:p w14:paraId="2349816E" w14:textId="77777777" w:rsidR="005E3D55" w:rsidRPr="008C0FB8" w:rsidRDefault="005E3D55" w:rsidP="008C0FB8">
      <w:pPr>
        <w:pStyle w:val="Prrafodelista"/>
        <w:widowControl w:val="0"/>
        <w:numPr>
          <w:ilvl w:val="0"/>
          <w:numId w:val="21"/>
        </w:numPr>
        <w:tabs>
          <w:tab w:val="left" w:pos="1276"/>
        </w:tabs>
        <w:suppressAutoHyphens w:val="0"/>
        <w:autoSpaceDE w:val="0"/>
        <w:spacing w:before="35"/>
        <w:ind w:left="426" w:hanging="426"/>
        <w:textAlignment w:val="auto"/>
        <w:rPr>
          <w:rFonts w:ascii="Verdana" w:hAnsi="Verdana"/>
        </w:rPr>
      </w:pPr>
      <w:r w:rsidRPr="008C0FB8">
        <w:rPr>
          <w:rFonts w:ascii="Verdana" w:hAnsi="Verdana"/>
        </w:rPr>
        <w:t>Suministrar</w:t>
      </w:r>
      <w:r w:rsidRPr="008C0FB8">
        <w:rPr>
          <w:rFonts w:ascii="Verdana" w:hAnsi="Verdana"/>
          <w:spacing w:val="-2"/>
        </w:rPr>
        <w:t xml:space="preserve"> </w:t>
      </w:r>
      <w:r w:rsidRPr="008C0FB8">
        <w:rPr>
          <w:rFonts w:ascii="Verdana" w:hAnsi="Verdana"/>
        </w:rPr>
        <w:t>información</w:t>
      </w:r>
      <w:r w:rsidRPr="008C0FB8">
        <w:rPr>
          <w:rFonts w:ascii="Verdana" w:hAnsi="Verdana"/>
          <w:spacing w:val="-5"/>
        </w:rPr>
        <w:t xml:space="preserve"> </w:t>
      </w:r>
      <w:r w:rsidRPr="008C0FB8">
        <w:rPr>
          <w:rFonts w:ascii="Verdana" w:hAnsi="Verdana"/>
        </w:rPr>
        <w:t>clara,</w:t>
      </w:r>
      <w:r w:rsidRPr="008C0FB8">
        <w:rPr>
          <w:rFonts w:ascii="Verdana" w:hAnsi="Verdana"/>
          <w:spacing w:val="1"/>
        </w:rPr>
        <w:t xml:space="preserve"> </w:t>
      </w:r>
      <w:r w:rsidRPr="008C0FB8">
        <w:rPr>
          <w:rFonts w:ascii="Verdana" w:hAnsi="Verdana"/>
        </w:rPr>
        <w:t>veraz</w:t>
      </w:r>
      <w:r w:rsidRPr="008C0FB8">
        <w:rPr>
          <w:rFonts w:ascii="Verdana" w:hAnsi="Verdana"/>
          <w:spacing w:val="-2"/>
        </w:rPr>
        <w:t xml:space="preserve"> </w:t>
      </w:r>
      <w:r w:rsidRPr="008C0FB8">
        <w:rPr>
          <w:rFonts w:ascii="Verdana" w:hAnsi="Verdana"/>
        </w:rPr>
        <w:t>y</w:t>
      </w:r>
      <w:r w:rsidRPr="008C0FB8">
        <w:rPr>
          <w:rFonts w:ascii="Verdana" w:hAnsi="Verdana"/>
          <w:spacing w:val="-2"/>
        </w:rPr>
        <w:t xml:space="preserve"> </w:t>
      </w:r>
      <w:r w:rsidRPr="008C0FB8">
        <w:rPr>
          <w:rFonts w:ascii="Verdana" w:hAnsi="Verdana"/>
        </w:rPr>
        <w:t>completa</w:t>
      </w:r>
      <w:r w:rsidRPr="008C0FB8">
        <w:rPr>
          <w:rFonts w:ascii="Verdana" w:hAnsi="Verdana"/>
          <w:spacing w:val="-3"/>
        </w:rPr>
        <w:t xml:space="preserve"> </w:t>
      </w:r>
      <w:r w:rsidRPr="008C0FB8">
        <w:rPr>
          <w:rFonts w:ascii="Verdana" w:hAnsi="Verdana"/>
        </w:rPr>
        <w:t>sobre su</w:t>
      </w:r>
      <w:r w:rsidRPr="008C0FB8">
        <w:rPr>
          <w:rFonts w:ascii="Verdana" w:hAnsi="Verdana"/>
          <w:spacing w:val="-2"/>
        </w:rPr>
        <w:t xml:space="preserve"> </w:t>
      </w:r>
      <w:r w:rsidRPr="008C0FB8">
        <w:rPr>
          <w:rFonts w:ascii="Verdana" w:hAnsi="Verdana"/>
        </w:rPr>
        <w:t>estado</w:t>
      </w:r>
      <w:r w:rsidRPr="008C0FB8">
        <w:rPr>
          <w:rFonts w:ascii="Verdana" w:hAnsi="Verdana"/>
          <w:spacing w:val="-1"/>
        </w:rPr>
        <w:t xml:space="preserve"> </w:t>
      </w:r>
      <w:r w:rsidRPr="008C0FB8">
        <w:rPr>
          <w:rFonts w:ascii="Verdana" w:hAnsi="Verdana"/>
        </w:rPr>
        <w:t>de</w:t>
      </w:r>
      <w:r w:rsidRPr="008C0FB8">
        <w:rPr>
          <w:rFonts w:ascii="Verdana" w:hAnsi="Verdana"/>
          <w:spacing w:val="-2"/>
        </w:rPr>
        <w:t xml:space="preserve"> </w:t>
      </w:r>
      <w:r w:rsidRPr="008C0FB8">
        <w:rPr>
          <w:rFonts w:ascii="Verdana" w:hAnsi="Verdana"/>
        </w:rPr>
        <w:t>salud.</w:t>
      </w:r>
    </w:p>
    <w:p w14:paraId="55F71CEB" w14:textId="77777777" w:rsidR="005E3D55" w:rsidRPr="008C0FB8" w:rsidRDefault="005E3D55" w:rsidP="008C0FB8">
      <w:pPr>
        <w:pStyle w:val="Prrafodelista"/>
        <w:widowControl w:val="0"/>
        <w:numPr>
          <w:ilvl w:val="0"/>
          <w:numId w:val="21"/>
        </w:numPr>
        <w:tabs>
          <w:tab w:val="left" w:pos="1843"/>
        </w:tabs>
        <w:suppressAutoHyphens w:val="0"/>
        <w:autoSpaceDE w:val="0"/>
        <w:spacing w:before="35" w:line="276" w:lineRule="auto"/>
        <w:ind w:left="426" w:hanging="426"/>
        <w:jc w:val="both"/>
        <w:textAlignment w:val="auto"/>
        <w:rPr>
          <w:rFonts w:ascii="Verdana" w:hAnsi="Verdana"/>
        </w:rPr>
      </w:pPr>
      <w:r w:rsidRPr="008C0FB8">
        <w:rPr>
          <w:rFonts w:ascii="Verdana" w:hAnsi="Verdana"/>
        </w:rPr>
        <w:t>Reportar a su jefe inmediato y a la Dirección de Gestión Humana al área de Seguridad y</w:t>
      </w:r>
      <w:r w:rsidRPr="008C0FB8">
        <w:rPr>
          <w:rFonts w:ascii="Verdana" w:hAnsi="Verdana"/>
          <w:spacing w:val="1"/>
        </w:rPr>
        <w:t xml:space="preserve"> </w:t>
      </w:r>
      <w:r w:rsidRPr="008C0FB8">
        <w:rPr>
          <w:rFonts w:ascii="Verdana" w:hAnsi="Verdana"/>
        </w:rPr>
        <w:t>Salud en el Trabajo cualquier cambio en su estado de salud que tenga que ver con el</w:t>
      </w:r>
      <w:r w:rsidRPr="008C0FB8">
        <w:rPr>
          <w:rFonts w:ascii="Verdana" w:hAnsi="Verdana"/>
          <w:spacing w:val="1"/>
        </w:rPr>
        <w:t xml:space="preserve"> </w:t>
      </w:r>
      <w:r w:rsidRPr="008C0FB8">
        <w:rPr>
          <w:rFonts w:ascii="Verdana" w:hAnsi="Verdana"/>
        </w:rPr>
        <w:t>evento por el que se realizó gestión de reintegro, que se presente durante y después del</w:t>
      </w:r>
      <w:r w:rsidRPr="008C0FB8">
        <w:rPr>
          <w:rFonts w:ascii="Verdana" w:hAnsi="Verdana"/>
          <w:spacing w:val="1"/>
        </w:rPr>
        <w:t xml:space="preserve"> </w:t>
      </w:r>
      <w:r w:rsidRPr="008C0FB8">
        <w:rPr>
          <w:rFonts w:ascii="Verdana" w:hAnsi="Verdana"/>
        </w:rPr>
        <w:t>cumplimiento</w:t>
      </w:r>
      <w:r w:rsidRPr="008C0FB8">
        <w:rPr>
          <w:rFonts w:ascii="Verdana" w:hAnsi="Verdana"/>
          <w:spacing w:val="-1"/>
        </w:rPr>
        <w:t xml:space="preserve"> </w:t>
      </w:r>
      <w:r w:rsidRPr="008C0FB8">
        <w:rPr>
          <w:rFonts w:ascii="Verdana" w:hAnsi="Verdana"/>
        </w:rPr>
        <w:t>de</w:t>
      </w:r>
      <w:r w:rsidRPr="008C0FB8">
        <w:rPr>
          <w:rFonts w:ascii="Verdana" w:hAnsi="Verdana"/>
          <w:spacing w:val="-2"/>
        </w:rPr>
        <w:t xml:space="preserve"> </w:t>
      </w:r>
      <w:r w:rsidRPr="008C0FB8">
        <w:rPr>
          <w:rFonts w:ascii="Verdana" w:hAnsi="Verdana"/>
        </w:rPr>
        <w:t>las</w:t>
      </w:r>
      <w:r w:rsidRPr="008C0FB8">
        <w:rPr>
          <w:rFonts w:ascii="Verdana" w:hAnsi="Verdana"/>
          <w:spacing w:val="-2"/>
        </w:rPr>
        <w:t xml:space="preserve"> </w:t>
      </w:r>
      <w:r w:rsidRPr="008C0FB8">
        <w:rPr>
          <w:rFonts w:ascii="Verdana" w:hAnsi="Verdana"/>
        </w:rPr>
        <w:t>recomendaciones</w:t>
      </w:r>
      <w:r w:rsidRPr="008C0FB8">
        <w:rPr>
          <w:rFonts w:ascii="Verdana" w:hAnsi="Verdana"/>
          <w:spacing w:val="-2"/>
        </w:rPr>
        <w:t xml:space="preserve"> </w:t>
      </w:r>
      <w:r w:rsidRPr="008C0FB8">
        <w:rPr>
          <w:rFonts w:ascii="Verdana" w:hAnsi="Verdana"/>
        </w:rPr>
        <w:t>médicas.</w:t>
      </w:r>
    </w:p>
    <w:p w14:paraId="041D59E9" w14:textId="0A5AA399" w:rsidR="005E3D55" w:rsidRPr="008C0FB8" w:rsidRDefault="005E3D55" w:rsidP="008C0FB8">
      <w:pPr>
        <w:pStyle w:val="Prrafodelista"/>
        <w:widowControl w:val="0"/>
        <w:numPr>
          <w:ilvl w:val="0"/>
          <w:numId w:val="21"/>
        </w:numPr>
        <w:tabs>
          <w:tab w:val="left" w:pos="1134"/>
        </w:tabs>
        <w:autoSpaceDE w:val="0"/>
        <w:spacing w:before="38" w:line="273" w:lineRule="auto"/>
        <w:ind w:left="426" w:hanging="426"/>
        <w:jc w:val="both"/>
        <w:rPr>
          <w:rFonts w:ascii="Verdana" w:hAnsi="Verdana"/>
          <w:b/>
        </w:rPr>
      </w:pPr>
      <w:r w:rsidRPr="008C0FB8">
        <w:rPr>
          <w:rFonts w:ascii="Verdana" w:hAnsi="Verdana"/>
        </w:rPr>
        <w:t>Participar en las actividades de capacitación y otras, definidas en los programas del</w:t>
      </w:r>
      <w:r w:rsidRPr="008C0FB8">
        <w:rPr>
          <w:rFonts w:ascii="Verdana" w:hAnsi="Verdana"/>
          <w:spacing w:val="1"/>
        </w:rPr>
        <w:t xml:space="preserve"> </w:t>
      </w:r>
      <w:r w:rsidRPr="008C0FB8">
        <w:rPr>
          <w:rFonts w:ascii="Verdana" w:hAnsi="Verdana"/>
        </w:rPr>
        <w:t>Sistema</w:t>
      </w:r>
      <w:r w:rsidRPr="008C0FB8">
        <w:rPr>
          <w:rFonts w:ascii="Verdana" w:hAnsi="Verdana"/>
          <w:spacing w:val="1"/>
        </w:rPr>
        <w:t xml:space="preserve"> </w:t>
      </w:r>
      <w:r w:rsidRPr="008C0FB8">
        <w:rPr>
          <w:rFonts w:ascii="Verdana" w:hAnsi="Verdana"/>
        </w:rPr>
        <w:t>de</w:t>
      </w:r>
      <w:r w:rsidRPr="008C0FB8">
        <w:rPr>
          <w:rFonts w:ascii="Verdana" w:hAnsi="Verdana"/>
          <w:spacing w:val="-5"/>
        </w:rPr>
        <w:t xml:space="preserve"> </w:t>
      </w:r>
      <w:r w:rsidRPr="008C0FB8">
        <w:rPr>
          <w:rFonts w:ascii="Verdana" w:hAnsi="Verdana"/>
        </w:rPr>
        <w:t>Gestión</w:t>
      </w:r>
      <w:r w:rsidRPr="008C0FB8">
        <w:rPr>
          <w:rFonts w:ascii="Verdana" w:hAnsi="Verdana"/>
          <w:spacing w:val="-2"/>
        </w:rPr>
        <w:t xml:space="preserve"> </w:t>
      </w:r>
      <w:r w:rsidRPr="008C0FB8">
        <w:rPr>
          <w:rFonts w:ascii="Verdana" w:hAnsi="Verdana"/>
        </w:rPr>
        <w:t>de la Seguridad y</w:t>
      </w:r>
      <w:r w:rsidRPr="008C0FB8">
        <w:rPr>
          <w:rFonts w:ascii="Verdana" w:hAnsi="Verdana"/>
          <w:spacing w:val="-1"/>
        </w:rPr>
        <w:t xml:space="preserve"> </w:t>
      </w:r>
      <w:r w:rsidRPr="008C0FB8">
        <w:rPr>
          <w:rFonts w:ascii="Verdana" w:hAnsi="Verdana"/>
        </w:rPr>
        <w:t>Salud en</w:t>
      </w:r>
      <w:r w:rsidRPr="008C0FB8">
        <w:rPr>
          <w:rFonts w:ascii="Verdana" w:hAnsi="Verdana"/>
          <w:spacing w:val="-2"/>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Trabajo</w:t>
      </w:r>
      <w:r w:rsidR="008C0FB8">
        <w:rPr>
          <w:rFonts w:ascii="Verdana" w:hAnsi="Verdana"/>
        </w:rPr>
        <w:t>.</w:t>
      </w:r>
    </w:p>
    <w:p w14:paraId="750F00C1" w14:textId="77777777" w:rsidR="005E3D55" w:rsidRPr="008C0FB8" w:rsidRDefault="005E3D55" w:rsidP="005E3D55">
      <w:pPr>
        <w:pStyle w:val="Prrafodelista"/>
        <w:widowControl w:val="0"/>
        <w:tabs>
          <w:tab w:val="left" w:pos="1134"/>
        </w:tabs>
        <w:autoSpaceDE w:val="0"/>
        <w:spacing w:before="38" w:line="273" w:lineRule="auto"/>
        <w:ind w:left="709"/>
        <w:jc w:val="both"/>
        <w:rPr>
          <w:rFonts w:ascii="Verdana" w:hAnsi="Verdana"/>
          <w:b/>
        </w:rPr>
      </w:pPr>
    </w:p>
    <w:p w14:paraId="5B9CE665" w14:textId="77777777" w:rsidR="005E3D55" w:rsidRPr="008C0FB8" w:rsidRDefault="005E3D55" w:rsidP="005E3D55">
      <w:pPr>
        <w:pStyle w:val="Ttulo2"/>
        <w:numPr>
          <w:ilvl w:val="1"/>
          <w:numId w:val="42"/>
        </w:numPr>
        <w:jc w:val="both"/>
        <w:rPr>
          <w:rFonts w:ascii="Verdana" w:hAnsi="Verdana"/>
          <w:b/>
          <w:color w:val="auto"/>
          <w:sz w:val="22"/>
          <w:szCs w:val="22"/>
        </w:rPr>
      </w:pPr>
      <w:bookmarkStart w:id="11" w:name="_Toc179552845"/>
      <w:r w:rsidRPr="008C0FB8">
        <w:rPr>
          <w:rFonts w:ascii="Verdana" w:hAnsi="Verdana"/>
          <w:b/>
          <w:color w:val="auto"/>
          <w:spacing w:val="-1"/>
          <w:sz w:val="22"/>
          <w:szCs w:val="22"/>
        </w:rPr>
        <w:t>ADMINISTRADORA</w:t>
      </w:r>
      <w:r w:rsidRPr="008C0FB8">
        <w:rPr>
          <w:rFonts w:ascii="Verdana" w:hAnsi="Verdana"/>
          <w:b/>
          <w:color w:val="auto"/>
          <w:spacing w:val="-17"/>
          <w:sz w:val="22"/>
          <w:szCs w:val="22"/>
        </w:rPr>
        <w:t xml:space="preserve"> </w:t>
      </w:r>
      <w:r w:rsidRPr="008C0FB8">
        <w:rPr>
          <w:rFonts w:ascii="Verdana" w:hAnsi="Verdana"/>
          <w:b/>
          <w:color w:val="auto"/>
          <w:spacing w:val="-1"/>
          <w:sz w:val="22"/>
          <w:szCs w:val="22"/>
        </w:rPr>
        <w:t>DE</w:t>
      </w:r>
      <w:r w:rsidRPr="008C0FB8">
        <w:rPr>
          <w:rFonts w:ascii="Verdana" w:hAnsi="Verdana"/>
          <w:b/>
          <w:color w:val="auto"/>
          <w:spacing w:val="-15"/>
          <w:sz w:val="22"/>
          <w:szCs w:val="22"/>
        </w:rPr>
        <w:t xml:space="preserve"> </w:t>
      </w:r>
      <w:r w:rsidRPr="008C0FB8">
        <w:rPr>
          <w:rFonts w:ascii="Verdana" w:hAnsi="Verdana"/>
          <w:b/>
          <w:color w:val="auto"/>
          <w:spacing w:val="-1"/>
          <w:sz w:val="22"/>
          <w:szCs w:val="22"/>
        </w:rPr>
        <w:t>RIESGOS</w:t>
      </w:r>
      <w:r w:rsidRPr="008C0FB8">
        <w:rPr>
          <w:rFonts w:ascii="Verdana" w:hAnsi="Verdana"/>
          <w:b/>
          <w:color w:val="auto"/>
          <w:spacing w:val="-15"/>
          <w:sz w:val="22"/>
          <w:szCs w:val="22"/>
        </w:rPr>
        <w:t xml:space="preserve"> </w:t>
      </w:r>
      <w:r w:rsidRPr="008C0FB8">
        <w:rPr>
          <w:rFonts w:ascii="Verdana" w:hAnsi="Verdana"/>
          <w:b/>
          <w:color w:val="auto"/>
          <w:sz w:val="22"/>
          <w:szCs w:val="22"/>
        </w:rPr>
        <w:t>LABORALES</w:t>
      </w:r>
      <w:r w:rsidRPr="008C0FB8">
        <w:rPr>
          <w:rFonts w:ascii="Verdana" w:hAnsi="Verdana"/>
          <w:b/>
          <w:color w:val="auto"/>
          <w:spacing w:val="-12"/>
          <w:sz w:val="22"/>
          <w:szCs w:val="22"/>
        </w:rPr>
        <w:t xml:space="preserve"> </w:t>
      </w:r>
      <w:r w:rsidRPr="008C0FB8">
        <w:rPr>
          <w:rFonts w:ascii="Verdana" w:hAnsi="Verdana"/>
          <w:b/>
          <w:color w:val="auto"/>
          <w:sz w:val="22"/>
          <w:szCs w:val="22"/>
        </w:rPr>
        <w:t>Y</w:t>
      </w:r>
      <w:r w:rsidRPr="008C0FB8">
        <w:rPr>
          <w:rFonts w:ascii="Verdana" w:hAnsi="Verdana"/>
          <w:b/>
          <w:color w:val="auto"/>
          <w:spacing w:val="-15"/>
          <w:sz w:val="22"/>
          <w:szCs w:val="22"/>
        </w:rPr>
        <w:t xml:space="preserve"> </w:t>
      </w:r>
      <w:r w:rsidRPr="008C0FB8">
        <w:rPr>
          <w:rFonts w:ascii="Verdana" w:hAnsi="Verdana"/>
          <w:b/>
          <w:color w:val="auto"/>
          <w:sz w:val="22"/>
          <w:szCs w:val="22"/>
        </w:rPr>
        <w:t>EMPRESAS</w:t>
      </w:r>
      <w:r w:rsidRPr="008C0FB8">
        <w:rPr>
          <w:rFonts w:ascii="Verdana" w:hAnsi="Verdana"/>
          <w:b/>
          <w:color w:val="auto"/>
          <w:spacing w:val="-15"/>
          <w:sz w:val="22"/>
          <w:szCs w:val="22"/>
        </w:rPr>
        <w:t xml:space="preserve"> </w:t>
      </w:r>
      <w:r w:rsidRPr="008C0FB8">
        <w:rPr>
          <w:rFonts w:ascii="Verdana" w:hAnsi="Verdana"/>
          <w:b/>
          <w:color w:val="auto"/>
          <w:sz w:val="22"/>
          <w:szCs w:val="22"/>
        </w:rPr>
        <w:t>PRESTADORAS</w:t>
      </w:r>
      <w:r w:rsidRPr="008C0FB8">
        <w:rPr>
          <w:rFonts w:ascii="Verdana" w:hAnsi="Verdana"/>
          <w:b/>
          <w:color w:val="auto"/>
          <w:spacing w:val="-15"/>
          <w:sz w:val="22"/>
          <w:szCs w:val="22"/>
        </w:rPr>
        <w:t xml:space="preserve"> </w:t>
      </w:r>
      <w:r w:rsidRPr="008C0FB8">
        <w:rPr>
          <w:rFonts w:ascii="Verdana" w:hAnsi="Verdana"/>
          <w:b/>
          <w:color w:val="auto"/>
          <w:sz w:val="22"/>
          <w:szCs w:val="22"/>
        </w:rPr>
        <w:t>DE</w:t>
      </w:r>
      <w:r w:rsidRPr="008C0FB8">
        <w:rPr>
          <w:rFonts w:ascii="Verdana" w:hAnsi="Verdana"/>
          <w:b/>
          <w:color w:val="auto"/>
          <w:spacing w:val="-58"/>
          <w:sz w:val="22"/>
          <w:szCs w:val="22"/>
        </w:rPr>
        <w:t xml:space="preserve"> </w:t>
      </w:r>
      <w:r w:rsidRPr="008C0FB8">
        <w:rPr>
          <w:rFonts w:ascii="Verdana" w:hAnsi="Verdana"/>
          <w:b/>
          <w:color w:val="auto"/>
          <w:sz w:val="22"/>
          <w:szCs w:val="22"/>
        </w:rPr>
        <w:t>SERVICIO</w:t>
      </w:r>
      <w:r w:rsidRPr="008C0FB8">
        <w:rPr>
          <w:rFonts w:ascii="Verdana" w:hAnsi="Verdana"/>
          <w:b/>
          <w:color w:val="auto"/>
          <w:spacing w:val="1"/>
          <w:sz w:val="22"/>
          <w:szCs w:val="22"/>
        </w:rPr>
        <w:t xml:space="preserve"> </w:t>
      </w:r>
      <w:r w:rsidRPr="008C0FB8">
        <w:rPr>
          <w:rFonts w:ascii="Verdana" w:hAnsi="Verdana"/>
          <w:b/>
          <w:color w:val="auto"/>
          <w:sz w:val="22"/>
          <w:szCs w:val="22"/>
        </w:rPr>
        <w:t>DE</w:t>
      </w:r>
      <w:r w:rsidRPr="008C0FB8">
        <w:rPr>
          <w:rFonts w:ascii="Verdana" w:hAnsi="Verdana"/>
          <w:b/>
          <w:color w:val="auto"/>
          <w:spacing w:val="-3"/>
          <w:sz w:val="22"/>
          <w:szCs w:val="22"/>
        </w:rPr>
        <w:t xml:space="preserve"> </w:t>
      </w:r>
      <w:r w:rsidRPr="008C0FB8">
        <w:rPr>
          <w:rFonts w:ascii="Verdana" w:hAnsi="Verdana"/>
          <w:b/>
          <w:color w:val="auto"/>
          <w:sz w:val="22"/>
          <w:szCs w:val="22"/>
        </w:rPr>
        <w:t>SALUD</w:t>
      </w:r>
      <w:bookmarkEnd w:id="11"/>
    </w:p>
    <w:p w14:paraId="2D3F9B51" w14:textId="77777777" w:rsidR="005E3D55" w:rsidRPr="008C0FB8" w:rsidRDefault="005E3D55" w:rsidP="005E3D55">
      <w:pPr>
        <w:pStyle w:val="Ttulo2"/>
        <w:rPr>
          <w:rFonts w:ascii="Verdana" w:hAnsi="Verdana"/>
          <w:color w:val="auto"/>
          <w:sz w:val="22"/>
          <w:szCs w:val="22"/>
        </w:rPr>
      </w:pPr>
    </w:p>
    <w:p w14:paraId="7C36381B" w14:textId="77777777" w:rsidR="005E3D55" w:rsidRPr="008C0FB8" w:rsidRDefault="005E3D55" w:rsidP="008C0FB8">
      <w:pPr>
        <w:pStyle w:val="Prrafodelista"/>
        <w:widowControl w:val="0"/>
        <w:numPr>
          <w:ilvl w:val="0"/>
          <w:numId w:val="32"/>
        </w:numPr>
        <w:tabs>
          <w:tab w:val="left" w:pos="1009"/>
        </w:tabs>
        <w:suppressAutoHyphens w:val="0"/>
        <w:autoSpaceDE w:val="0"/>
        <w:spacing w:line="273" w:lineRule="auto"/>
        <w:ind w:left="284" w:hanging="284"/>
        <w:jc w:val="both"/>
        <w:textAlignment w:val="auto"/>
        <w:rPr>
          <w:rFonts w:ascii="Verdana" w:hAnsi="Verdana"/>
        </w:rPr>
      </w:pPr>
      <w:r w:rsidRPr="008C0FB8">
        <w:rPr>
          <w:rFonts w:ascii="Verdana" w:hAnsi="Verdana"/>
        </w:rPr>
        <w:t>Realizar</w:t>
      </w:r>
      <w:r w:rsidRPr="008C0FB8">
        <w:rPr>
          <w:rFonts w:ascii="Verdana" w:hAnsi="Verdana"/>
          <w:spacing w:val="-11"/>
        </w:rPr>
        <w:t xml:space="preserve"> </w:t>
      </w:r>
      <w:r w:rsidRPr="008C0FB8">
        <w:rPr>
          <w:rFonts w:ascii="Verdana" w:hAnsi="Verdana"/>
        </w:rPr>
        <w:t>seguimiento</w:t>
      </w:r>
      <w:r w:rsidRPr="008C0FB8">
        <w:rPr>
          <w:rFonts w:ascii="Verdana" w:hAnsi="Verdana"/>
          <w:spacing w:val="-11"/>
        </w:rPr>
        <w:t xml:space="preserve"> </w:t>
      </w:r>
      <w:r w:rsidRPr="008C0FB8">
        <w:rPr>
          <w:rFonts w:ascii="Verdana" w:hAnsi="Verdana"/>
        </w:rPr>
        <w:t>al</w:t>
      </w:r>
      <w:r w:rsidRPr="008C0FB8">
        <w:rPr>
          <w:rFonts w:ascii="Verdana" w:hAnsi="Verdana"/>
          <w:spacing w:val="-12"/>
        </w:rPr>
        <w:t xml:space="preserve"> </w:t>
      </w:r>
      <w:r w:rsidRPr="008C0FB8">
        <w:rPr>
          <w:rFonts w:ascii="Verdana" w:hAnsi="Verdana"/>
        </w:rPr>
        <w:t>cumplimiento</w:t>
      </w:r>
      <w:r w:rsidRPr="008C0FB8">
        <w:rPr>
          <w:rFonts w:ascii="Verdana" w:hAnsi="Verdana"/>
          <w:spacing w:val="-12"/>
        </w:rPr>
        <w:t xml:space="preserve"> </w:t>
      </w:r>
      <w:r w:rsidRPr="008C0FB8">
        <w:rPr>
          <w:rFonts w:ascii="Verdana" w:hAnsi="Verdana"/>
        </w:rPr>
        <w:t>de</w:t>
      </w:r>
      <w:r w:rsidRPr="008C0FB8">
        <w:rPr>
          <w:rFonts w:ascii="Verdana" w:hAnsi="Verdana"/>
          <w:spacing w:val="-12"/>
        </w:rPr>
        <w:t xml:space="preserve"> </w:t>
      </w:r>
      <w:r w:rsidRPr="008C0FB8">
        <w:rPr>
          <w:rFonts w:ascii="Verdana" w:hAnsi="Verdana"/>
        </w:rPr>
        <w:t>los</w:t>
      </w:r>
      <w:r w:rsidRPr="008C0FB8">
        <w:rPr>
          <w:rFonts w:ascii="Verdana" w:hAnsi="Verdana"/>
          <w:spacing w:val="-11"/>
        </w:rPr>
        <w:t xml:space="preserve"> </w:t>
      </w:r>
      <w:r w:rsidRPr="008C0FB8">
        <w:rPr>
          <w:rFonts w:ascii="Verdana" w:hAnsi="Verdana"/>
        </w:rPr>
        <w:t>planes</w:t>
      </w:r>
      <w:r w:rsidRPr="008C0FB8">
        <w:rPr>
          <w:rFonts w:ascii="Verdana" w:hAnsi="Verdana"/>
          <w:spacing w:val="-11"/>
        </w:rPr>
        <w:t xml:space="preserve"> </w:t>
      </w:r>
      <w:r w:rsidRPr="008C0FB8">
        <w:rPr>
          <w:rFonts w:ascii="Verdana" w:hAnsi="Verdana"/>
        </w:rPr>
        <w:t>de</w:t>
      </w:r>
      <w:r w:rsidRPr="008C0FB8">
        <w:rPr>
          <w:rFonts w:ascii="Verdana" w:hAnsi="Verdana"/>
          <w:spacing w:val="-13"/>
        </w:rPr>
        <w:t xml:space="preserve"> </w:t>
      </w:r>
      <w:r w:rsidRPr="008C0FB8">
        <w:rPr>
          <w:rFonts w:ascii="Verdana" w:hAnsi="Verdana"/>
        </w:rPr>
        <w:t>rehabilitación</w:t>
      </w:r>
      <w:r w:rsidRPr="008C0FB8">
        <w:rPr>
          <w:rFonts w:ascii="Verdana" w:hAnsi="Verdana"/>
          <w:spacing w:val="-12"/>
        </w:rPr>
        <w:t xml:space="preserve"> </w:t>
      </w:r>
      <w:r w:rsidRPr="008C0FB8">
        <w:rPr>
          <w:rFonts w:ascii="Verdana" w:hAnsi="Verdana"/>
        </w:rPr>
        <w:t>establecidos</w:t>
      </w:r>
      <w:r w:rsidRPr="008C0FB8">
        <w:rPr>
          <w:rFonts w:ascii="Verdana" w:hAnsi="Verdana"/>
          <w:spacing w:val="-11"/>
        </w:rPr>
        <w:t xml:space="preserve"> </w:t>
      </w:r>
      <w:r w:rsidRPr="008C0FB8">
        <w:rPr>
          <w:rFonts w:ascii="Verdana" w:hAnsi="Verdana"/>
        </w:rPr>
        <w:t>para</w:t>
      </w:r>
      <w:r w:rsidRPr="008C0FB8">
        <w:rPr>
          <w:rFonts w:ascii="Verdana" w:hAnsi="Verdana"/>
          <w:spacing w:val="-11"/>
        </w:rPr>
        <w:t xml:space="preserve"> </w:t>
      </w:r>
      <w:r w:rsidRPr="008C0FB8">
        <w:rPr>
          <w:rFonts w:ascii="Verdana" w:hAnsi="Verdana"/>
        </w:rPr>
        <w:t>los</w:t>
      </w:r>
      <w:r w:rsidRPr="008C0FB8">
        <w:rPr>
          <w:rFonts w:ascii="Verdana" w:hAnsi="Verdana"/>
          <w:spacing w:val="-59"/>
        </w:rPr>
        <w:t xml:space="preserve"> </w:t>
      </w:r>
      <w:r w:rsidRPr="008C0FB8">
        <w:rPr>
          <w:rFonts w:ascii="Verdana" w:hAnsi="Verdana"/>
        </w:rPr>
        <w:t>casos reconocidos como de origen laboral, con acciones en los componentes funcional y laboral según</w:t>
      </w:r>
      <w:r w:rsidRPr="008C0FB8">
        <w:rPr>
          <w:rFonts w:ascii="Verdana" w:hAnsi="Verdana"/>
          <w:spacing w:val="-1"/>
        </w:rPr>
        <w:t xml:space="preserve"> </w:t>
      </w:r>
      <w:r w:rsidRPr="008C0FB8">
        <w:rPr>
          <w:rFonts w:ascii="Verdana" w:hAnsi="Verdana"/>
        </w:rPr>
        <w:t>los</w:t>
      </w:r>
      <w:r w:rsidRPr="008C0FB8">
        <w:rPr>
          <w:rFonts w:ascii="Verdana" w:hAnsi="Verdana"/>
          <w:spacing w:val="-3"/>
        </w:rPr>
        <w:t xml:space="preserve"> </w:t>
      </w:r>
      <w:r w:rsidRPr="008C0FB8">
        <w:rPr>
          <w:rFonts w:ascii="Verdana" w:hAnsi="Verdana"/>
        </w:rPr>
        <w:t>lineamientos del</w:t>
      </w:r>
      <w:r w:rsidRPr="008C0FB8">
        <w:rPr>
          <w:rFonts w:ascii="Verdana" w:hAnsi="Verdana"/>
          <w:spacing w:val="-1"/>
        </w:rPr>
        <w:t xml:space="preserve"> </w:t>
      </w:r>
      <w:r w:rsidRPr="008C0FB8">
        <w:rPr>
          <w:rFonts w:ascii="Verdana" w:hAnsi="Verdana"/>
        </w:rPr>
        <w:t>Manual de</w:t>
      </w:r>
      <w:r w:rsidRPr="008C0FB8">
        <w:rPr>
          <w:rFonts w:ascii="Verdana" w:hAnsi="Verdana"/>
          <w:spacing w:val="-1"/>
        </w:rPr>
        <w:t xml:space="preserve"> </w:t>
      </w:r>
      <w:r w:rsidRPr="008C0FB8">
        <w:rPr>
          <w:rFonts w:ascii="Verdana" w:hAnsi="Verdana"/>
        </w:rPr>
        <w:t>Procedimientos</w:t>
      </w:r>
      <w:r w:rsidRPr="008C0FB8">
        <w:rPr>
          <w:rFonts w:ascii="Verdana" w:hAnsi="Verdana"/>
          <w:spacing w:val="-1"/>
        </w:rPr>
        <w:t xml:space="preserve"> </w:t>
      </w:r>
      <w:r w:rsidRPr="008C0FB8">
        <w:rPr>
          <w:rFonts w:ascii="Verdana" w:hAnsi="Verdana"/>
        </w:rPr>
        <w:t>para</w:t>
      </w:r>
      <w:r w:rsidRPr="008C0FB8">
        <w:rPr>
          <w:rFonts w:ascii="Verdana" w:hAnsi="Verdana"/>
          <w:spacing w:val="-1"/>
        </w:rPr>
        <w:t xml:space="preserve"> </w:t>
      </w:r>
      <w:r w:rsidRPr="008C0FB8">
        <w:rPr>
          <w:rFonts w:ascii="Verdana" w:hAnsi="Verdana"/>
        </w:rPr>
        <w:t>la</w:t>
      </w:r>
      <w:r w:rsidRPr="008C0FB8">
        <w:rPr>
          <w:rFonts w:ascii="Verdana" w:hAnsi="Verdana"/>
          <w:spacing w:val="-3"/>
        </w:rPr>
        <w:t xml:space="preserve"> </w:t>
      </w:r>
      <w:r w:rsidRPr="008C0FB8">
        <w:rPr>
          <w:rFonts w:ascii="Verdana" w:hAnsi="Verdana"/>
        </w:rPr>
        <w:t>Rehabilitación.</w:t>
      </w:r>
    </w:p>
    <w:p w14:paraId="4713612A" w14:textId="77777777" w:rsidR="005E3D55" w:rsidRPr="008C0FB8" w:rsidRDefault="005E3D55" w:rsidP="008C0FB8">
      <w:pPr>
        <w:pStyle w:val="Prrafodelista"/>
        <w:widowControl w:val="0"/>
        <w:numPr>
          <w:ilvl w:val="0"/>
          <w:numId w:val="32"/>
        </w:numPr>
        <w:suppressAutoHyphens w:val="0"/>
        <w:autoSpaceDE w:val="0"/>
        <w:spacing w:before="4" w:line="273" w:lineRule="auto"/>
        <w:ind w:left="284" w:hanging="284"/>
        <w:jc w:val="both"/>
        <w:textAlignment w:val="auto"/>
        <w:rPr>
          <w:rFonts w:ascii="Verdana" w:hAnsi="Verdana"/>
        </w:rPr>
      </w:pPr>
      <w:r w:rsidRPr="008C0FB8">
        <w:rPr>
          <w:rFonts w:ascii="Verdana" w:hAnsi="Verdana"/>
        </w:rPr>
        <w:t>Realizar</w:t>
      </w:r>
      <w:r w:rsidRPr="008C0FB8">
        <w:rPr>
          <w:rFonts w:ascii="Verdana" w:hAnsi="Verdana"/>
          <w:spacing w:val="1"/>
        </w:rPr>
        <w:t xml:space="preserve"> </w:t>
      </w:r>
      <w:r w:rsidRPr="008C0FB8">
        <w:rPr>
          <w:rFonts w:ascii="Verdana" w:hAnsi="Verdana"/>
        </w:rPr>
        <w:t>seguimiento</w:t>
      </w:r>
      <w:r w:rsidRPr="008C0FB8">
        <w:rPr>
          <w:rFonts w:ascii="Verdana" w:hAnsi="Verdana"/>
          <w:spacing w:val="1"/>
        </w:rPr>
        <w:t xml:space="preserve"> </w:t>
      </w:r>
      <w:r w:rsidRPr="008C0FB8">
        <w:rPr>
          <w:rFonts w:ascii="Verdana" w:hAnsi="Verdana"/>
        </w:rPr>
        <w:t>a</w:t>
      </w:r>
      <w:r w:rsidRPr="008C0FB8">
        <w:rPr>
          <w:rFonts w:ascii="Verdana" w:hAnsi="Verdana"/>
          <w:spacing w:val="1"/>
        </w:rPr>
        <w:t xml:space="preserve"> </w:t>
      </w:r>
      <w:r w:rsidRPr="008C0FB8">
        <w:rPr>
          <w:rFonts w:ascii="Verdana" w:hAnsi="Verdana"/>
        </w:rPr>
        <w:t>las</w:t>
      </w:r>
      <w:r w:rsidRPr="008C0FB8">
        <w:rPr>
          <w:rFonts w:ascii="Verdana" w:hAnsi="Verdana"/>
          <w:spacing w:val="1"/>
        </w:rPr>
        <w:t xml:space="preserve"> </w:t>
      </w:r>
      <w:r w:rsidRPr="008C0FB8">
        <w:rPr>
          <w:rFonts w:ascii="Verdana" w:hAnsi="Verdana"/>
        </w:rPr>
        <w:t>valoraciones</w:t>
      </w:r>
      <w:r w:rsidRPr="008C0FB8">
        <w:rPr>
          <w:rFonts w:ascii="Verdana" w:hAnsi="Verdana"/>
          <w:spacing w:val="1"/>
        </w:rPr>
        <w:t xml:space="preserve"> </w:t>
      </w:r>
      <w:r w:rsidRPr="008C0FB8">
        <w:rPr>
          <w:rFonts w:ascii="Verdana" w:hAnsi="Verdana"/>
        </w:rPr>
        <w:t>integrales,</w:t>
      </w:r>
      <w:r w:rsidRPr="008C0FB8">
        <w:rPr>
          <w:rFonts w:ascii="Verdana" w:hAnsi="Verdana"/>
          <w:spacing w:val="1"/>
        </w:rPr>
        <w:t xml:space="preserve"> </w:t>
      </w:r>
      <w:r w:rsidRPr="008C0FB8">
        <w:rPr>
          <w:rFonts w:ascii="Verdana" w:hAnsi="Verdana"/>
        </w:rPr>
        <w:t>que</w:t>
      </w:r>
      <w:r w:rsidRPr="008C0FB8">
        <w:rPr>
          <w:rFonts w:ascii="Verdana" w:hAnsi="Verdana"/>
          <w:spacing w:val="1"/>
        </w:rPr>
        <w:t xml:space="preserve"> </w:t>
      </w:r>
      <w:r w:rsidRPr="008C0FB8">
        <w:rPr>
          <w:rFonts w:ascii="Verdana" w:hAnsi="Verdana"/>
        </w:rPr>
        <w:t>involucren</w:t>
      </w:r>
      <w:r w:rsidRPr="008C0FB8">
        <w:rPr>
          <w:rFonts w:ascii="Verdana" w:hAnsi="Verdana"/>
          <w:spacing w:val="1"/>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concepto</w:t>
      </w:r>
      <w:r w:rsidRPr="008C0FB8">
        <w:rPr>
          <w:rFonts w:ascii="Verdana" w:hAnsi="Verdana"/>
          <w:spacing w:val="1"/>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profesionales idóneos para la intervención de los casos ingresados al programa de</w:t>
      </w:r>
      <w:r w:rsidRPr="008C0FB8">
        <w:rPr>
          <w:rFonts w:ascii="Verdana" w:hAnsi="Verdana"/>
          <w:spacing w:val="1"/>
        </w:rPr>
        <w:t xml:space="preserve"> </w:t>
      </w:r>
      <w:r w:rsidRPr="008C0FB8">
        <w:rPr>
          <w:rFonts w:ascii="Verdana" w:hAnsi="Verdana"/>
        </w:rPr>
        <w:t>rehabilitación,</w:t>
      </w:r>
      <w:r w:rsidRPr="008C0FB8">
        <w:rPr>
          <w:rFonts w:ascii="Verdana" w:hAnsi="Verdana"/>
          <w:spacing w:val="1"/>
        </w:rPr>
        <w:t xml:space="preserve"> </w:t>
      </w:r>
      <w:r w:rsidRPr="008C0FB8">
        <w:rPr>
          <w:rFonts w:ascii="Verdana" w:hAnsi="Verdana"/>
        </w:rPr>
        <w:t>desde</w:t>
      </w:r>
      <w:r w:rsidRPr="008C0FB8">
        <w:rPr>
          <w:rFonts w:ascii="Verdana" w:hAnsi="Verdana"/>
          <w:spacing w:val="-2"/>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inicio,</w:t>
      </w:r>
      <w:r w:rsidRPr="008C0FB8">
        <w:rPr>
          <w:rFonts w:ascii="Verdana" w:hAnsi="Verdana"/>
          <w:spacing w:val="1"/>
        </w:rPr>
        <w:t xml:space="preserve"> </w:t>
      </w:r>
      <w:r w:rsidRPr="008C0FB8">
        <w:rPr>
          <w:rFonts w:ascii="Verdana" w:hAnsi="Verdana"/>
        </w:rPr>
        <w:t>hasta</w:t>
      </w:r>
      <w:r w:rsidRPr="008C0FB8">
        <w:rPr>
          <w:rFonts w:ascii="Verdana" w:hAnsi="Verdana"/>
          <w:spacing w:val="-2"/>
        </w:rPr>
        <w:t xml:space="preserve"> </w:t>
      </w:r>
      <w:r w:rsidRPr="008C0FB8">
        <w:rPr>
          <w:rFonts w:ascii="Verdana" w:hAnsi="Verdana"/>
        </w:rPr>
        <w:t>el</w:t>
      </w:r>
      <w:r w:rsidRPr="008C0FB8">
        <w:rPr>
          <w:rFonts w:ascii="Verdana" w:hAnsi="Verdana"/>
          <w:spacing w:val="-1"/>
        </w:rPr>
        <w:t xml:space="preserve"> </w:t>
      </w:r>
      <w:r w:rsidRPr="008C0FB8">
        <w:rPr>
          <w:rFonts w:ascii="Verdana" w:hAnsi="Verdana"/>
        </w:rPr>
        <w:t>cierre.</w:t>
      </w:r>
    </w:p>
    <w:p w14:paraId="4D835DC0" w14:textId="77777777" w:rsidR="005E3D55" w:rsidRPr="008C0FB8" w:rsidRDefault="005E3D55" w:rsidP="008C0FB8">
      <w:pPr>
        <w:pStyle w:val="Prrafodelista"/>
        <w:widowControl w:val="0"/>
        <w:numPr>
          <w:ilvl w:val="0"/>
          <w:numId w:val="32"/>
        </w:numPr>
        <w:tabs>
          <w:tab w:val="left" w:pos="1701"/>
        </w:tabs>
        <w:suppressAutoHyphens w:val="0"/>
        <w:autoSpaceDE w:val="0"/>
        <w:spacing w:before="4"/>
        <w:ind w:left="284" w:hanging="284"/>
        <w:jc w:val="both"/>
        <w:textAlignment w:val="auto"/>
        <w:rPr>
          <w:rFonts w:ascii="Verdana" w:hAnsi="Verdana"/>
        </w:rPr>
      </w:pPr>
      <w:r w:rsidRPr="008C0FB8">
        <w:rPr>
          <w:rFonts w:ascii="Verdana" w:hAnsi="Verdana"/>
        </w:rPr>
        <w:t>Conformar</w:t>
      </w:r>
      <w:r w:rsidRPr="008C0FB8">
        <w:rPr>
          <w:rFonts w:ascii="Verdana" w:hAnsi="Verdana"/>
          <w:spacing w:val="-4"/>
        </w:rPr>
        <w:t xml:space="preserve"> </w:t>
      </w:r>
      <w:r w:rsidRPr="008C0FB8">
        <w:rPr>
          <w:rFonts w:ascii="Verdana" w:hAnsi="Verdana"/>
        </w:rPr>
        <w:t>equipos</w:t>
      </w:r>
      <w:r w:rsidRPr="008C0FB8">
        <w:rPr>
          <w:rFonts w:ascii="Verdana" w:hAnsi="Verdana"/>
          <w:spacing w:val="-1"/>
        </w:rPr>
        <w:t xml:space="preserve"> </w:t>
      </w:r>
      <w:r w:rsidRPr="008C0FB8">
        <w:rPr>
          <w:rFonts w:ascii="Verdana" w:hAnsi="Verdana"/>
        </w:rPr>
        <w:t>interdisciplinarios para</w:t>
      </w:r>
      <w:r w:rsidRPr="008C0FB8">
        <w:rPr>
          <w:rFonts w:ascii="Verdana" w:hAnsi="Verdana"/>
          <w:spacing w:val="-3"/>
        </w:rPr>
        <w:t xml:space="preserve"> </w:t>
      </w:r>
      <w:r w:rsidRPr="008C0FB8">
        <w:rPr>
          <w:rFonts w:ascii="Verdana" w:hAnsi="Verdana"/>
        </w:rPr>
        <w:t>el</w:t>
      </w:r>
      <w:r w:rsidRPr="008C0FB8">
        <w:rPr>
          <w:rFonts w:ascii="Verdana" w:hAnsi="Verdana"/>
          <w:spacing w:val="-2"/>
        </w:rPr>
        <w:t xml:space="preserve"> </w:t>
      </w:r>
      <w:r w:rsidRPr="008C0FB8">
        <w:rPr>
          <w:rFonts w:ascii="Verdana" w:hAnsi="Verdana"/>
        </w:rPr>
        <w:t>proceso</w:t>
      </w:r>
      <w:r w:rsidRPr="008C0FB8">
        <w:rPr>
          <w:rFonts w:ascii="Verdana" w:hAnsi="Verdana"/>
          <w:spacing w:val="-3"/>
        </w:rPr>
        <w:t xml:space="preserve"> </w:t>
      </w:r>
      <w:r w:rsidRPr="008C0FB8">
        <w:rPr>
          <w:rFonts w:ascii="Verdana" w:hAnsi="Verdana"/>
        </w:rPr>
        <w:t>de</w:t>
      </w:r>
      <w:r w:rsidRPr="008C0FB8">
        <w:rPr>
          <w:rFonts w:ascii="Verdana" w:hAnsi="Verdana"/>
          <w:spacing w:val="-4"/>
        </w:rPr>
        <w:t xml:space="preserve"> </w:t>
      </w:r>
      <w:r w:rsidRPr="008C0FB8">
        <w:rPr>
          <w:rFonts w:ascii="Verdana" w:hAnsi="Verdana"/>
        </w:rPr>
        <w:t>calificación.</w:t>
      </w:r>
    </w:p>
    <w:p w14:paraId="43B07241" w14:textId="77777777" w:rsidR="005E3D55" w:rsidRPr="008C0FB8" w:rsidRDefault="005E3D55" w:rsidP="008C0FB8">
      <w:pPr>
        <w:pStyle w:val="Prrafodelista"/>
        <w:widowControl w:val="0"/>
        <w:numPr>
          <w:ilvl w:val="0"/>
          <w:numId w:val="32"/>
        </w:numPr>
        <w:tabs>
          <w:tab w:val="left" w:pos="1701"/>
        </w:tabs>
        <w:suppressAutoHyphens w:val="0"/>
        <w:autoSpaceDE w:val="0"/>
        <w:spacing w:before="36" w:line="271" w:lineRule="auto"/>
        <w:ind w:left="284" w:hanging="284"/>
        <w:jc w:val="both"/>
        <w:textAlignment w:val="auto"/>
        <w:rPr>
          <w:rFonts w:ascii="Verdana" w:hAnsi="Verdana"/>
        </w:rPr>
      </w:pPr>
      <w:r w:rsidRPr="008C0FB8">
        <w:rPr>
          <w:rFonts w:ascii="Verdana" w:hAnsi="Verdana"/>
        </w:rPr>
        <w:t>Realizar</w:t>
      </w:r>
      <w:r w:rsidRPr="008C0FB8">
        <w:rPr>
          <w:rFonts w:ascii="Verdana" w:hAnsi="Verdana"/>
          <w:spacing w:val="-6"/>
        </w:rPr>
        <w:t xml:space="preserve"> </w:t>
      </w:r>
      <w:r w:rsidRPr="008C0FB8">
        <w:rPr>
          <w:rFonts w:ascii="Verdana" w:hAnsi="Verdana"/>
        </w:rPr>
        <w:t>la</w:t>
      </w:r>
      <w:r w:rsidRPr="008C0FB8">
        <w:rPr>
          <w:rFonts w:ascii="Verdana" w:hAnsi="Verdana"/>
          <w:spacing w:val="-6"/>
        </w:rPr>
        <w:t xml:space="preserve"> </w:t>
      </w:r>
      <w:r w:rsidRPr="008C0FB8">
        <w:rPr>
          <w:rFonts w:ascii="Verdana" w:hAnsi="Verdana"/>
        </w:rPr>
        <w:t>consolidación</w:t>
      </w:r>
      <w:r w:rsidRPr="008C0FB8">
        <w:rPr>
          <w:rFonts w:ascii="Verdana" w:hAnsi="Verdana"/>
          <w:spacing w:val="-6"/>
        </w:rPr>
        <w:t xml:space="preserve"> </w:t>
      </w:r>
      <w:r w:rsidRPr="008C0FB8">
        <w:rPr>
          <w:rFonts w:ascii="Verdana" w:hAnsi="Verdana"/>
        </w:rPr>
        <w:t>y</w:t>
      </w:r>
      <w:r w:rsidRPr="008C0FB8">
        <w:rPr>
          <w:rFonts w:ascii="Verdana" w:hAnsi="Verdana"/>
          <w:spacing w:val="-8"/>
        </w:rPr>
        <w:t xml:space="preserve"> </w:t>
      </w:r>
      <w:r w:rsidRPr="008C0FB8">
        <w:rPr>
          <w:rFonts w:ascii="Verdana" w:hAnsi="Verdana"/>
        </w:rPr>
        <w:t>análisis</w:t>
      </w:r>
      <w:r w:rsidRPr="008C0FB8">
        <w:rPr>
          <w:rFonts w:ascii="Verdana" w:hAnsi="Verdana"/>
          <w:spacing w:val="-5"/>
        </w:rPr>
        <w:t xml:space="preserve"> </w:t>
      </w:r>
      <w:r w:rsidRPr="008C0FB8">
        <w:rPr>
          <w:rFonts w:ascii="Verdana" w:hAnsi="Verdana"/>
        </w:rPr>
        <w:t>de</w:t>
      </w:r>
      <w:r w:rsidRPr="008C0FB8">
        <w:rPr>
          <w:rFonts w:ascii="Verdana" w:hAnsi="Verdana"/>
          <w:spacing w:val="-7"/>
        </w:rPr>
        <w:t xml:space="preserve"> </w:t>
      </w:r>
      <w:r w:rsidRPr="008C0FB8">
        <w:rPr>
          <w:rFonts w:ascii="Verdana" w:hAnsi="Verdana"/>
        </w:rPr>
        <w:t>la</w:t>
      </w:r>
      <w:r w:rsidRPr="008C0FB8">
        <w:rPr>
          <w:rFonts w:ascii="Verdana" w:hAnsi="Verdana"/>
          <w:spacing w:val="-5"/>
        </w:rPr>
        <w:t xml:space="preserve"> </w:t>
      </w:r>
      <w:r w:rsidRPr="008C0FB8">
        <w:rPr>
          <w:rFonts w:ascii="Verdana" w:hAnsi="Verdana"/>
        </w:rPr>
        <w:t>información</w:t>
      </w:r>
      <w:r w:rsidRPr="008C0FB8">
        <w:rPr>
          <w:rFonts w:ascii="Verdana" w:hAnsi="Verdana"/>
          <w:spacing w:val="-7"/>
        </w:rPr>
        <w:t xml:space="preserve"> </w:t>
      </w:r>
      <w:r w:rsidRPr="008C0FB8">
        <w:rPr>
          <w:rFonts w:ascii="Verdana" w:hAnsi="Verdana"/>
        </w:rPr>
        <w:t>del</w:t>
      </w:r>
      <w:r w:rsidRPr="008C0FB8">
        <w:rPr>
          <w:rFonts w:ascii="Verdana" w:hAnsi="Verdana"/>
          <w:spacing w:val="-7"/>
        </w:rPr>
        <w:t xml:space="preserve"> </w:t>
      </w:r>
      <w:r w:rsidRPr="008C0FB8">
        <w:rPr>
          <w:rFonts w:ascii="Verdana" w:hAnsi="Verdana"/>
        </w:rPr>
        <w:t>proceso</w:t>
      </w:r>
      <w:r w:rsidRPr="008C0FB8">
        <w:rPr>
          <w:rFonts w:ascii="Verdana" w:hAnsi="Verdana"/>
          <w:spacing w:val="-5"/>
        </w:rPr>
        <w:t xml:space="preserve"> </w:t>
      </w:r>
      <w:r w:rsidRPr="008C0FB8">
        <w:rPr>
          <w:rFonts w:ascii="Verdana" w:hAnsi="Verdana"/>
        </w:rPr>
        <w:t>de</w:t>
      </w:r>
      <w:r w:rsidRPr="008C0FB8">
        <w:rPr>
          <w:rFonts w:ascii="Verdana" w:hAnsi="Verdana"/>
          <w:spacing w:val="-9"/>
        </w:rPr>
        <w:t xml:space="preserve"> </w:t>
      </w:r>
      <w:r w:rsidRPr="008C0FB8">
        <w:rPr>
          <w:rFonts w:ascii="Verdana" w:hAnsi="Verdana"/>
        </w:rPr>
        <w:t>calificación</w:t>
      </w:r>
      <w:r w:rsidRPr="008C0FB8">
        <w:rPr>
          <w:rFonts w:ascii="Verdana" w:hAnsi="Verdana"/>
          <w:spacing w:val="-6"/>
        </w:rPr>
        <w:t xml:space="preserve"> </w:t>
      </w:r>
      <w:r w:rsidRPr="008C0FB8">
        <w:rPr>
          <w:rFonts w:ascii="Verdana" w:hAnsi="Verdana"/>
        </w:rPr>
        <w:t>de</w:t>
      </w:r>
      <w:r w:rsidRPr="008C0FB8">
        <w:rPr>
          <w:rFonts w:ascii="Verdana" w:hAnsi="Verdana"/>
          <w:spacing w:val="-4"/>
        </w:rPr>
        <w:t xml:space="preserve"> </w:t>
      </w:r>
      <w:r w:rsidRPr="008C0FB8">
        <w:rPr>
          <w:rFonts w:ascii="Verdana" w:hAnsi="Verdana"/>
        </w:rPr>
        <w:t>origen</w:t>
      </w:r>
      <w:r w:rsidRPr="008C0FB8">
        <w:rPr>
          <w:rFonts w:ascii="Verdana" w:hAnsi="Verdana"/>
          <w:spacing w:val="-3"/>
        </w:rPr>
        <w:t xml:space="preserve"> y </w:t>
      </w:r>
      <w:r w:rsidRPr="008C0FB8">
        <w:rPr>
          <w:rFonts w:ascii="Verdana" w:hAnsi="Verdana"/>
        </w:rPr>
        <w:t>pérdida</w:t>
      </w:r>
      <w:r w:rsidRPr="008C0FB8">
        <w:rPr>
          <w:rFonts w:ascii="Verdana" w:hAnsi="Verdana"/>
          <w:spacing w:val="-1"/>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la capacidad</w:t>
      </w:r>
      <w:r w:rsidRPr="008C0FB8">
        <w:rPr>
          <w:rFonts w:ascii="Verdana" w:hAnsi="Verdana"/>
          <w:spacing w:val="-1"/>
        </w:rPr>
        <w:t xml:space="preserve"> </w:t>
      </w:r>
      <w:r w:rsidRPr="008C0FB8">
        <w:rPr>
          <w:rFonts w:ascii="Verdana" w:hAnsi="Verdana"/>
        </w:rPr>
        <w:t>laboral</w:t>
      </w:r>
      <w:r w:rsidRPr="008C0FB8">
        <w:rPr>
          <w:rFonts w:ascii="Verdana" w:hAnsi="Verdana"/>
          <w:spacing w:val="-2"/>
        </w:rPr>
        <w:t xml:space="preserve"> </w:t>
      </w:r>
      <w:r w:rsidRPr="008C0FB8">
        <w:rPr>
          <w:rFonts w:ascii="Verdana" w:hAnsi="Verdana"/>
        </w:rPr>
        <w:t>u ocupacional</w:t>
      </w:r>
      <w:r w:rsidRPr="008C0FB8">
        <w:rPr>
          <w:rFonts w:ascii="Verdana" w:hAnsi="Verdana"/>
          <w:spacing w:val="-2"/>
        </w:rPr>
        <w:t xml:space="preserve"> </w:t>
      </w:r>
      <w:r w:rsidRPr="008C0FB8">
        <w:rPr>
          <w:rFonts w:ascii="Verdana" w:hAnsi="Verdana"/>
        </w:rPr>
        <w:t>a</w:t>
      </w:r>
      <w:r w:rsidRPr="008C0FB8">
        <w:rPr>
          <w:rFonts w:ascii="Verdana" w:hAnsi="Verdana"/>
          <w:spacing w:val="-3"/>
        </w:rPr>
        <w:t xml:space="preserve"> </w:t>
      </w:r>
      <w:r w:rsidRPr="008C0FB8">
        <w:rPr>
          <w:rFonts w:ascii="Verdana" w:hAnsi="Verdana"/>
        </w:rPr>
        <w:t>cargo</w:t>
      </w:r>
      <w:r w:rsidRPr="008C0FB8">
        <w:rPr>
          <w:rFonts w:ascii="Verdana" w:hAnsi="Verdana"/>
          <w:spacing w:val="-2"/>
        </w:rPr>
        <w:t xml:space="preserve"> </w:t>
      </w:r>
      <w:r w:rsidRPr="008C0FB8">
        <w:rPr>
          <w:rFonts w:ascii="Verdana" w:hAnsi="Verdana"/>
        </w:rPr>
        <w:t>de</w:t>
      </w:r>
      <w:r w:rsidRPr="008C0FB8">
        <w:rPr>
          <w:rFonts w:ascii="Verdana" w:hAnsi="Verdana"/>
          <w:spacing w:val="-1"/>
        </w:rPr>
        <w:t xml:space="preserve"> </w:t>
      </w:r>
      <w:r w:rsidRPr="008C0FB8">
        <w:rPr>
          <w:rFonts w:ascii="Verdana" w:hAnsi="Verdana"/>
        </w:rPr>
        <w:t>las</w:t>
      </w:r>
      <w:r w:rsidRPr="008C0FB8">
        <w:rPr>
          <w:rFonts w:ascii="Verdana" w:hAnsi="Verdana"/>
          <w:spacing w:val="-3"/>
        </w:rPr>
        <w:t xml:space="preserve"> </w:t>
      </w:r>
      <w:r w:rsidRPr="008C0FB8">
        <w:rPr>
          <w:rFonts w:ascii="Verdana" w:hAnsi="Verdana"/>
        </w:rPr>
        <w:t>entidades</w:t>
      </w:r>
      <w:r w:rsidRPr="008C0FB8">
        <w:rPr>
          <w:rFonts w:ascii="Verdana" w:hAnsi="Verdana"/>
          <w:spacing w:val="2"/>
        </w:rPr>
        <w:t xml:space="preserve"> </w:t>
      </w:r>
      <w:r w:rsidRPr="008C0FB8">
        <w:rPr>
          <w:rFonts w:ascii="Verdana" w:hAnsi="Verdana"/>
        </w:rPr>
        <w:t>calificadoras.</w:t>
      </w:r>
    </w:p>
    <w:p w14:paraId="45B28254" w14:textId="77777777" w:rsidR="005E3D55" w:rsidRPr="008C0FB8" w:rsidRDefault="005E3D55" w:rsidP="005E3D55">
      <w:pPr>
        <w:pStyle w:val="Ttulo1"/>
        <w:numPr>
          <w:ilvl w:val="1"/>
          <w:numId w:val="42"/>
        </w:numPr>
        <w:jc w:val="both"/>
        <w:rPr>
          <w:rFonts w:ascii="Verdana" w:hAnsi="Verdana"/>
          <w:b/>
          <w:color w:val="auto"/>
          <w:sz w:val="22"/>
          <w:szCs w:val="22"/>
        </w:rPr>
      </w:pPr>
      <w:bookmarkStart w:id="12" w:name="_Toc179552846"/>
      <w:r w:rsidRPr="008C0FB8">
        <w:rPr>
          <w:rFonts w:ascii="Verdana" w:hAnsi="Verdana"/>
          <w:b/>
          <w:color w:val="auto"/>
          <w:sz w:val="22"/>
          <w:szCs w:val="22"/>
        </w:rPr>
        <w:t>ACTIVIDADES DELPROGRAMA</w:t>
      </w:r>
      <w:r w:rsidRPr="008C0FB8">
        <w:rPr>
          <w:rFonts w:ascii="Verdana" w:hAnsi="Verdana"/>
          <w:b/>
          <w:color w:val="auto"/>
          <w:sz w:val="22"/>
          <w:szCs w:val="22"/>
        </w:rPr>
        <w:tab/>
        <w:t xml:space="preserve">DE REHABILITACION INTEGRAL </w:t>
      </w:r>
      <w:r w:rsidRPr="008C0FB8">
        <w:rPr>
          <w:rFonts w:ascii="Verdana" w:hAnsi="Verdana"/>
          <w:b/>
          <w:color w:val="auto"/>
          <w:spacing w:val="-3"/>
          <w:sz w:val="22"/>
          <w:szCs w:val="22"/>
        </w:rPr>
        <w:t>Y</w:t>
      </w:r>
      <w:r w:rsidRPr="008C0FB8">
        <w:rPr>
          <w:rFonts w:ascii="Verdana" w:hAnsi="Verdana"/>
          <w:b/>
          <w:color w:val="auto"/>
          <w:spacing w:val="-59"/>
          <w:sz w:val="22"/>
          <w:szCs w:val="22"/>
        </w:rPr>
        <w:t xml:space="preserve"> </w:t>
      </w:r>
      <w:r w:rsidRPr="008C0FB8">
        <w:rPr>
          <w:rFonts w:ascii="Verdana" w:hAnsi="Verdana"/>
          <w:b/>
          <w:color w:val="auto"/>
          <w:sz w:val="22"/>
          <w:szCs w:val="22"/>
        </w:rPr>
        <w:t>REINCORPORACION</w:t>
      </w:r>
      <w:r w:rsidRPr="008C0FB8">
        <w:rPr>
          <w:rFonts w:ascii="Verdana" w:hAnsi="Verdana"/>
          <w:b/>
          <w:color w:val="auto"/>
          <w:spacing w:val="-1"/>
          <w:sz w:val="22"/>
          <w:szCs w:val="22"/>
        </w:rPr>
        <w:t xml:space="preserve"> </w:t>
      </w:r>
      <w:r w:rsidRPr="008C0FB8">
        <w:rPr>
          <w:rFonts w:ascii="Verdana" w:hAnsi="Verdana"/>
          <w:b/>
          <w:color w:val="auto"/>
          <w:sz w:val="22"/>
          <w:szCs w:val="22"/>
        </w:rPr>
        <w:t>LABORAL</w:t>
      </w:r>
      <w:bookmarkEnd w:id="12"/>
    </w:p>
    <w:p w14:paraId="6C3EA8B4" w14:textId="77777777" w:rsidR="005E3D55" w:rsidRPr="008C0FB8" w:rsidRDefault="005E3D55" w:rsidP="005E3D55">
      <w:pPr>
        <w:pStyle w:val="Prrafodelista"/>
        <w:widowControl w:val="0"/>
        <w:tabs>
          <w:tab w:val="left" w:pos="1701"/>
        </w:tabs>
        <w:autoSpaceDE w:val="0"/>
        <w:spacing w:before="36" w:line="271" w:lineRule="auto"/>
        <w:ind w:left="360"/>
        <w:jc w:val="both"/>
        <w:rPr>
          <w:rFonts w:ascii="Verdana" w:hAnsi="Verdana"/>
          <w:b/>
        </w:rPr>
      </w:pPr>
    </w:p>
    <w:p w14:paraId="3ADAF994" w14:textId="77777777" w:rsidR="005E3D55" w:rsidRPr="008C0FB8" w:rsidRDefault="005E3D55" w:rsidP="005E3D55">
      <w:pPr>
        <w:pStyle w:val="Textoindependiente"/>
        <w:spacing w:line="276" w:lineRule="auto"/>
        <w:jc w:val="both"/>
        <w:rPr>
          <w:rFonts w:ascii="Verdana" w:hAnsi="Verdana"/>
          <w:sz w:val="22"/>
          <w:szCs w:val="22"/>
        </w:rPr>
      </w:pPr>
      <w:r w:rsidRPr="008C0FB8">
        <w:rPr>
          <w:rFonts w:ascii="Verdana" w:hAnsi="Verdana"/>
          <w:sz w:val="22"/>
          <w:szCs w:val="22"/>
        </w:rPr>
        <w:t xml:space="preserve">Cuando un servidor público o contratista de la </w:t>
      </w:r>
      <w:r w:rsidRPr="008C0FB8">
        <w:rPr>
          <w:rFonts w:ascii="Verdana" w:hAnsi="Verdana"/>
          <w:b/>
          <w:sz w:val="22"/>
          <w:szCs w:val="22"/>
        </w:rPr>
        <w:t>Superintendencia de Vigilancia y Seguridad Privada</w:t>
      </w:r>
      <w:r w:rsidRPr="008C0FB8">
        <w:rPr>
          <w:rFonts w:ascii="Verdana" w:hAnsi="Verdana"/>
          <w:sz w:val="22"/>
          <w:szCs w:val="22"/>
        </w:rPr>
        <w:t xml:space="preserve"> ha presentado una alteración en el estado de salud</w:t>
      </w:r>
      <w:r w:rsidRPr="008C0FB8">
        <w:rPr>
          <w:rFonts w:ascii="Verdana" w:hAnsi="Verdana"/>
          <w:spacing w:val="1"/>
          <w:sz w:val="22"/>
          <w:szCs w:val="22"/>
        </w:rPr>
        <w:t xml:space="preserve"> </w:t>
      </w:r>
      <w:r w:rsidRPr="008C0FB8">
        <w:rPr>
          <w:rFonts w:ascii="Verdana" w:hAnsi="Verdana"/>
          <w:sz w:val="22"/>
          <w:szCs w:val="22"/>
        </w:rPr>
        <w:t xml:space="preserve">generada por cualquiera de las siguientes causas </w:t>
      </w:r>
      <w:r w:rsidRPr="008C0FB8">
        <w:rPr>
          <w:rFonts w:ascii="Verdana" w:hAnsi="Verdana"/>
          <w:b/>
          <w:sz w:val="22"/>
          <w:szCs w:val="22"/>
        </w:rPr>
        <w:t>E.G, A.T</w:t>
      </w:r>
      <w:r w:rsidRPr="008C0FB8">
        <w:rPr>
          <w:rFonts w:ascii="Verdana" w:hAnsi="Verdana"/>
          <w:sz w:val="22"/>
          <w:szCs w:val="22"/>
        </w:rPr>
        <w:t xml:space="preserve"> o </w:t>
      </w:r>
      <w:r w:rsidRPr="008C0FB8">
        <w:rPr>
          <w:rFonts w:ascii="Verdana" w:hAnsi="Verdana"/>
          <w:b/>
          <w:sz w:val="22"/>
          <w:szCs w:val="22"/>
        </w:rPr>
        <w:t>E.L.,</w:t>
      </w:r>
      <w:r w:rsidRPr="008C0FB8">
        <w:rPr>
          <w:rFonts w:ascii="Verdana" w:hAnsi="Verdana"/>
          <w:sz w:val="22"/>
          <w:szCs w:val="22"/>
        </w:rPr>
        <w:t xml:space="preserve"> y debido a este evento ha</w:t>
      </w:r>
      <w:r w:rsidRPr="008C0FB8">
        <w:rPr>
          <w:rFonts w:ascii="Verdana" w:hAnsi="Verdana"/>
          <w:spacing w:val="1"/>
          <w:sz w:val="22"/>
          <w:szCs w:val="22"/>
        </w:rPr>
        <w:t xml:space="preserve"> </w:t>
      </w:r>
      <w:r w:rsidRPr="008C0FB8">
        <w:rPr>
          <w:rFonts w:ascii="Verdana" w:hAnsi="Verdana"/>
          <w:sz w:val="22"/>
          <w:szCs w:val="22"/>
        </w:rPr>
        <w:t>recibido</w:t>
      </w:r>
      <w:r w:rsidRPr="008C0FB8">
        <w:rPr>
          <w:rFonts w:ascii="Verdana" w:hAnsi="Verdana"/>
          <w:spacing w:val="1"/>
          <w:sz w:val="22"/>
          <w:szCs w:val="22"/>
        </w:rPr>
        <w:t xml:space="preserve"> </w:t>
      </w:r>
      <w:r w:rsidRPr="008C0FB8">
        <w:rPr>
          <w:rFonts w:ascii="Verdana" w:hAnsi="Verdana"/>
          <w:sz w:val="22"/>
          <w:szCs w:val="22"/>
        </w:rPr>
        <w:t>atención</w:t>
      </w:r>
      <w:r w:rsidRPr="008C0FB8">
        <w:rPr>
          <w:rFonts w:ascii="Verdana" w:hAnsi="Verdana"/>
          <w:spacing w:val="1"/>
          <w:sz w:val="22"/>
          <w:szCs w:val="22"/>
        </w:rPr>
        <w:t xml:space="preserve"> </w:t>
      </w:r>
      <w:r w:rsidRPr="008C0FB8">
        <w:rPr>
          <w:rFonts w:ascii="Verdana" w:hAnsi="Verdana"/>
          <w:sz w:val="22"/>
          <w:szCs w:val="22"/>
        </w:rPr>
        <w:t>y</w:t>
      </w:r>
      <w:r w:rsidRPr="008C0FB8">
        <w:rPr>
          <w:rFonts w:ascii="Verdana" w:hAnsi="Verdana"/>
          <w:spacing w:val="1"/>
          <w:sz w:val="22"/>
          <w:szCs w:val="22"/>
        </w:rPr>
        <w:t xml:space="preserve"> </w:t>
      </w:r>
      <w:r w:rsidRPr="008C0FB8">
        <w:rPr>
          <w:rFonts w:ascii="Verdana" w:hAnsi="Verdana"/>
          <w:sz w:val="22"/>
          <w:szCs w:val="22"/>
        </w:rPr>
        <w:t>tratamiento</w:t>
      </w:r>
      <w:r w:rsidRPr="008C0FB8">
        <w:rPr>
          <w:rFonts w:ascii="Verdana" w:hAnsi="Verdana"/>
          <w:spacing w:val="1"/>
          <w:sz w:val="22"/>
          <w:szCs w:val="22"/>
        </w:rPr>
        <w:t xml:space="preserve"> </w:t>
      </w:r>
      <w:r w:rsidRPr="008C0FB8">
        <w:rPr>
          <w:rFonts w:ascii="Verdana" w:hAnsi="Verdana"/>
          <w:sz w:val="22"/>
          <w:szCs w:val="22"/>
        </w:rPr>
        <w:t>médico,</w:t>
      </w:r>
      <w:r w:rsidRPr="008C0FB8">
        <w:rPr>
          <w:rFonts w:ascii="Verdana" w:hAnsi="Verdana"/>
          <w:spacing w:val="1"/>
          <w:sz w:val="22"/>
          <w:szCs w:val="22"/>
        </w:rPr>
        <w:t xml:space="preserve"> </w:t>
      </w:r>
      <w:r w:rsidRPr="008C0FB8">
        <w:rPr>
          <w:rFonts w:ascii="Verdana" w:hAnsi="Verdana"/>
          <w:sz w:val="22"/>
          <w:szCs w:val="22"/>
        </w:rPr>
        <w:t>e</w:t>
      </w:r>
      <w:r w:rsidRPr="008C0FB8">
        <w:rPr>
          <w:rFonts w:ascii="Verdana" w:hAnsi="Verdana"/>
          <w:spacing w:val="1"/>
          <w:sz w:val="22"/>
          <w:szCs w:val="22"/>
        </w:rPr>
        <w:t xml:space="preserve"> </w:t>
      </w:r>
      <w:r w:rsidRPr="008C0FB8">
        <w:rPr>
          <w:rFonts w:ascii="Verdana" w:hAnsi="Verdana"/>
          <w:sz w:val="22"/>
          <w:szCs w:val="22"/>
        </w:rPr>
        <w:t>incluso</w:t>
      </w:r>
      <w:r w:rsidRPr="008C0FB8">
        <w:rPr>
          <w:rFonts w:ascii="Verdana" w:hAnsi="Verdana"/>
          <w:spacing w:val="1"/>
          <w:sz w:val="22"/>
          <w:szCs w:val="22"/>
        </w:rPr>
        <w:t xml:space="preserve"> </w:t>
      </w:r>
      <w:r w:rsidRPr="008C0FB8">
        <w:rPr>
          <w:rFonts w:ascii="Verdana" w:hAnsi="Verdana"/>
          <w:sz w:val="22"/>
          <w:szCs w:val="22"/>
        </w:rPr>
        <w:t>ha</w:t>
      </w:r>
      <w:r w:rsidRPr="008C0FB8">
        <w:rPr>
          <w:rFonts w:ascii="Verdana" w:hAnsi="Verdana"/>
          <w:spacing w:val="1"/>
          <w:sz w:val="22"/>
          <w:szCs w:val="22"/>
        </w:rPr>
        <w:t xml:space="preserve"> </w:t>
      </w:r>
      <w:r w:rsidRPr="008C0FB8">
        <w:rPr>
          <w:rFonts w:ascii="Verdana" w:hAnsi="Verdana"/>
          <w:sz w:val="22"/>
          <w:szCs w:val="22"/>
        </w:rPr>
        <w:t>generado</w:t>
      </w:r>
      <w:r w:rsidRPr="008C0FB8">
        <w:rPr>
          <w:rFonts w:ascii="Verdana" w:hAnsi="Verdana"/>
          <w:spacing w:val="1"/>
          <w:sz w:val="22"/>
          <w:szCs w:val="22"/>
        </w:rPr>
        <w:t xml:space="preserve"> </w:t>
      </w:r>
      <w:r w:rsidRPr="008C0FB8">
        <w:rPr>
          <w:rFonts w:ascii="Verdana" w:hAnsi="Verdana"/>
          <w:sz w:val="22"/>
          <w:szCs w:val="22"/>
        </w:rPr>
        <w:t>alguna</w:t>
      </w:r>
      <w:r w:rsidRPr="008C0FB8">
        <w:rPr>
          <w:rFonts w:ascii="Verdana" w:hAnsi="Verdana"/>
          <w:spacing w:val="1"/>
          <w:sz w:val="22"/>
          <w:szCs w:val="22"/>
        </w:rPr>
        <w:t xml:space="preserve"> </w:t>
      </w:r>
      <w:r w:rsidRPr="008C0FB8">
        <w:rPr>
          <w:rFonts w:ascii="Verdana" w:hAnsi="Verdana"/>
          <w:sz w:val="22"/>
          <w:szCs w:val="22"/>
        </w:rPr>
        <w:t>incapacidad,</w:t>
      </w:r>
      <w:r w:rsidRPr="008C0FB8">
        <w:rPr>
          <w:rFonts w:ascii="Verdana" w:hAnsi="Verdana"/>
          <w:spacing w:val="1"/>
          <w:sz w:val="22"/>
          <w:szCs w:val="22"/>
        </w:rPr>
        <w:t xml:space="preserve"> </w:t>
      </w:r>
      <w:r w:rsidRPr="008C0FB8">
        <w:rPr>
          <w:rFonts w:ascii="Verdana" w:hAnsi="Verdana"/>
          <w:sz w:val="22"/>
          <w:szCs w:val="22"/>
        </w:rPr>
        <w:t>es</w:t>
      </w:r>
      <w:r w:rsidRPr="008C0FB8">
        <w:rPr>
          <w:rFonts w:ascii="Verdana" w:hAnsi="Verdana"/>
          <w:spacing w:val="1"/>
          <w:sz w:val="22"/>
          <w:szCs w:val="22"/>
        </w:rPr>
        <w:t xml:space="preserve"> </w:t>
      </w:r>
      <w:r w:rsidRPr="008C0FB8">
        <w:rPr>
          <w:rFonts w:ascii="Verdana" w:hAnsi="Verdana"/>
          <w:spacing w:val="-1"/>
          <w:sz w:val="22"/>
          <w:szCs w:val="22"/>
        </w:rPr>
        <w:t>importante</w:t>
      </w:r>
      <w:r w:rsidRPr="008C0FB8">
        <w:rPr>
          <w:rFonts w:ascii="Verdana" w:hAnsi="Verdana"/>
          <w:spacing w:val="-14"/>
          <w:sz w:val="22"/>
          <w:szCs w:val="22"/>
        </w:rPr>
        <w:t xml:space="preserve"> </w:t>
      </w:r>
      <w:r w:rsidRPr="008C0FB8">
        <w:rPr>
          <w:rFonts w:ascii="Verdana" w:hAnsi="Verdana"/>
          <w:spacing w:val="-1"/>
          <w:sz w:val="22"/>
          <w:szCs w:val="22"/>
        </w:rPr>
        <w:t>tener</w:t>
      </w:r>
      <w:r w:rsidRPr="008C0FB8">
        <w:rPr>
          <w:rFonts w:ascii="Verdana" w:hAnsi="Verdana"/>
          <w:spacing w:val="-11"/>
          <w:sz w:val="22"/>
          <w:szCs w:val="22"/>
        </w:rPr>
        <w:t xml:space="preserve"> </w:t>
      </w:r>
      <w:r w:rsidRPr="008C0FB8">
        <w:rPr>
          <w:rFonts w:ascii="Verdana" w:hAnsi="Verdana"/>
          <w:sz w:val="22"/>
          <w:szCs w:val="22"/>
        </w:rPr>
        <w:t>en</w:t>
      </w:r>
      <w:r w:rsidRPr="008C0FB8">
        <w:rPr>
          <w:rFonts w:ascii="Verdana" w:hAnsi="Verdana"/>
          <w:spacing w:val="-14"/>
          <w:sz w:val="22"/>
          <w:szCs w:val="22"/>
        </w:rPr>
        <w:t xml:space="preserve"> </w:t>
      </w:r>
      <w:r w:rsidRPr="008C0FB8">
        <w:rPr>
          <w:rFonts w:ascii="Verdana" w:hAnsi="Verdana"/>
          <w:sz w:val="22"/>
          <w:szCs w:val="22"/>
        </w:rPr>
        <w:t>cuenta</w:t>
      </w:r>
      <w:r w:rsidRPr="008C0FB8">
        <w:rPr>
          <w:rFonts w:ascii="Verdana" w:hAnsi="Verdana"/>
          <w:spacing w:val="-11"/>
          <w:sz w:val="22"/>
          <w:szCs w:val="22"/>
        </w:rPr>
        <w:t xml:space="preserve"> </w:t>
      </w:r>
      <w:r w:rsidRPr="008C0FB8">
        <w:rPr>
          <w:rFonts w:ascii="Verdana" w:hAnsi="Verdana"/>
          <w:sz w:val="22"/>
          <w:szCs w:val="22"/>
        </w:rPr>
        <w:t>el</w:t>
      </w:r>
      <w:r w:rsidRPr="008C0FB8">
        <w:rPr>
          <w:rFonts w:ascii="Verdana" w:hAnsi="Verdana"/>
          <w:spacing w:val="-15"/>
          <w:sz w:val="22"/>
          <w:szCs w:val="22"/>
        </w:rPr>
        <w:t xml:space="preserve"> </w:t>
      </w:r>
      <w:r w:rsidRPr="008C0FB8">
        <w:rPr>
          <w:rFonts w:ascii="Verdana" w:hAnsi="Verdana"/>
          <w:sz w:val="22"/>
          <w:szCs w:val="22"/>
        </w:rPr>
        <w:t>estado</w:t>
      </w:r>
      <w:r w:rsidRPr="008C0FB8">
        <w:rPr>
          <w:rFonts w:ascii="Verdana" w:hAnsi="Verdana"/>
          <w:spacing w:val="-13"/>
          <w:sz w:val="22"/>
          <w:szCs w:val="22"/>
        </w:rPr>
        <w:t xml:space="preserve"> </w:t>
      </w:r>
      <w:r w:rsidRPr="008C0FB8">
        <w:rPr>
          <w:rFonts w:ascii="Verdana" w:hAnsi="Verdana"/>
          <w:sz w:val="22"/>
          <w:szCs w:val="22"/>
        </w:rPr>
        <w:t>de</w:t>
      </w:r>
      <w:r w:rsidRPr="008C0FB8">
        <w:rPr>
          <w:rFonts w:ascii="Verdana" w:hAnsi="Verdana"/>
          <w:spacing w:val="-14"/>
          <w:sz w:val="22"/>
          <w:szCs w:val="22"/>
        </w:rPr>
        <w:t xml:space="preserve"> </w:t>
      </w:r>
      <w:r w:rsidRPr="008C0FB8">
        <w:rPr>
          <w:rFonts w:ascii="Verdana" w:hAnsi="Verdana"/>
          <w:sz w:val="22"/>
          <w:szCs w:val="22"/>
        </w:rPr>
        <w:t>salud</w:t>
      </w:r>
      <w:r w:rsidRPr="008C0FB8">
        <w:rPr>
          <w:rFonts w:ascii="Verdana" w:hAnsi="Verdana"/>
          <w:spacing w:val="-12"/>
          <w:sz w:val="22"/>
          <w:szCs w:val="22"/>
        </w:rPr>
        <w:t xml:space="preserve"> </w:t>
      </w:r>
      <w:r w:rsidRPr="008C0FB8">
        <w:rPr>
          <w:rFonts w:ascii="Verdana" w:hAnsi="Verdana"/>
          <w:sz w:val="22"/>
          <w:szCs w:val="22"/>
        </w:rPr>
        <w:t>en</w:t>
      </w:r>
      <w:r w:rsidRPr="008C0FB8">
        <w:rPr>
          <w:rFonts w:ascii="Verdana" w:hAnsi="Verdana"/>
          <w:spacing w:val="-14"/>
          <w:sz w:val="22"/>
          <w:szCs w:val="22"/>
        </w:rPr>
        <w:t xml:space="preserve"> </w:t>
      </w:r>
      <w:r w:rsidRPr="008C0FB8">
        <w:rPr>
          <w:rFonts w:ascii="Verdana" w:hAnsi="Verdana"/>
          <w:sz w:val="22"/>
          <w:szCs w:val="22"/>
        </w:rPr>
        <w:t>el</w:t>
      </w:r>
      <w:r w:rsidRPr="008C0FB8">
        <w:rPr>
          <w:rFonts w:ascii="Verdana" w:hAnsi="Verdana"/>
          <w:spacing w:val="-12"/>
          <w:sz w:val="22"/>
          <w:szCs w:val="22"/>
        </w:rPr>
        <w:t xml:space="preserve"> </w:t>
      </w:r>
      <w:r w:rsidRPr="008C0FB8">
        <w:rPr>
          <w:rFonts w:ascii="Verdana" w:hAnsi="Verdana"/>
          <w:sz w:val="22"/>
          <w:szCs w:val="22"/>
        </w:rPr>
        <w:t>cual</w:t>
      </w:r>
      <w:r w:rsidRPr="008C0FB8">
        <w:rPr>
          <w:rFonts w:ascii="Verdana" w:hAnsi="Verdana"/>
          <w:spacing w:val="-11"/>
          <w:sz w:val="22"/>
          <w:szCs w:val="22"/>
        </w:rPr>
        <w:t xml:space="preserve"> </w:t>
      </w:r>
      <w:r w:rsidRPr="008C0FB8">
        <w:rPr>
          <w:rFonts w:ascii="Verdana" w:hAnsi="Verdana"/>
          <w:sz w:val="22"/>
          <w:szCs w:val="22"/>
        </w:rPr>
        <w:t>el</w:t>
      </w:r>
      <w:r w:rsidRPr="008C0FB8">
        <w:rPr>
          <w:rFonts w:ascii="Verdana" w:hAnsi="Verdana"/>
          <w:spacing w:val="-13"/>
          <w:sz w:val="22"/>
          <w:szCs w:val="22"/>
        </w:rPr>
        <w:t xml:space="preserve"> </w:t>
      </w:r>
      <w:r w:rsidRPr="008C0FB8">
        <w:rPr>
          <w:rFonts w:ascii="Verdana" w:hAnsi="Verdana"/>
          <w:sz w:val="22"/>
          <w:szCs w:val="22"/>
        </w:rPr>
        <w:t>empleado</w:t>
      </w:r>
      <w:r w:rsidRPr="008C0FB8">
        <w:rPr>
          <w:rFonts w:ascii="Verdana" w:hAnsi="Verdana"/>
          <w:spacing w:val="-12"/>
          <w:sz w:val="22"/>
          <w:szCs w:val="22"/>
        </w:rPr>
        <w:t xml:space="preserve"> </w:t>
      </w:r>
      <w:r w:rsidRPr="008C0FB8">
        <w:rPr>
          <w:rFonts w:ascii="Verdana" w:hAnsi="Verdana"/>
          <w:sz w:val="22"/>
          <w:szCs w:val="22"/>
        </w:rPr>
        <w:t>se</w:t>
      </w:r>
      <w:r w:rsidRPr="008C0FB8">
        <w:rPr>
          <w:rFonts w:ascii="Verdana" w:hAnsi="Verdana"/>
          <w:spacing w:val="-17"/>
          <w:sz w:val="22"/>
          <w:szCs w:val="22"/>
        </w:rPr>
        <w:t xml:space="preserve"> </w:t>
      </w:r>
      <w:r w:rsidRPr="008C0FB8">
        <w:rPr>
          <w:rFonts w:ascii="Verdana" w:hAnsi="Verdana"/>
          <w:sz w:val="22"/>
          <w:szCs w:val="22"/>
        </w:rPr>
        <w:t>reintegra</w:t>
      </w:r>
      <w:r w:rsidRPr="008C0FB8">
        <w:rPr>
          <w:rFonts w:ascii="Verdana" w:hAnsi="Verdana"/>
          <w:spacing w:val="-14"/>
          <w:sz w:val="22"/>
          <w:szCs w:val="22"/>
        </w:rPr>
        <w:t xml:space="preserve"> </w:t>
      </w:r>
      <w:r w:rsidRPr="008C0FB8">
        <w:rPr>
          <w:rFonts w:ascii="Verdana" w:hAnsi="Verdana"/>
          <w:sz w:val="22"/>
          <w:szCs w:val="22"/>
        </w:rPr>
        <w:t>a</w:t>
      </w:r>
      <w:r w:rsidRPr="008C0FB8">
        <w:rPr>
          <w:rFonts w:ascii="Verdana" w:hAnsi="Verdana"/>
          <w:spacing w:val="-13"/>
          <w:sz w:val="22"/>
          <w:szCs w:val="22"/>
        </w:rPr>
        <w:t xml:space="preserve"> </w:t>
      </w:r>
      <w:r w:rsidRPr="008C0FB8">
        <w:rPr>
          <w:rFonts w:ascii="Verdana" w:hAnsi="Verdana"/>
          <w:sz w:val="22"/>
          <w:szCs w:val="22"/>
        </w:rPr>
        <w:t>sus</w:t>
      </w:r>
      <w:r w:rsidRPr="008C0FB8">
        <w:rPr>
          <w:rFonts w:ascii="Verdana" w:hAnsi="Verdana"/>
          <w:spacing w:val="-11"/>
          <w:sz w:val="22"/>
          <w:szCs w:val="22"/>
        </w:rPr>
        <w:t xml:space="preserve"> </w:t>
      </w:r>
      <w:r w:rsidRPr="008C0FB8">
        <w:rPr>
          <w:rFonts w:ascii="Verdana" w:hAnsi="Verdana"/>
          <w:sz w:val="22"/>
          <w:szCs w:val="22"/>
        </w:rPr>
        <w:t>labores</w:t>
      </w:r>
      <w:r w:rsidRPr="008C0FB8">
        <w:rPr>
          <w:rFonts w:ascii="Verdana" w:hAnsi="Verdana"/>
          <w:spacing w:val="-59"/>
          <w:sz w:val="22"/>
          <w:szCs w:val="22"/>
        </w:rPr>
        <w:t xml:space="preserve"> </w:t>
      </w:r>
      <w:r w:rsidRPr="008C0FB8">
        <w:rPr>
          <w:rFonts w:ascii="Verdana" w:hAnsi="Verdana"/>
          <w:sz w:val="22"/>
          <w:szCs w:val="22"/>
        </w:rPr>
        <w:t>habituales, ya que se pueden presentar recomendaciones o restricciones para el normal</w:t>
      </w:r>
      <w:r w:rsidRPr="008C0FB8">
        <w:rPr>
          <w:rFonts w:ascii="Verdana" w:hAnsi="Verdana"/>
          <w:spacing w:val="1"/>
          <w:sz w:val="22"/>
          <w:szCs w:val="22"/>
        </w:rPr>
        <w:t xml:space="preserve"> </w:t>
      </w:r>
      <w:r w:rsidRPr="008C0FB8">
        <w:rPr>
          <w:rFonts w:ascii="Verdana" w:hAnsi="Verdana"/>
          <w:sz w:val="22"/>
          <w:szCs w:val="22"/>
        </w:rPr>
        <w:t>desarrollo de</w:t>
      </w:r>
      <w:r w:rsidRPr="008C0FB8">
        <w:rPr>
          <w:rFonts w:ascii="Verdana" w:hAnsi="Verdana"/>
          <w:spacing w:val="-3"/>
          <w:sz w:val="22"/>
          <w:szCs w:val="22"/>
        </w:rPr>
        <w:t xml:space="preserve"> </w:t>
      </w:r>
      <w:r w:rsidRPr="008C0FB8">
        <w:rPr>
          <w:rFonts w:ascii="Verdana" w:hAnsi="Verdana"/>
          <w:sz w:val="22"/>
          <w:szCs w:val="22"/>
        </w:rPr>
        <w:t>estas.</w:t>
      </w:r>
    </w:p>
    <w:p w14:paraId="4CEFC2EB" w14:textId="77777777" w:rsidR="005E3D55" w:rsidRPr="008C0FB8" w:rsidRDefault="005E3D55" w:rsidP="005E3D55">
      <w:pPr>
        <w:pStyle w:val="Ttulo2"/>
        <w:numPr>
          <w:ilvl w:val="0"/>
          <w:numId w:val="42"/>
        </w:numPr>
        <w:rPr>
          <w:rFonts w:ascii="Verdana" w:hAnsi="Verdana"/>
          <w:b/>
          <w:color w:val="auto"/>
          <w:sz w:val="22"/>
          <w:szCs w:val="22"/>
        </w:rPr>
      </w:pPr>
      <w:bookmarkStart w:id="13" w:name="_Toc179552847"/>
      <w:r w:rsidRPr="008C0FB8">
        <w:rPr>
          <w:rFonts w:ascii="Verdana" w:hAnsi="Verdana"/>
          <w:b/>
          <w:color w:val="auto"/>
          <w:sz w:val="22"/>
          <w:szCs w:val="22"/>
        </w:rPr>
        <w:t>TIPOS DE REINTEGRO</w:t>
      </w:r>
      <w:bookmarkEnd w:id="13"/>
    </w:p>
    <w:p w14:paraId="25157E06" w14:textId="77777777" w:rsidR="005E3D55" w:rsidRPr="008C0FB8" w:rsidRDefault="005E3D55" w:rsidP="005E3D55">
      <w:pPr>
        <w:rPr>
          <w:rFonts w:ascii="Verdana" w:hAnsi="Verdana"/>
          <w:sz w:val="22"/>
          <w:szCs w:val="22"/>
        </w:rPr>
      </w:pPr>
    </w:p>
    <w:p w14:paraId="44907F0D" w14:textId="77777777" w:rsidR="005E3D55" w:rsidRPr="008C0FB8" w:rsidRDefault="005E3D55" w:rsidP="005E3D55">
      <w:pPr>
        <w:pStyle w:val="Prrafodelista"/>
        <w:widowControl w:val="0"/>
        <w:numPr>
          <w:ilvl w:val="1"/>
          <w:numId w:val="42"/>
        </w:numPr>
        <w:tabs>
          <w:tab w:val="left" w:pos="1650"/>
        </w:tabs>
        <w:autoSpaceDE w:val="0"/>
        <w:rPr>
          <w:rFonts w:ascii="Verdana" w:hAnsi="Verdana"/>
          <w:b/>
        </w:rPr>
      </w:pPr>
      <w:r w:rsidRPr="008C0FB8">
        <w:rPr>
          <w:rFonts w:ascii="Verdana" w:hAnsi="Verdana"/>
          <w:b/>
        </w:rPr>
        <w:t>Reintegro</w:t>
      </w:r>
      <w:r w:rsidRPr="008C0FB8">
        <w:rPr>
          <w:rFonts w:ascii="Verdana" w:hAnsi="Verdana"/>
          <w:b/>
          <w:spacing w:val="-2"/>
        </w:rPr>
        <w:t xml:space="preserve"> </w:t>
      </w:r>
      <w:r w:rsidRPr="008C0FB8">
        <w:rPr>
          <w:rFonts w:ascii="Verdana" w:hAnsi="Verdana"/>
          <w:b/>
        </w:rPr>
        <w:t>sin</w:t>
      </w:r>
      <w:r w:rsidRPr="008C0FB8">
        <w:rPr>
          <w:rFonts w:ascii="Verdana" w:hAnsi="Verdana"/>
          <w:b/>
          <w:spacing w:val="-3"/>
        </w:rPr>
        <w:t xml:space="preserve"> </w:t>
      </w:r>
      <w:r w:rsidRPr="008C0FB8">
        <w:rPr>
          <w:rFonts w:ascii="Verdana" w:hAnsi="Verdana"/>
          <w:b/>
        </w:rPr>
        <w:t>modificaciones</w:t>
      </w:r>
    </w:p>
    <w:p w14:paraId="7666EB83" w14:textId="77777777" w:rsidR="005E3D55" w:rsidRPr="008C0FB8" w:rsidRDefault="005E3D55" w:rsidP="005E3D55">
      <w:pPr>
        <w:pStyle w:val="Textoindependiente"/>
        <w:spacing w:line="276" w:lineRule="auto"/>
        <w:jc w:val="both"/>
        <w:rPr>
          <w:rFonts w:ascii="Verdana" w:hAnsi="Verdana"/>
          <w:b/>
          <w:sz w:val="22"/>
          <w:szCs w:val="22"/>
        </w:rPr>
      </w:pPr>
    </w:p>
    <w:p w14:paraId="6565FFF7" w14:textId="77777777" w:rsidR="005E3D55" w:rsidRPr="008C0FB8" w:rsidRDefault="005E3D55" w:rsidP="005E3D55">
      <w:pPr>
        <w:pStyle w:val="Textoindependiente"/>
        <w:spacing w:line="278" w:lineRule="auto"/>
        <w:jc w:val="both"/>
        <w:rPr>
          <w:rFonts w:ascii="Verdana" w:hAnsi="Verdana"/>
          <w:sz w:val="22"/>
          <w:szCs w:val="22"/>
        </w:rPr>
      </w:pPr>
      <w:r w:rsidRPr="008C0FB8">
        <w:rPr>
          <w:rFonts w:ascii="Verdana" w:hAnsi="Verdana"/>
          <w:sz w:val="22"/>
          <w:szCs w:val="22"/>
        </w:rPr>
        <w:t xml:space="preserve">Corresponde al retorno del funcionario o contratista de la </w:t>
      </w:r>
      <w:r w:rsidRPr="008C0FB8">
        <w:rPr>
          <w:rFonts w:ascii="Verdana" w:hAnsi="Verdana"/>
          <w:b/>
          <w:sz w:val="22"/>
          <w:szCs w:val="22"/>
        </w:rPr>
        <w:t>Superintendencia de Vigilancia y Seguridad Privada</w:t>
      </w:r>
      <w:r w:rsidRPr="008C0FB8">
        <w:rPr>
          <w:rFonts w:ascii="Verdana" w:hAnsi="Verdana"/>
          <w:sz w:val="22"/>
          <w:szCs w:val="22"/>
        </w:rPr>
        <w:t xml:space="preserve"> a su labor habitual con las mismas</w:t>
      </w:r>
      <w:r w:rsidRPr="008C0FB8">
        <w:rPr>
          <w:rFonts w:ascii="Verdana" w:hAnsi="Verdana"/>
          <w:spacing w:val="1"/>
          <w:sz w:val="22"/>
          <w:szCs w:val="22"/>
        </w:rPr>
        <w:t xml:space="preserve"> </w:t>
      </w:r>
      <w:r w:rsidRPr="008C0FB8">
        <w:rPr>
          <w:rFonts w:ascii="Verdana" w:hAnsi="Verdana"/>
          <w:sz w:val="22"/>
          <w:szCs w:val="22"/>
        </w:rPr>
        <w:t>capacidades y</w:t>
      </w:r>
      <w:r w:rsidRPr="008C0FB8">
        <w:rPr>
          <w:rFonts w:ascii="Verdana" w:hAnsi="Verdana"/>
          <w:spacing w:val="-2"/>
          <w:sz w:val="22"/>
          <w:szCs w:val="22"/>
        </w:rPr>
        <w:t xml:space="preserve"> </w:t>
      </w:r>
      <w:r w:rsidRPr="008C0FB8">
        <w:rPr>
          <w:rFonts w:ascii="Verdana" w:hAnsi="Verdana"/>
          <w:sz w:val="22"/>
          <w:szCs w:val="22"/>
        </w:rPr>
        <w:t>bajo</w:t>
      </w:r>
      <w:r w:rsidRPr="008C0FB8">
        <w:rPr>
          <w:rFonts w:ascii="Verdana" w:hAnsi="Verdana"/>
          <w:spacing w:val="-3"/>
          <w:sz w:val="22"/>
          <w:szCs w:val="22"/>
        </w:rPr>
        <w:t xml:space="preserve"> </w:t>
      </w:r>
      <w:r w:rsidRPr="008C0FB8">
        <w:rPr>
          <w:rFonts w:ascii="Verdana" w:hAnsi="Verdana"/>
          <w:sz w:val="22"/>
          <w:szCs w:val="22"/>
        </w:rPr>
        <w:t>las</w:t>
      </w:r>
      <w:r w:rsidRPr="008C0FB8">
        <w:rPr>
          <w:rFonts w:ascii="Verdana" w:hAnsi="Verdana"/>
          <w:spacing w:val="-2"/>
          <w:sz w:val="22"/>
          <w:szCs w:val="22"/>
        </w:rPr>
        <w:t xml:space="preserve"> </w:t>
      </w:r>
      <w:r w:rsidRPr="008C0FB8">
        <w:rPr>
          <w:rFonts w:ascii="Verdana" w:hAnsi="Verdana"/>
          <w:sz w:val="22"/>
          <w:szCs w:val="22"/>
        </w:rPr>
        <w:t>mismas</w:t>
      </w:r>
      <w:r w:rsidRPr="008C0FB8">
        <w:rPr>
          <w:rFonts w:ascii="Verdana" w:hAnsi="Verdana"/>
          <w:spacing w:val="-3"/>
          <w:sz w:val="22"/>
          <w:szCs w:val="22"/>
        </w:rPr>
        <w:t xml:space="preserve"> </w:t>
      </w:r>
      <w:r w:rsidRPr="008C0FB8">
        <w:rPr>
          <w:rFonts w:ascii="Verdana" w:hAnsi="Verdana"/>
          <w:sz w:val="22"/>
          <w:szCs w:val="22"/>
        </w:rPr>
        <w:t>condiciones</w:t>
      </w:r>
      <w:r w:rsidRPr="008C0FB8">
        <w:rPr>
          <w:rFonts w:ascii="Verdana" w:hAnsi="Verdana"/>
          <w:spacing w:val="-2"/>
          <w:sz w:val="22"/>
          <w:szCs w:val="22"/>
        </w:rPr>
        <w:t xml:space="preserve"> </w:t>
      </w:r>
      <w:r w:rsidRPr="008C0FB8">
        <w:rPr>
          <w:rFonts w:ascii="Verdana" w:hAnsi="Verdana"/>
          <w:sz w:val="22"/>
          <w:szCs w:val="22"/>
        </w:rPr>
        <w:t>que</w:t>
      </w:r>
      <w:r w:rsidRPr="008C0FB8">
        <w:rPr>
          <w:rFonts w:ascii="Verdana" w:hAnsi="Verdana"/>
          <w:spacing w:val="-2"/>
          <w:sz w:val="22"/>
          <w:szCs w:val="22"/>
        </w:rPr>
        <w:t xml:space="preserve"> </w:t>
      </w:r>
      <w:r w:rsidRPr="008C0FB8">
        <w:rPr>
          <w:rFonts w:ascii="Verdana" w:hAnsi="Verdana"/>
          <w:sz w:val="22"/>
          <w:szCs w:val="22"/>
        </w:rPr>
        <w:t>tenía</w:t>
      </w:r>
      <w:r w:rsidRPr="008C0FB8">
        <w:rPr>
          <w:rFonts w:ascii="Verdana" w:hAnsi="Verdana"/>
          <w:spacing w:val="-1"/>
          <w:sz w:val="22"/>
          <w:szCs w:val="22"/>
        </w:rPr>
        <w:t xml:space="preserve"> </w:t>
      </w:r>
      <w:r w:rsidRPr="008C0FB8">
        <w:rPr>
          <w:rFonts w:ascii="Verdana" w:hAnsi="Verdana"/>
          <w:sz w:val="22"/>
          <w:szCs w:val="22"/>
        </w:rPr>
        <w:t>antes de</w:t>
      </w:r>
      <w:r w:rsidRPr="008C0FB8">
        <w:rPr>
          <w:rFonts w:ascii="Verdana" w:hAnsi="Verdana"/>
          <w:spacing w:val="-3"/>
          <w:sz w:val="22"/>
          <w:szCs w:val="22"/>
        </w:rPr>
        <w:t xml:space="preserve"> </w:t>
      </w:r>
      <w:r w:rsidRPr="008C0FB8">
        <w:rPr>
          <w:rFonts w:ascii="Verdana" w:hAnsi="Verdana"/>
          <w:sz w:val="22"/>
          <w:szCs w:val="22"/>
        </w:rPr>
        <w:t>la ocurrencia de</w:t>
      </w:r>
      <w:r w:rsidRPr="008C0FB8">
        <w:rPr>
          <w:rFonts w:ascii="Verdana" w:hAnsi="Verdana"/>
          <w:spacing w:val="-1"/>
          <w:sz w:val="22"/>
          <w:szCs w:val="22"/>
        </w:rPr>
        <w:t xml:space="preserve"> </w:t>
      </w:r>
      <w:r w:rsidRPr="008C0FB8">
        <w:rPr>
          <w:rFonts w:ascii="Verdana" w:hAnsi="Verdana"/>
          <w:sz w:val="22"/>
          <w:szCs w:val="22"/>
        </w:rPr>
        <w:t>los hechos.</w:t>
      </w:r>
    </w:p>
    <w:p w14:paraId="15199ED8" w14:textId="77777777" w:rsidR="005E3D55" w:rsidRPr="008C0FB8" w:rsidRDefault="005E3D55" w:rsidP="005E3D55">
      <w:pPr>
        <w:pStyle w:val="Textoindependiente"/>
        <w:spacing w:line="278" w:lineRule="auto"/>
        <w:jc w:val="both"/>
        <w:rPr>
          <w:rFonts w:ascii="Verdana" w:hAnsi="Verdana"/>
          <w:sz w:val="22"/>
          <w:szCs w:val="22"/>
        </w:rPr>
      </w:pPr>
    </w:p>
    <w:p w14:paraId="12EF7E77" w14:textId="77777777" w:rsidR="005E3D55" w:rsidRPr="008C0FB8" w:rsidRDefault="005E3D55" w:rsidP="005E3D55">
      <w:pPr>
        <w:pStyle w:val="Textoindependiente"/>
        <w:numPr>
          <w:ilvl w:val="2"/>
          <w:numId w:val="42"/>
        </w:numPr>
        <w:spacing w:line="278" w:lineRule="auto"/>
        <w:ind w:left="993" w:hanging="993"/>
        <w:jc w:val="both"/>
        <w:rPr>
          <w:rFonts w:ascii="Verdana" w:hAnsi="Verdana"/>
          <w:b/>
          <w:sz w:val="22"/>
          <w:szCs w:val="22"/>
        </w:rPr>
      </w:pPr>
      <w:r w:rsidRPr="008C0FB8">
        <w:rPr>
          <w:rFonts w:ascii="Verdana" w:hAnsi="Verdana"/>
          <w:b/>
          <w:sz w:val="22"/>
          <w:szCs w:val="22"/>
        </w:rPr>
        <w:t>Reintegro</w:t>
      </w:r>
      <w:r w:rsidRPr="008C0FB8">
        <w:rPr>
          <w:rFonts w:ascii="Verdana" w:hAnsi="Verdana"/>
          <w:b/>
          <w:spacing w:val="-2"/>
          <w:sz w:val="22"/>
          <w:szCs w:val="22"/>
        </w:rPr>
        <w:t xml:space="preserve"> </w:t>
      </w:r>
      <w:r w:rsidRPr="008C0FB8">
        <w:rPr>
          <w:rFonts w:ascii="Verdana" w:hAnsi="Verdana"/>
          <w:b/>
          <w:sz w:val="22"/>
          <w:szCs w:val="22"/>
        </w:rPr>
        <w:t>con</w:t>
      </w:r>
      <w:r w:rsidRPr="008C0FB8">
        <w:rPr>
          <w:rFonts w:ascii="Verdana" w:hAnsi="Verdana"/>
          <w:b/>
          <w:spacing w:val="-1"/>
          <w:sz w:val="22"/>
          <w:szCs w:val="22"/>
        </w:rPr>
        <w:t xml:space="preserve"> </w:t>
      </w:r>
      <w:r w:rsidRPr="008C0FB8">
        <w:rPr>
          <w:rFonts w:ascii="Verdana" w:hAnsi="Verdana"/>
          <w:b/>
          <w:sz w:val="22"/>
          <w:szCs w:val="22"/>
        </w:rPr>
        <w:t>modificaciones</w:t>
      </w:r>
    </w:p>
    <w:p w14:paraId="08D36557" w14:textId="77777777" w:rsidR="005E3D55" w:rsidRPr="008C0FB8" w:rsidRDefault="005E3D55" w:rsidP="005E3D55">
      <w:pPr>
        <w:pStyle w:val="Textoindependiente"/>
        <w:tabs>
          <w:tab w:val="left" w:pos="7513"/>
        </w:tabs>
        <w:spacing w:line="276" w:lineRule="auto"/>
        <w:jc w:val="both"/>
        <w:rPr>
          <w:rFonts w:ascii="Verdana" w:hAnsi="Verdana"/>
          <w:sz w:val="22"/>
          <w:szCs w:val="22"/>
        </w:rPr>
      </w:pPr>
      <w:r w:rsidRPr="008C0FB8">
        <w:rPr>
          <w:rFonts w:ascii="Verdana" w:hAnsi="Verdana"/>
          <w:sz w:val="22"/>
          <w:szCs w:val="22"/>
        </w:rPr>
        <w:t>Cuando</w:t>
      </w:r>
      <w:r w:rsidRPr="008C0FB8">
        <w:rPr>
          <w:rFonts w:ascii="Verdana" w:hAnsi="Verdana"/>
          <w:spacing w:val="1"/>
          <w:sz w:val="22"/>
          <w:szCs w:val="22"/>
        </w:rPr>
        <w:t xml:space="preserve"> </w:t>
      </w:r>
      <w:r w:rsidRPr="008C0FB8">
        <w:rPr>
          <w:rFonts w:ascii="Verdana" w:hAnsi="Verdana"/>
          <w:sz w:val="22"/>
          <w:szCs w:val="22"/>
        </w:rPr>
        <w:t>el</w:t>
      </w:r>
      <w:r w:rsidRPr="008C0FB8">
        <w:rPr>
          <w:rFonts w:ascii="Verdana" w:hAnsi="Verdana"/>
          <w:spacing w:val="1"/>
          <w:sz w:val="22"/>
          <w:szCs w:val="22"/>
        </w:rPr>
        <w:t xml:space="preserve"> funcionario</w:t>
      </w:r>
      <w:r w:rsidRPr="008C0FB8">
        <w:rPr>
          <w:rFonts w:ascii="Verdana" w:hAnsi="Verdana"/>
          <w:sz w:val="22"/>
          <w:szCs w:val="22"/>
        </w:rPr>
        <w:t>,</w:t>
      </w:r>
      <w:r w:rsidRPr="008C0FB8">
        <w:rPr>
          <w:rFonts w:ascii="Verdana" w:hAnsi="Verdana"/>
          <w:spacing w:val="1"/>
          <w:sz w:val="22"/>
          <w:szCs w:val="22"/>
        </w:rPr>
        <w:t xml:space="preserve"> </w:t>
      </w:r>
      <w:r w:rsidRPr="008C0FB8">
        <w:rPr>
          <w:rFonts w:ascii="Verdana" w:hAnsi="Verdana"/>
          <w:sz w:val="22"/>
          <w:szCs w:val="22"/>
        </w:rPr>
        <w:t>para</w:t>
      </w:r>
      <w:r w:rsidRPr="008C0FB8">
        <w:rPr>
          <w:rFonts w:ascii="Verdana" w:hAnsi="Verdana"/>
          <w:spacing w:val="1"/>
          <w:sz w:val="22"/>
          <w:szCs w:val="22"/>
        </w:rPr>
        <w:t xml:space="preserve"> </w:t>
      </w:r>
      <w:r w:rsidRPr="008C0FB8">
        <w:rPr>
          <w:rFonts w:ascii="Verdana" w:hAnsi="Verdana"/>
          <w:sz w:val="22"/>
          <w:szCs w:val="22"/>
        </w:rPr>
        <w:t>su</w:t>
      </w:r>
      <w:r w:rsidRPr="008C0FB8">
        <w:rPr>
          <w:rFonts w:ascii="Verdana" w:hAnsi="Verdana"/>
          <w:spacing w:val="1"/>
          <w:sz w:val="22"/>
          <w:szCs w:val="22"/>
        </w:rPr>
        <w:t xml:space="preserve"> </w:t>
      </w:r>
      <w:r w:rsidRPr="008C0FB8">
        <w:rPr>
          <w:rFonts w:ascii="Verdana" w:hAnsi="Verdana"/>
          <w:sz w:val="22"/>
          <w:szCs w:val="22"/>
        </w:rPr>
        <w:t>desempeño</w:t>
      </w:r>
      <w:r w:rsidRPr="008C0FB8">
        <w:rPr>
          <w:rFonts w:ascii="Verdana" w:hAnsi="Verdana"/>
          <w:spacing w:val="1"/>
          <w:sz w:val="22"/>
          <w:szCs w:val="22"/>
        </w:rPr>
        <w:t xml:space="preserve"> </w:t>
      </w:r>
      <w:r w:rsidRPr="008C0FB8">
        <w:rPr>
          <w:rFonts w:ascii="Verdana" w:hAnsi="Verdana"/>
          <w:sz w:val="22"/>
          <w:szCs w:val="22"/>
        </w:rPr>
        <w:t>en</w:t>
      </w:r>
      <w:r w:rsidRPr="008C0FB8">
        <w:rPr>
          <w:rFonts w:ascii="Verdana" w:hAnsi="Verdana"/>
          <w:spacing w:val="1"/>
          <w:sz w:val="22"/>
          <w:szCs w:val="22"/>
        </w:rPr>
        <w:t xml:space="preserve"> </w:t>
      </w:r>
      <w:r w:rsidRPr="008C0FB8">
        <w:rPr>
          <w:rFonts w:ascii="Verdana" w:hAnsi="Verdana"/>
          <w:sz w:val="22"/>
          <w:szCs w:val="22"/>
        </w:rPr>
        <w:t>el</w:t>
      </w:r>
      <w:r w:rsidRPr="008C0FB8">
        <w:rPr>
          <w:rFonts w:ascii="Verdana" w:hAnsi="Verdana"/>
          <w:spacing w:val="1"/>
          <w:sz w:val="22"/>
          <w:szCs w:val="22"/>
        </w:rPr>
        <w:t xml:space="preserve"> </w:t>
      </w:r>
      <w:r w:rsidRPr="008C0FB8">
        <w:rPr>
          <w:rFonts w:ascii="Verdana" w:hAnsi="Verdana"/>
          <w:sz w:val="22"/>
          <w:szCs w:val="22"/>
        </w:rPr>
        <w:t>mismo</w:t>
      </w:r>
      <w:r w:rsidRPr="008C0FB8">
        <w:rPr>
          <w:rFonts w:ascii="Verdana" w:hAnsi="Verdana"/>
          <w:spacing w:val="1"/>
          <w:sz w:val="22"/>
          <w:szCs w:val="22"/>
        </w:rPr>
        <w:t xml:space="preserve"> </w:t>
      </w:r>
      <w:r w:rsidRPr="008C0FB8">
        <w:rPr>
          <w:rFonts w:ascii="Verdana" w:hAnsi="Verdana"/>
          <w:sz w:val="22"/>
          <w:szCs w:val="22"/>
        </w:rPr>
        <w:t>puesto</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1"/>
          <w:sz w:val="22"/>
          <w:szCs w:val="22"/>
        </w:rPr>
        <w:t xml:space="preserve"> </w:t>
      </w:r>
      <w:r w:rsidRPr="008C0FB8">
        <w:rPr>
          <w:rFonts w:ascii="Verdana" w:hAnsi="Verdana"/>
          <w:sz w:val="22"/>
          <w:szCs w:val="22"/>
        </w:rPr>
        <w:t>trabajo,</w:t>
      </w:r>
      <w:r w:rsidRPr="008C0FB8">
        <w:rPr>
          <w:rFonts w:ascii="Verdana" w:hAnsi="Verdana"/>
          <w:spacing w:val="1"/>
          <w:sz w:val="22"/>
          <w:szCs w:val="22"/>
        </w:rPr>
        <w:t xml:space="preserve"> </w:t>
      </w:r>
      <w:r w:rsidRPr="008C0FB8">
        <w:rPr>
          <w:rFonts w:ascii="Verdana" w:hAnsi="Verdana"/>
          <w:sz w:val="22"/>
          <w:szCs w:val="22"/>
        </w:rPr>
        <w:t>requiere</w:t>
      </w:r>
      <w:r w:rsidRPr="008C0FB8">
        <w:rPr>
          <w:rFonts w:ascii="Verdana" w:hAnsi="Verdana"/>
          <w:spacing w:val="1"/>
          <w:sz w:val="22"/>
          <w:szCs w:val="22"/>
        </w:rPr>
        <w:t xml:space="preserve"> </w:t>
      </w:r>
      <w:r w:rsidRPr="008C0FB8">
        <w:rPr>
          <w:rFonts w:ascii="Verdana" w:hAnsi="Verdana"/>
          <w:sz w:val="22"/>
          <w:szCs w:val="22"/>
        </w:rPr>
        <w:t>modificaciones</w:t>
      </w:r>
      <w:r w:rsidRPr="008C0FB8">
        <w:rPr>
          <w:rFonts w:ascii="Verdana" w:hAnsi="Verdana"/>
          <w:spacing w:val="-11"/>
          <w:sz w:val="22"/>
          <w:szCs w:val="22"/>
        </w:rPr>
        <w:t xml:space="preserve"> </w:t>
      </w:r>
      <w:r w:rsidRPr="008C0FB8">
        <w:rPr>
          <w:rFonts w:ascii="Verdana" w:hAnsi="Verdana"/>
          <w:sz w:val="22"/>
          <w:szCs w:val="22"/>
        </w:rPr>
        <w:t>tales</w:t>
      </w:r>
      <w:r w:rsidRPr="008C0FB8">
        <w:rPr>
          <w:rFonts w:ascii="Verdana" w:hAnsi="Verdana"/>
          <w:spacing w:val="-10"/>
          <w:sz w:val="22"/>
          <w:szCs w:val="22"/>
        </w:rPr>
        <w:t xml:space="preserve"> </w:t>
      </w:r>
      <w:r w:rsidRPr="008C0FB8">
        <w:rPr>
          <w:rFonts w:ascii="Verdana" w:hAnsi="Verdana"/>
          <w:sz w:val="22"/>
          <w:szCs w:val="22"/>
        </w:rPr>
        <w:t>como:</w:t>
      </w:r>
      <w:r w:rsidRPr="008C0FB8">
        <w:rPr>
          <w:rFonts w:ascii="Verdana" w:hAnsi="Verdana"/>
          <w:spacing w:val="-9"/>
          <w:sz w:val="22"/>
          <w:szCs w:val="22"/>
        </w:rPr>
        <w:t xml:space="preserve"> </w:t>
      </w:r>
      <w:r w:rsidRPr="008C0FB8">
        <w:rPr>
          <w:rFonts w:ascii="Verdana" w:hAnsi="Verdana"/>
          <w:sz w:val="22"/>
          <w:szCs w:val="22"/>
        </w:rPr>
        <w:t>reasignaciones</w:t>
      </w:r>
      <w:r w:rsidRPr="008C0FB8">
        <w:rPr>
          <w:rFonts w:ascii="Verdana" w:hAnsi="Verdana"/>
          <w:spacing w:val="-11"/>
          <w:sz w:val="22"/>
          <w:szCs w:val="22"/>
        </w:rPr>
        <w:t xml:space="preserve"> </w:t>
      </w:r>
      <w:r w:rsidRPr="008C0FB8">
        <w:rPr>
          <w:rFonts w:ascii="Verdana" w:hAnsi="Verdana"/>
          <w:sz w:val="22"/>
          <w:szCs w:val="22"/>
        </w:rPr>
        <w:t>de</w:t>
      </w:r>
      <w:r w:rsidRPr="008C0FB8">
        <w:rPr>
          <w:rFonts w:ascii="Verdana" w:hAnsi="Verdana"/>
          <w:spacing w:val="-11"/>
          <w:sz w:val="22"/>
          <w:szCs w:val="22"/>
        </w:rPr>
        <w:t xml:space="preserve"> </w:t>
      </w:r>
      <w:r w:rsidRPr="008C0FB8">
        <w:rPr>
          <w:rFonts w:ascii="Verdana" w:hAnsi="Verdana"/>
          <w:sz w:val="22"/>
          <w:szCs w:val="22"/>
        </w:rPr>
        <w:t>tareas,</w:t>
      </w:r>
      <w:r w:rsidRPr="008C0FB8">
        <w:rPr>
          <w:rFonts w:ascii="Verdana" w:hAnsi="Verdana"/>
          <w:spacing w:val="-9"/>
          <w:sz w:val="22"/>
          <w:szCs w:val="22"/>
        </w:rPr>
        <w:t xml:space="preserve"> </w:t>
      </w:r>
      <w:r w:rsidRPr="008C0FB8">
        <w:rPr>
          <w:rFonts w:ascii="Verdana" w:hAnsi="Verdana"/>
          <w:sz w:val="22"/>
          <w:szCs w:val="22"/>
        </w:rPr>
        <w:t>límites</w:t>
      </w:r>
      <w:r w:rsidRPr="008C0FB8">
        <w:rPr>
          <w:rFonts w:ascii="Verdana" w:hAnsi="Verdana"/>
          <w:spacing w:val="-9"/>
          <w:sz w:val="22"/>
          <w:szCs w:val="22"/>
        </w:rPr>
        <w:t xml:space="preserve"> </w:t>
      </w:r>
      <w:r w:rsidRPr="008C0FB8">
        <w:rPr>
          <w:rFonts w:ascii="Verdana" w:hAnsi="Verdana"/>
          <w:sz w:val="22"/>
          <w:szCs w:val="22"/>
        </w:rPr>
        <w:t>de</w:t>
      </w:r>
      <w:r w:rsidRPr="008C0FB8">
        <w:rPr>
          <w:rFonts w:ascii="Verdana" w:hAnsi="Verdana"/>
          <w:spacing w:val="-11"/>
          <w:sz w:val="22"/>
          <w:szCs w:val="22"/>
        </w:rPr>
        <w:t xml:space="preserve"> </w:t>
      </w:r>
      <w:r w:rsidRPr="008C0FB8">
        <w:rPr>
          <w:rFonts w:ascii="Verdana" w:hAnsi="Verdana"/>
          <w:sz w:val="22"/>
          <w:szCs w:val="22"/>
        </w:rPr>
        <w:t>tiempos,</w:t>
      </w:r>
      <w:r w:rsidRPr="008C0FB8">
        <w:rPr>
          <w:rFonts w:ascii="Verdana" w:hAnsi="Verdana"/>
          <w:spacing w:val="-9"/>
          <w:sz w:val="22"/>
          <w:szCs w:val="22"/>
        </w:rPr>
        <w:t xml:space="preserve"> </w:t>
      </w:r>
      <w:r w:rsidRPr="008C0FB8">
        <w:rPr>
          <w:rFonts w:ascii="Verdana" w:hAnsi="Verdana"/>
          <w:sz w:val="22"/>
          <w:szCs w:val="22"/>
        </w:rPr>
        <w:t>asignación</w:t>
      </w:r>
      <w:r w:rsidRPr="008C0FB8">
        <w:rPr>
          <w:rFonts w:ascii="Verdana" w:hAnsi="Verdana"/>
          <w:spacing w:val="-9"/>
          <w:sz w:val="22"/>
          <w:szCs w:val="22"/>
        </w:rPr>
        <w:t xml:space="preserve"> </w:t>
      </w:r>
      <w:r w:rsidRPr="008C0FB8">
        <w:rPr>
          <w:rFonts w:ascii="Verdana" w:hAnsi="Verdana"/>
          <w:sz w:val="22"/>
          <w:szCs w:val="22"/>
        </w:rPr>
        <w:t>de</w:t>
      </w:r>
      <w:r w:rsidRPr="008C0FB8">
        <w:rPr>
          <w:rFonts w:ascii="Verdana" w:hAnsi="Verdana"/>
          <w:spacing w:val="-13"/>
          <w:sz w:val="22"/>
          <w:szCs w:val="22"/>
        </w:rPr>
        <w:t xml:space="preserve"> </w:t>
      </w:r>
      <w:r w:rsidRPr="008C0FB8">
        <w:rPr>
          <w:rFonts w:ascii="Verdana" w:hAnsi="Verdana"/>
          <w:sz w:val="22"/>
          <w:szCs w:val="22"/>
        </w:rPr>
        <w:t>turnos u horarios específicos entre otros. En los casos en los que se requieran modificaciones de</w:t>
      </w:r>
      <w:r w:rsidRPr="008C0FB8">
        <w:rPr>
          <w:rFonts w:ascii="Verdana" w:hAnsi="Verdana"/>
          <w:spacing w:val="1"/>
          <w:sz w:val="22"/>
          <w:szCs w:val="22"/>
        </w:rPr>
        <w:t xml:space="preserve"> </w:t>
      </w:r>
      <w:r w:rsidRPr="008C0FB8">
        <w:rPr>
          <w:rFonts w:ascii="Verdana" w:hAnsi="Verdana"/>
          <w:sz w:val="22"/>
          <w:szCs w:val="22"/>
        </w:rPr>
        <w:t>diseño o procesos, previos al reintegro, se requiere la evaluación del puesto de trabajo y la</w:t>
      </w:r>
      <w:r w:rsidRPr="008C0FB8">
        <w:rPr>
          <w:rFonts w:ascii="Verdana" w:hAnsi="Verdana"/>
          <w:spacing w:val="1"/>
          <w:sz w:val="22"/>
          <w:szCs w:val="22"/>
        </w:rPr>
        <w:t xml:space="preserve"> </w:t>
      </w:r>
      <w:r w:rsidRPr="008C0FB8">
        <w:rPr>
          <w:rFonts w:ascii="Verdana" w:hAnsi="Verdana"/>
          <w:sz w:val="22"/>
          <w:szCs w:val="22"/>
        </w:rPr>
        <w:t>ejecución</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2"/>
          <w:sz w:val="22"/>
          <w:szCs w:val="22"/>
        </w:rPr>
        <w:t xml:space="preserve"> </w:t>
      </w:r>
      <w:r w:rsidRPr="008C0FB8">
        <w:rPr>
          <w:rFonts w:ascii="Verdana" w:hAnsi="Verdana"/>
          <w:sz w:val="22"/>
          <w:szCs w:val="22"/>
        </w:rPr>
        <w:t>las adaptaciones del ambiente</w:t>
      </w:r>
      <w:r w:rsidRPr="008C0FB8">
        <w:rPr>
          <w:rFonts w:ascii="Verdana" w:hAnsi="Verdana"/>
          <w:spacing w:val="-2"/>
          <w:sz w:val="22"/>
          <w:szCs w:val="22"/>
        </w:rPr>
        <w:t xml:space="preserve"> </w:t>
      </w:r>
      <w:r w:rsidRPr="008C0FB8">
        <w:rPr>
          <w:rFonts w:ascii="Verdana" w:hAnsi="Verdana"/>
          <w:sz w:val="22"/>
          <w:szCs w:val="22"/>
        </w:rPr>
        <w:t>de</w:t>
      </w:r>
      <w:r w:rsidRPr="008C0FB8">
        <w:rPr>
          <w:rFonts w:ascii="Verdana" w:hAnsi="Verdana"/>
          <w:spacing w:val="-2"/>
          <w:sz w:val="22"/>
          <w:szCs w:val="22"/>
        </w:rPr>
        <w:t xml:space="preserve"> </w:t>
      </w:r>
      <w:r w:rsidRPr="008C0FB8">
        <w:rPr>
          <w:rFonts w:ascii="Verdana" w:hAnsi="Verdana"/>
          <w:sz w:val="22"/>
          <w:szCs w:val="22"/>
        </w:rPr>
        <w:t>trabajo.</w:t>
      </w:r>
    </w:p>
    <w:p w14:paraId="1DF4E4F8" w14:textId="77777777" w:rsidR="005E3D55" w:rsidRPr="008C0FB8" w:rsidRDefault="005E3D55" w:rsidP="005E3D55">
      <w:pPr>
        <w:pStyle w:val="Textoindependiente"/>
        <w:numPr>
          <w:ilvl w:val="2"/>
          <w:numId w:val="42"/>
        </w:numPr>
        <w:tabs>
          <w:tab w:val="left" w:pos="7513"/>
        </w:tabs>
        <w:spacing w:line="276" w:lineRule="auto"/>
        <w:ind w:hanging="938"/>
        <w:jc w:val="both"/>
        <w:rPr>
          <w:rFonts w:ascii="Verdana" w:hAnsi="Verdana"/>
          <w:b/>
          <w:sz w:val="22"/>
          <w:szCs w:val="22"/>
        </w:rPr>
      </w:pPr>
      <w:r w:rsidRPr="008C0FB8">
        <w:rPr>
          <w:rFonts w:ascii="Verdana" w:hAnsi="Verdana"/>
          <w:b/>
          <w:sz w:val="22"/>
          <w:szCs w:val="22"/>
        </w:rPr>
        <w:t>Reubicación</w:t>
      </w:r>
      <w:r w:rsidRPr="008C0FB8">
        <w:rPr>
          <w:rFonts w:ascii="Verdana" w:hAnsi="Verdana"/>
          <w:b/>
          <w:spacing w:val="-2"/>
          <w:sz w:val="22"/>
          <w:szCs w:val="22"/>
        </w:rPr>
        <w:t xml:space="preserve"> </w:t>
      </w:r>
      <w:r w:rsidRPr="008C0FB8">
        <w:rPr>
          <w:rFonts w:ascii="Verdana" w:hAnsi="Verdana"/>
          <w:b/>
          <w:sz w:val="22"/>
          <w:szCs w:val="22"/>
        </w:rPr>
        <w:t>laboral</w:t>
      </w:r>
    </w:p>
    <w:p w14:paraId="5700CA5F" w14:textId="77777777" w:rsidR="005E3D55" w:rsidRPr="008C0FB8" w:rsidRDefault="005E3D55" w:rsidP="005E3D55">
      <w:pPr>
        <w:pStyle w:val="Textoindependiente"/>
        <w:spacing w:line="276" w:lineRule="auto"/>
        <w:jc w:val="both"/>
        <w:rPr>
          <w:rFonts w:ascii="Verdana" w:hAnsi="Verdana"/>
          <w:sz w:val="22"/>
          <w:szCs w:val="22"/>
        </w:rPr>
      </w:pPr>
      <w:r w:rsidRPr="008C0FB8">
        <w:rPr>
          <w:rFonts w:ascii="Verdana" w:hAnsi="Verdana"/>
          <w:sz w:val="22"/>
          <w:szCs w:val="22"/>
        </w:rPr>
        <w:t>Cuando el servidor público o contratista no cuenta con incapacidad médica y aún está en</w:t>
      </w:r>
      <w:r w:rsidRPr="008C0FB8">
        <w:rPr>
          <w:rFonts w:ascii="Verdana" w:hAnsi="Verdana"/>
          <w:spacing w:val="1"/>
          <w:sz w:val="22"/>
          <w:szCs w:val="22"/>
        </w:rPr>
        <w:t xml:space="preserve"> </w:t>
      </w:r>
      <w:r w:rsidRPr="008C0FB8">
        <w:rPr>
          <w:rFonts w:ascii="Verdana" w:hAnsi="Verdana"/>
          <w:sz w:val="22"/>
          <w:szCs w:val="22"/>
        </w:rPr>
        <w:t>tratamiento, debe ser reubicado de manera temporal en un puesto de menor complejidad</w:t>
      </w:r>
      <w:r w:rsidRPr="008C0FB8">
        <w:rPr>
          <w:rFonts w:ascii="Verdana" w:hAnsi="Verdana"/>
          <w:spacing w:val="1"/>
          <w:sz w:val="22"/>
          <w:szCs w:val="22"/>
        </w:rPr>
        <w:t xml:space="preserve"> </w:t>
      </w:r>
      <w:r w:rsidRPr="008C0FB8">
        <w:rPr>
          <w:rFonts w:ascii="Verdana" w:hAnsi="Verdana"/>
          <w:sz w:val="22"/>
          <w:szCs w:val="22"/>
        </w:rPr>
        <w:t>mientras se reestablece la capacidad individual y las condiciones de trabajo no representen</w:t>
      </w:r>
      <w:r w:rsidRPr="008C0FB8">
        <w:rPr>
          <w:rFonts w:ascii="Verdana" w:hAnsi="Verdana"/>
          <w:spacing w:val="1"/>
          <w:sz w:val="22"/>
          <w:szCs w:val="22"/>
        </w:rPr>
        <w:t xml:space="preserve"> </w:t>
      </w:r>
      <w:r w:rsidRPr="008C0FB8">
        <w:rPr>
          <w:rFonts w:ascii="Verdana" w:hAnsi="Verdana"/>
          <w:sz w:val="22"/>
          <w:szCs w:val="22"/>
        </w:rPr>
        <w:t>riesgo</w:t>
      </w:r>
      <w:r w:rsidRPr="008C0FB8">
        <w:rPr>
          <w:rFonts w:ascii="Verdana" w:hAnsi="Verdana"/>
          <w:spacing w:val="-2"/>
          <w:sz w:val="22"/>
          <w:szCs w:val="22"/>
        </w:rPr>
        <w:t xml:space="preserve"> </w:t>
      </w:r>
      <w:r w:rsidRPr="008C0FB8">
        <w:rPr>
          <w:rFonts w:ascii="Verdana" w:hAnsi="Verdana"/>
          <w:sz w:val="22"/>
          <w:szCs w:val="22"/>
        </w:rPr>
        <w:t>para</w:t>
      </w:r>
      <w:r w:rsidRPr="008C0FB8">
        <w:rPr>
          <w:rFonts w:ascii="Verdana" w:hAnsi="Verdana"/>
          <w:spacing w:val="-2"/>
          <w:sz w:val="22"/>
          <w:szCs w:val="22"/>
        </w:rPr>
        <w:t xml:space="preserve"> </w:t>
      </w:r>
      <w:r w:rsidRPr="008C0FB8">
        <w:rPr>
          <w:rFonts w:ascii="Verdana" w:hAnsi="Verdana"/>
          <w:sz w:val="22"/>
          <w:szCs w:val="22"/>
        </w:rPr>
        <w:t>el</w:t>
      </w:r>
      <w:r w:rsidRPr="008C0FB8">
        <w:rPr>
          <w:rFonts w:ascii="Verdana" w:hAnsi="Verdana"/>
          <w:spacing w:val="-3"/>
          <w:sz w:val="22"/>
          <w:szCs w:val="22"/>
        </w:rPr>
        <w:t xml:space="preserve"> </w:t>
      </w:r>
      <w:r w:rsidRPr="008C0FB8">
        <w:rPr>
          <w:rFonts w:ascii="Verdana" w:hAnsi="Verdana"/>
          <w:sz w:val="22"/>
          <w:szCs w:val="22"/>
        </w:rPr>
        <w:t>trabajador.</w:t>
      </w:r>
    </w:p>
    <w:p w14:paraId="1371AC52" w14:textId="77777777" w:rsidR="005E3D55" w:rsidRPr="008C0FB8" w:rsidRDefault="005E3D55" w:rsidP="005E3D55">
      <w:pPr>
        <w:pStyle w:val="Textoindependiente"/>
        <w:numPr>
          <w:ilvl w:val="2"/>
          <w:numId w:val="42"/>
        </w:numPr>
        <w:spacing w:line="276" w:lineRule="auto"/>
        <w:ind w:hanging="938"/>
        <w:jc w:val="both"/>
        <w:rPr>
          <w:rFonts w:ascii="Verdana" w:hAnsi="Verdana"/>
          <w:b/>
          <w:sz w:val="22"/>
          <w:szCs w:val="22"/>
        </w:rPr>
      </w:pPr>
      <w:r w:rsidRPr="008C0FB8">
        <w:rPr>
          <w:rFonts w:ascii="Verdana" w:hAnsi="Verdana"/>
          <w:b/>
          <w:sz w:val="22"/>
          <w:szCs w:val="22"/>
        </w:rPr>
        <w:t>Reconversión de mano</w:t>
      </w:r>
      <w:r w:rsidRPr="008C0FB8">
        <w:rPr>
          <w:rFonts w:ascii="Verdana" w:hAnsi="Verdana"/>
          <w:b/>
          <w:spacing w:val="-3"/>
          <w:sz w:val="22"/>
          <w:szCs w:val="22"/>
        </w:rPr>
        <w:t xml:space="preserve"> </w:t>
      </w:r>
      <w:r w:rsidRPr="008C0FB8">
        <w:rPr>
          <w:rFonts w:ascii="Verdana" w:hAnsi="Verdana"/>
          <w:b/>
          <w:sz w:val="22"/>
          <w:szCs w:val="22"/>
        </w:rPr>
        <w:t>de</w:t>
      </w:r>
      <w:r w:rsidRPr="008C0FB8">
        <w:rPr>
          <w:rFonts w:ascii="Verdana" w:hAnsi="Verdana"/>
          <w:b/>
          <w:spacing w:val="1"/>
          <w:sz w:val="22"/>
          <w:szCs w:val="22"/>
        </w:rPr>
        <w:t xml:space="preserve"> </w:t>
      </w:r>
      <w:r w:rsidRPr="008C0FB8">
        <w:rPr>
          <w:rFonts w:ascii="Verdana" w:hAnsi="Verdana"/>
          <w:b/>
          <w:sz w:val="22"/>
          <w:szCs w:val="22"/>
        </w:rPr>
        <w:t>obra</w:t>
      </w:r>
    </w:p>
    <w:p w14:paraId="0AEC7692" w14:textId="77777777" w:rsidR="005E3D55" w:rsidRPr="008C0FB8" w:rsidRDefault="005E3D55" w:rsidP="005E3D55">
      <w:pPr>
        <w:pStyle w:val="Textoindependiente"/>
        <w:spacing w:before="94" w:line="276" w:lineRule="auto"/>
        <w:jc w:val="both"/>
        <w:rPr>
          <w:rFonts w:ascii="Verdana" w:hAnsi="Verdana"/>
          <w:sz w:val="22"/>
          <w:szCs w:val="22"/>
        </w:rPr>
      </w:pPr>
      <w:r w:rsidRPr="008C0FB8">
        <w:rPr>
          <w:rFonts w:ascii="Verdana" w:hAnsi="Verdana"/>
          <w:spacing w:val="-1"/>
          <w:sz w:val="22"/>
          <w:szCs w:val="22"/>
        </w:rPr>
        <w:t>Se</w:t>
      </w:r>
      <w:r w:rsidRPr="008C0FB8">
        <w:rPr>
          <w:rFonts w:ascii="Verdana" w:hAnsi="Verdana"/>
          <w:spacing w:val="-14"/>
          <w:sz w:val="22"/>
          <w:szCs w:val="22"/>
        </w:rPr>
        <w:t xml:space="preserve"> </w:t>
      </w:r>
      <w:r w:rsidRPr="008C0FB8">
        <w:rPr>
          <w:rFonts w:ascii="Verdana" w:hAnsi="Verdana"/>
          <w:spacing w:val="-1"/>
          <w:sz w:val="22"/>
          <w:szCs w:val="22"/>
        </w:rPr>
        <w:t>realizará</w:t>
      </w:r>
      <w:r w:rsidRPr="008C0FB8">
        <w:rPr>
          <w:rFonts w:ascii="Verdana" w:hAnsi="Verdana"/>
          <w:spacing w:val="-12"/>
          <w:sz w:val="22"/>
          <w:szCs w:val="22"/>
        </w:rPr>
        <w:t xml:space="preserve"> </w:t>
      </w:r>
      <w:r w:rsidRPr="008C0FB8">
        <w:rPr>
          <w:rFonts w:ascii="Verdana" w:hAnsi="Verdana"/>
          <w:spacing w:val="-1"/>
          <w:sz w:val="22"/>
          <w:szCs w:val="22"/>
        </w:rPr>
        <w:t>el</w:t>
      </w:r>
      <w:r w:rsidRPr="008C0FB8">
        <w:rPr>
          <w:rFonts w:ascii="Verdana" w:hAnsi="Verdana"/>
          <w:spacing w:val="-14"/>
          <w:sz w:val="22"/>
          <w:szCs w:val="22"/>
        </w:rPr>
        <w:t xml:space="preserve"> </w:t>
      </w:r>
      <w:r w:rsidRPr="008C0FB8">
        <w:rPr>
          <w:rFonts w:ascii="Verdana" w:hAnsi="Verdana"/>
          <w:spacing w:val="-1"/>
          <w:sz w:val="22"/>
          <w:szCs w:val="22"/>
        </w:rPr>
        <w:t>respectivo</w:t>
      </w:r>
      <w:r w:rsidRPr="008C0FB8">
        <w:rPr>
          <w:rFonts w:ascii="Verdana" w:hAnsi="Verdana"/>
          <w:spacing w:val="-13"/>
          <w:sz w:val="22"/>
          <w:szCs w:val="22"/>
        </w:rPr>
        <w:t xml:space="preserve"> </w:t>
      </w:r>
      <w:r w:rsidRPr="008C0FB8">
        <w:rPr>
          <w:rFonts w:ascii="Verdana" w:hAnsi="Verdana"/>
          <w:spacing w:val="-1"/>
          <w:sz w:val="22"/>
          <w:szCs w:val="22"/>
        </w:rPr>
        <w:t>entrenamiento</w:t>
      </w:r>
      <w:r w:rsidRPr="008C0FB8">
        <w:rPr>
          <w:rFonts w:ascii="Verdana" w:hAnsi="Verdana"/>
          <w:spacing w:val="-13"/>
          <w:sz w:val="22"/>
          <w:szCs w:val="22"/>
        </w:rPr>
        <w:t xml:space="preserve"> </w:t>
      </w:r>
      <w:r w:rsidRPr="008C0FB8">
        <w:rPr>
          <w:rFonts w:ascii="Verdana" w:hAnsi="Verdana"/>
          <w:sz w:val="22"/>
          <w:szCs w:val="22"/>
        </w:rPr>
        <w:t>y</w:t>
      </w:r>
      <w:r w:rsidRPr="008C0FB8">
        <w:rPr>
          <w:rFonts w:ascii="Verdana" w:hAnsi="Verdana"/>
          <w:spacing w:val="-15"/>
          <w:sz w:val="22"/>
          <w:szCs w:val="22"/>
        </w:rPr>
        <w:t xml:space="preserve"> </w:t>
      </w:r>
      <w:r w:rsidRPr="008C0FB8">
        <w:rPr>
          <w:rFonts w:ascii="Verdana" w:hAnsi="Verdana"/>
          <w:sz w:val="22"/>
          <w:szCs w:val="22"/>
        </w:rPr>
        <w:t>capacitación</w:t>
      </w:r>
      <w:r w:rsidRPr="008C0FB8">
        <w:rPr>
          <w:rFonts w:ascii="Verdana" w:hAnsi="Verdana"/>
          <w:spacing w:val="-14"/>
          <w:sz w:val="22"/>
          <w:szCs w:val="22"/>
        </w:rPr>
        <w:t xml:space="preserve"> </w:t>
      </w:r>
      <w:r w:rsidRPr="008C0FB8">
        <w:rPr>
          <w:rFonts w:ascii="Verdana" w:hAnsi="Verdana"/>
          <w:sz w:val="22"/>
          <w:szCs w:val="22"/>
        </w:rPr>
        <w:t>acorde</w:t>
      </w:r>
      <w:r w:rsidRPr="008C0FB8">
        <w:rPr>
          <w:rFonts w:ascii="Verdana" w:hAnsi="Verdana"/>
          <w:spacing w:val="-16"/>
          <w:sz w:val="22"/>
          <w:szCs w:val="22"/>
        </w:rPr>
        <w:t xml:space="preserve"> </w:t>
      </w:r>
      <w:r w:rsidRPr="008C0FB8">
        <w:rPr>
          <w:rFonts w:ascii="Verdana" w:hAnsi="Verdana"/>
          <w:sz w:val="22"/>
          <w:szCs w:val="22"/>
        </w:rPr>
        <w:t>a</w:t>
      </w:r>
      <w:r w:rsidRPr="008C0FB8">
        <w:rPr>
          <w:rFonts w:ascii="Verdana" w:hAnsi="Verdana"/>
          <w:spacing w:val="-13"/>
          <w:sz w:val="22"/>
          <w:szCs w:val="22"/>
        </w:rPr>
        <w:t xml:space="preserve"> </w:t>
      </w:r>
      <w:r w:rsidRPr="008C0FB8">
        <w:rPr>
          <w:rFonts w:ascii="Verdana" w:hAnsi="Verdana"/>
          <w:sz w:val="22"/>
          <w:szCs w:val="22"/>
        </w:rPr>
        <w:t>las</w:t>
      </w:r>
      <w:r w:rsidRPr="008C0FB8">
        <w:rPr>
          <w:rFonts w:ascii="Verdana" w:hAnsi="Verdana"/>
          <w:spacing w:val="-16"/>
          <w:sz w:val="22"/>
          <w:szCs w:val="22"/>
        </w:rPr>
        <w:t xml:space="preserve"> </w:t>
      </w:r>
      <w:r w:rsidRPr="008C0FB8">
        <w:rPr>
          <w:rFonts w:ascii="Verdana" w:hAnsi="Verdana"/>
          <w:sz w:val="22"/>
          <w:szCs w:val="22"/>
        </w:rPr>
        <w:t>preferencias,</w:t>
      </w:r>
      <w:r w:rsidRPr="008C0FB8">
        <w:rPr>
          <w:rFonts w:ascii="Verdana" w:hAnsi="Verdana"/>
          <w:spacing w:val="-12"/>
          <w:sz w:val="22"/>
          <w:szCs w:val="22"/>
        </w:rPr>
        <w:t xml:space="preserve"> </w:t>
      </w:r>
      <w:r w:rsidRPr="008C0FB8">
        <w:rPr>
          <w:rFonts w:ascii="Verdana" w:hAnsi="Verdana"/>
          <w:sz w:val="22"/>
          <w:szCs w:val="22"/>
        </w:rPr>
        <w:t>aspiraciones y capacidades</w:t>
      </w:r>
      <w:r w:rsidRPr="008C0FB8">
        <w:rPr>
          <w:rFonts w:ascii="Verdana" w:hAnsi="Verdana"/>
          <w:spacing w:val="1"/>
          <w:sz w:val="22"/>
          <w:szCs w:val="22"/>
        </w:rPr>
        <w:t xml:space="preserve"> </w:t>
      </w:r>
      <w:r w:rsidRPr="008C0FB8">
        <w:rPr>
          <w:rFonts w:ascii="Verdana" w:hAnsi="Verdana"/>
          <w:sz w:val="22"/>
          <w:szCs w:val="22"/>
        </w:rPr>
        <w:t>del</w:t>
      </w:r>
      <w:r w:rsidRPr="008C0FB8">
        <w:rPr>
          <w:rFonts w:ascii="Verdana" w:hAnsi="Verdana"/>
          <w:spacing w:val="-1"/>
          <w:sz w:val="22"/>
          <w:szCs w:val="22"/>
        </w:rPr>
        <w:t xml:space="preserve"> funcionario </w:t>
      </w:r>
      <w:r w:rsidRPr="008C0FB8">
        <w:rPr>
          <w:rFonts w:ascii="Verdana" w:hAnsi="Verdana"/>
          <w:sz w:val="22"/>
          <w:szCs w:val="22"/>
        </w:rPr>
        <w:t>o</w:t>
      </w:r>
      <w:r w:rsidRPr="008C0FB8">
        <w:rPr>
          <w:rFonts w:ascii="Verdana" w:hAnsi="Verdana"/>
          <w:spacing w:val="-3"/>
          <w:sz w:val="22"/>
          <w:szCs w:val="22"/>
        </w:rPr>
        <w:t xml:space="preserve"> </w:t>
      </w:r>
      <w:r w:rsidRPr="008C0FB8">
        <w:rPr>
          <w:rFonts w:ascii="Verdana" w:hAnsi="Verdana"/>
          <w:sz w:val="22"/>
          <w:szCs w:val="22"/>
        </w:rPr>
        <w:t xml:space="preserve">contratista de la </w:t>
      </w:r>
      <w:r w:rsidRPr="008C0FB8">
        <w:rPr>
          <w:rFonts w:ascii="Verdana" w:hAnsi="Verdana"/>
          <w:b/>
          <w:sz w:val="22"/>
          <w:szCs w:val="22"/>
        </w:rPr>
        <w:t>Superintendencia de Vigilancia y Seguridad Privada</w:t>
      </w:r>
      <w:r w:rsidRPr="008C0FB8">
        <w:rPr>
          <w:rFonts w:ascii="Verdana" w:hAnsi="Verdana"/>
          <w:spacing w:val="2"/>
          <w:sz w:val="22"/>
          <w:szCs w:val="22"/>
        </w:rPr>
        <w:t xml:space="preserve"> </w:t>
      </w:r>
      <w:r w:rsidRPr="008C0FB8">
        <w:rPr>
          <w:rFonts w:ascii="Verdana" w:hAnsi="Verdana"/>
          <w:sz w:val="22"/>
          <w:szCs w:val="22"/>
        </w:rPr>
        <w:t>para la ejecución</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2"/>
          <w:sz w:val="22"/>
          <w:szCs w:val="22"/>
        </w:rPr>
        <w:t xml:space="preserve"> </w:t>
      </w:r>
      <w:r w:rsidRPr="008C0FB8">
        <w:rPr>
          <w:rFonts w:ascii="Verdana" w:hAnsi="Verdana"/>
          <w:sz w:val="22"/>
          <w:szCs w:val="22"/>
        </w:rPr>
        <w:t>una</w:t>
      </w:r>
      <w:r w:rsidRPr="008C0FB8">
        <w:rPr>
          <w:rFonts w:ascii="Verdana" w:hAnsi="Verdana"/>
          <w:spacing w:val="-5"/>
          <w:sz w:val="22"/>
          <w:szCs w:val="22"/>
        </w:rPr>
        <w:t xml:space="preserve"> </w:t>
      </w:r>
      <w:r w:rsidRPr="008C0FB8">
        <w:rPr>
          <w:rFonts w:ascii="Verdana" w:hAnsi="Verdana"/>
          <w:sz w:val="22"/>
          <w:szCs w:val="22"/>
        </w:rPr>
        <w:t>nueva labor.</w:t>
      </w:r>
    </w:p>
    <w:p w14:paraId="4ADC1333" w14:textId="77777777" w:rsidR="005E3D55" w:rsidRPr="008C0FB8" w:rsidRDefault="005E3D55" w:rsidP="005E3D55">
      <w:pPr>
        <w:pStyle w:val="Textoindependiente"/>
        <w:numPr>
          <w:ilvl w:val="2"/>
          <w:numId w:val="42"/>
        </w:numPr>
        <w:spacing w:before="94" w:line="276" w:lineRule="auto"/>
        <w:jc w:val="both"/>
        <w:rPr>
          <w:rFonts w:ascii="Verdana" w:hAnsi="Verdana"/>
          <w:b/>
          <w:sz w:val="22"/>
          <w:szCs w:val="22"/>
        </w:rPr>
      </w:pPr>
      <w:r w:rsidRPr="008C0FB8">
        <w:rPr>
          <w:rFonts w:ascii="Verdana" w:hAnsi="Verdana"/>
          <w:b/>
          <w:sz w:val="22"/>
          <w:szCs w:val="22"/>
        </w:rPr>
        <w:t>Discapacidad</w:t>
      </w:r>
      <w:r w:rsidRPr="008C0FB8">
        <w:rPr>
          <w:rFonts w:ascii="Verdana" w:hAnsi="Verdana"/>
          <w:b/>
          <w:spacing w:val="-2"/>
          <w:sz w:val="22"/>
          <w:szCs w:val="22"/>
        </w:rPr>
        <w:t xml:space="preserve"> </w:t>
      </w:r>
      <w:r w:rsidRPr="008C0FB8">
        <w:rPr>
          <w:rFonts w:ascii="Verdana" w:hAnsi="Verdana"/>
          <w:b/>
          <w:sz w:val="22"/>
          <w:szCs w:val="22"/>
        </w:rPr>
        <w:t>permanente</w:t>
      </w:r>
    </w:p>
    <w:p w14:paraId="77D972A0" w14:textId="77777777" w:rsidR="005E3D55" w:rsidRPr="008C0FB8" w:rsidRDefault="005E3D55" w:rsidP="005E3D55">
      <w:pPr>
        <w:pStyle w:val="Textoindependiente"/>
        <w:spacing w:line="276" w:lineRule="auto"/>
        <w:ind w:right="141"/>
        <w:jc w:val="both"/>
        <w:rPr>
          <w:rFonts w:ascii="Verdana" w:hAnsi="Verdana"/>
          <w:sz w:val="22"/>
          <w:szCs w:val="22"/>
        </w:rPr>
      </w:pPr>
      <w:r w:rsidRPr="008C0FB8">
        <w:rPr>
          <w:rFonts w:ascii="Verdana" w:hAnsi="Verdana"/>
          <w:sz w:val="22"/>
          <w:szCs w:val="22"/>
        </w:rPr>
        <w:t>Funcionario que no podrá retornar a su trabajo habitual o cualquier otro, motivo por el que se</w:t>
      </w:r>
      <w:r w:rsidRPr="008C0FB8">
        <w:rPr>
          <w:rFonts w:ascii="Verdana" w:hAnsi="Verdana"/>
          <w:spacing w:val="1"/>
          <w:sz w:val="22"/>
          <w:szCs w:val="22"/>
        </w:rPr>
        <w:t xml:space="preserve"> </w:t>
      </w:r>
      <w:r w:rsidRPr="008C0FB8">
        <w:rPr>
          <w:rFonts w:ascii="Verdana" w:hAnsi="Verdana"/>
          <w:sz w:val="22"/>
          <w:szCs w:val="22"/>
        </w:rPr>
        <w:t>deberá</w:t>
      </w:r>
      <w:r w:rsidRPr="008C0FB8">
        <w:rPr>
          <w:rFonts w:ascii="Verdana" w:hAnsi="Verdana"/>
          <w:spacing w:val="1"/>
          <w:sz w:val="22"/>
          <w:szCs w:val="22"/>
        </w:rPr>
        <w:t xml:space="preserve"> </w:t>
      </w:r>
      <w:r w:rsidRPr="008C0FB8">
        <w:rPr>
          <w:rFonts w:ascii="Verdana" w:hAnsi="Verdana"/>
          <w:sz w:val="22"/>
          <w:szCs w:val="22"/>
        </w:rPr>
        <w:t>propender</w:t>
      </w:r>
      <w:r w:rsidRPr="008C0FB8">
        <w:rPr>
          <w:rFonts w:ascii="Verdana" w:hAnsi="Verdana"/>
          <w:spacing w:val="1"/>
          <w:sz w:val="22"/>
          <w:szCs w:val="22"/>
        </w:rPr>
        <w:t xml:space="preserve"> </w:t>
      </w:r>
      <w:r w:rsidRPr="008C0FB8">
        <w:rPr>
          <w:rFonts w:ascii="Verdana" w:hAnsi="Verdana"/>
          <w:sz w:val="22"/>
          <w:szCs w:val="22"/>
        </w:rPr>
        <w:t>por</w:t>
      </w:r>
      <w:r w:rsidRPr="008C0FB8">
        <w:rPr>
          <w:rFonts w:ascii="Verdana" w:hAnsi="Verdana"/>
          <w:spacing w:val="1"/>
          <w:sz w:val="22"/>
          <w:szCs w:val="22"/>
        </w:rPr>
        <w:t xml:space="preserve"> </w:t>
      </w:r>
      <w:r w:rsidRPr="008C0FB8">
        <w:rPr>
          <w:rFonts w:ascii="Verdana" w:hAnsi="Verdana"/>
          <w:sz w:val="22"/>
          <w:szCs w:val="22"/>
        </w:rPr>
        <w:t>el</w:t>
      </w:r>
      <w:r w:rsidRPr="008C0FB8">
        <w:rPr>
          <w:rFonts w:ascii="Verdana" w:hAnsi="Verdana"/>
          <w:spacing w:val="1"/>
          <w:sz w:val="22"/>
          <w:szCs w:val="22"/>
        </w:rPr>
        <w:t xml:space="preserve"> </w:t>
      </w:r>
      <w:r w:rsidRPr="008C0FB8">
        <w:rPr>
          <w:rFonts w:ascii="Verdana" w:hAnsi="Verdana"/>
          <w:sz w:val="22"/>
          <w:szCs w:val="22"/>
        </w:rPr>
        <w:t>mantenimiento</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1"/>
          <w:sz w:val="22"/>
          <w:szCs w:val="22"/>
        </w:rPr>
        <w:t xml:space="preserve"> </w:t>
      </w:r>
      <w:r w:rsidRPr="008C0FB8">
        <w:rPr>
          <w:rFonts w:ascii="Verdana" w:hAnsi="Verdana"/>
          <w:sz w:val="22"/>
          <w:szCs w:val="22"/>
        </w:rPr>
        <w:t>un</w:t>
      </w:r>
      <w:r w:rsidRPr="008C0FB8">
        <w:rPr>
          <w:rFonts w:ascii="Verdana" w:hAnsi="Verdana"/>
          <w:spacing w:val="1"/>
          <w:sz w:val="22"/>
          <w:szCs w:val="22"/>
        </w:rPr>
        <w:t xml:space="preserve"> </w:t>
      </w:r>
      <w:r w:rsidRPr="008C0FB8">
        <w:rPr>
          <w:rFonts w:ascii="Verdana" w:hAnsi="Verdana"/>
          <w:sz w:val="22"/>
          <w:szCs w:val="22"/>
        </w:rPr>
        <w:t>estándar</w:t>
      </w:r>
      <w:r w:rsidRPr="008C0FB8">
        <w:rPr>
          <w:rFonts w:ascii="Verdana" w:hAnsi="Verdana"/>
          <w:spacing w:val="1"/>
          <w:sz w:val="22"/>
          <w:szCs w:val="22"/>
        </w:rPr>
        <w:t xml:space="preserve"> </w:t>
      </w:r>
      <w:r w:rsidRPr="008C0FB8">
        <w:rPr>
          <w:rFonts w:ascii="Verdana" w:hAnsi="Verdana"/>
          <w:sz w:val="22"/>
          <w:szCs w:val="22"/>
        </w:rPr>
        <w:t>de</w:t>
      </w:r>
      <w:r w:rsidRPr="008C0FB8">
        <w:rPr>
          <w:rFonts w:ascii="Verdana" w:hAnsi="Verdana"/>
          <w:spacing w:val="1"/>
          <w:sz w:val="22"/>
          <w:szCs w:val="22"/>
        </w:rPr>
        <w:t xml:space="preserve"> </w:t>
      </w:r>
      <w:r w:rsidRPr="008C0FB8">
        <w:rPr>
          <w:rFonts w:ascii="Verdana" w:hAnsi="Verdana"/>
          <w:sz w:val="22"/>
          <w:szCs w:val="22"/>
        </w:rPr>
        <w:t>vida</w:t>
      </w:r>
      <w:r w:rsidRPr="008C0FB8">
        <w:rPr>
          <w:rFonts w:ascii="Verdana" w:hAnsi="Verdana"/>
          <w:spacing w:val="1"/>
          <w:sz w:val="22"/>
          <w:szCs w:val="22"/>
        </w:rPr>
        <w:t xml:space="preserve"> </w:t>
      </w:r>
      <w:r w:rsidRPr="008C0FB8">
        <w:rPr>
          <w:rFonts w:ascii="Verdana" w:hAnsi="Verdana"/>
          <w:sz w:val="22"/>
          <w:szCs w:val="22"/>
        </w:rPr>
        <w:t>similar</w:t>
      </w:r>
      <w:r w:rsidRPr="008C0FB8">
        <w:rPr>
          <w:rFonts w:ascii="Verdana" w:hAnsi="Verdana"/>
          <w:spacing w:val="1"/>
          <w:sz w:val="22"/>
          <w:szCs w:val="22"/>
        </w:rPr>
        <w:t xml:space="preserve"> </w:t>
      </w:r>
      <w:r w:rsidRPr="008C0FB8">
        <w:rPr>
          <w:rFonts w:ascii="Verdana" w:hAnsi="Verdana"/>
          <w:sz w:val="22"/>
          <w:szCs w:val="22"/>
        </w:rPr>
        <w:t>al</w:t>
      </w:r>
      <w:r w:rsidRPr="008C0FB8">
        <w:rPr>
          <w:rFonts w:ascii="Verdana" w:hAnsi="Verdana"/>
          <w:spacing w:val="1"/>
          <w:sz w:val="22"/>
          <w:szCs w:val="22"/>
        </w:rPr>
        <w:t xml:space="preserve"> </w:t>
      </w:r>
      <w:r w:rsidRPr="008C0FB8">
        <w:rPr>
          <w:rFonts w:ascii="Verdana" w:hAnsi="Verdana"/>
          <w:sz w:val="22"/>
          <w:szCs w:val="22"/>
        </w:rPr>
        <w:t>que</w:t>
      </w:r>
      <w:r w:rsidRPr="008C0FB8">
        <w:rPr>
          <w:rFonts w:ascii="Verdana" w:hAnsi="Verdana"/>
          <w:spacing w:val="1"/>
          <w:sz w:val="22"/>
          <w:szCs w:val="22"/>
        </w:rPr>
        <w:t xml:space="preserve"> </w:t>
      </w:r>
      <w:r w:rsidRPr="008C0FB8">
        <w:rPr>
          <w:rFonts w:ascii="Verdana" w:hAnsi="Verdana"/>
          <w:sz w:val="22"/>
          <w:szCs w:val="22"/>
        </w:rPr>
        <w:t>estaba</w:t>
      </w:r>
      <w:r w:rsidRPr="008C0FB8">
        <w:rPr>
          <w:rFonts w:ascii="Verdana" w:hAnsi="Verdana"/>
          <w:spacing w:val="1"/>
          <w:sz w:val="22"/>
          <w:szCs w:val="22"/>
        </w:rPr>
        <w:t xml:space="preserve"> </w:t>
      </w:r>
      <w:r w:rsidRPr="008C0FB8">
        <w:rPr>
          <w:rFonts w:ascii="Verdana" w:hAnsi="Verdana"/>
          <w:sz w:val="22"/>
          <w:szCs w:val="22"/>
        </w:rPr>
        <w:t>acostumbrado</w:t>
      </w:r>
      <w:r w:rsidRPr="008C0FB8">
        <w:rPr>
          <w:rFonts w:ascii="Verdana" w:hAnsi="Verdana"/>
          <w:spacing w:val="-3"/>
          <w:sz w:val="22"/>
          <w:szCs w:val="22"/>
        </w:rPr>
        <w:t xml:space="preserve"> </w:t>
      </w:r>
      <w:r w:rsidRPr="008C0FB8">
        <w:rPr>
          <w:rFonts w:ascii="Verdana" w:hAnsi="Verdana"/>
          <w:sz w:val="22"/>
          <w:szCs w:val="22"/>
        </w:rPr>
        <w:t>antes</w:t>
      </w:r>
      <w:r w:rsidRPr="008C0FB8">
        <w:rPr>
          <w:rFonts w:ascii="Verdana" w:hAnsi="Verdana"/>
          <w:spacing w:val="-2"/>
          <w:sz w:val="22"/>
          <w:szCs w:val="22"/>
        </w:rPr>
        <w:t xml:space="preserve"> </w:t>
      </w:r>
      <w:r w:rsidRPr="008C0FB8">
        <w:rPr>
          <w:rFonts w:ascii="Verdana" w:hAnsi="Verdana"/>
          <w:sz w:val="22"/>
          <w:szCs w:val="22"/>
        </w:rPr>
        <w:t>de la discapacidad.</w:t>
      </w:r>
    </w:p>
    <w:p w14:paraId="252CC067" w14:textId="77777777" w:rsidR="005E3D55" w:rsidRPr="008C0FB8" w:rsidRDefault="005E3D55" w:rsidP="005E3D55">
      <w:pPr>
        <w:pStyle w:val="Ttulo2"/>
        <w:rPr>
          <w:rFonts w:ascii="Verdana" w:hAnsi="Verdana"/>
          <w:b/>
          <w:color w:val="auto"/>
          <w:sz w:val="22"/>
          <w:szCs w:val="22"/>
        </w:rPr>
      </w:pPr>
      <w:bookmarkStart w:id="14" w:name="_Toc179552848"/>
      <w:r w:rsidRPr="008C0FB8">
        <w:rPr>
          <w:rFonts w:ascii="Verdana" w:hAnsi="Verdana"/>
          <w:b/>
          <w:color w:val="auto"/>
          <w:sz w:val="22"/>
          <w:szCs w:val="22"/>
        </w:rPr>
        <w:t>MANEJO DE LAS RECOMENDACIONES MÉDICAS LABORALES</w:t>
      </w:r>
      <w:bookmarkEnd w:id="14"/>
    </w:p>
    <w:p w14:paraId="40DDFA46" w14:textId="77777777" w:rsidR="005E3D55" w:rsidRPr="008C0FB8" w:rsidRDefault="005E3D55" w:rsidP="005E3D55">
      <w:pPr>
        <w:rPr>
          <w:rFonts w:ascii="Verdana" w:hAnsi="Verdana"/>
          <w:sz w:val="22"/>
          <w:szCs w:val="22"/>
        </w:rPr>
      </w:pPr>
    </w:p>
    <w:p w14:paraId="1ED71484" w14:textId="77777777" w:rsidR="005E3D55" w:rsidRPr="008C0FB8" w:rsidRDefault="005E3D55" w:rsidP="005E3D55">
      <w:pPr>
        <w:pStyle w:val="Textoindependiente"/>
        <w:numPr>
          <w:ilvl w:val="2"/>
          <w:numId w:val="42"/>
        </w:numPr>
        <w:spacing w:line="276" w:lineRule="auto"/>
        <w:ind w:right="141"/>
        <w:jc w:val="both"/>
        <w:rPr>
          <w:rFonts w:ascii="Verdana" w:hAnsi="Verdana"/>
          <w:b/>
          <w:sz w:val="22"/>
          <w:szCs w:val="22"/>
        </w:rPr>
      </w:pPr>
      <w:r w:rsidRPr="008C0FB8">
        <w:rPr>
          <w:rFonts w:ascii="Verdana" w:hAnsi="Verdana"/>
          <w:b/>
          <w:sz w:val="22"/>
          <w:szCs w:val="22"/>
        </w:rPr>
        <w:t xml:space="preserve">Recomendaciones médicas laborales emitidas por ARL </w:t>
      </w:r>
    </w:p>
    <w:p w14:paraId="3C3AD190" w14:textId="77777777" w:rsidR="005E3D55" w:rsidRPr="008C0FB8" w:rsidRDefault="005E3D55" w:rsidP="00174B12">
      <w:pPr>
        <w:pStyle w:val="Textoindependiente"/>
        <w:numPr>
          <w:ilvl w:val="0"/>
          <w:numId w:val="34"/>
        </w:numPr>
        <w:spacing w:line="276" w:lineRule="auto"/>
        <w:ind w:left="284" w:right="141" w:hanging="284"/>
        <w:jc w:val="both"/>
        <w:rPr>
          <w:rFonts w:ascii="Verdana" w:hAnsi="Verdana"/>
          <w:sz w:val="22"/>
          <w:szCs w:val="22"/>
        </w:rPr>
      </w:pPr>
      <w:r w:rsidRPr="008C0FB8">
        <w:rPr>
          <w:rFonts w:ascii="Verdana" w:hAnsi="Verdana"/>
          <w:sz w:val="22"/>
          <w:szCs w:val="22"/>
        </w:rPr>
        <w:t xml:space="preserve">Estas son notificadas por parte de la ARL a la Coordinación de Recursos Humanos de la </w:t>
      </w:r>
      <w:r w:rsidRPr="008C0FB8">
        <w:rPr>
          <w:rFonts w:ascii="Verdana" w:hAnsi="Verdana"/>
          <w:b/>
          <w:sz w:val="22"/>
          <w:szCs w:val="22"/>
        </w:rPr>
        <w:t>Superintendencia de Vigilancia y Seguridad Privada</w:t>
      </w:r>
    </w:p>
    <w:p w14:paraId="37865156" w14:textId="77777777" w:rsidR="005E3D55" w:rsidRPr="008C0FB8" w:rsidRDefault="005E3D55" w:rsidP="00174B12">
      <w:pPr>
        <w:pStyle w:val="Textoindependiente"/>
        <w:numPr>
          <w:ilvl w:val="0"/>
          <w:numId w:val="34"/>
        </w:numPr>
        <w:spacing w:line="276" w:lineRule="auto"/>
        <w:ind w:left="284" w:right="141" w:hanging="284"/>
        <w:jc w:val="both"/>
        <w:rPr>
          <w:rFonts w:ascii="Verdana" w:hAnsi="Verdana"/>
          <w:sz w:val="22"/>
          <w:szCs w:val="22"/>
        </w:rPr>
      </w:pPr>
      <w:r w:rsidRPr="008C0FB8">
        <w:rPr>
          <w:rFonts w:ascii="Verdana" w:hAnsi="Verdana"/>
          <w:sz w:val="22"/>
          <w:szCs w:val="22"/>
        </w:rPr>
        <w:t>la Coordinación de Recursos Humanos adelantará la gestión para la socialización e implementación de las recomendaciones, en conjunto con el jefe inmediato y el funcionario objeto de estas.</w:t>
      </w:r>
    </w:p>
    <w:p w14:paraId="36EB29C8" w14:textId="77777777" w:rsidR="005E3D55" w:rsidRPr="008C0FB8" w:rsidRDefault="005E3D55" w:rsidP="00174B12">
      <w:pPr>
        <w:pStyle w:val="Textoindependiente"/>
        <w:numPr>
          <w:ilvl w:val="0"/>
          <w:numId w:val="34"/>
        </w:numPr>
        <w:spacing w:line="276" w:lineRule="auto"/>
        <w:ind w:left="284" w:right="141" w:hanging="284"/>
        <w:jc w:val="both"/>
        <w:rPr>
          <w:rFonts w:ascii="Verdana" w:hAnsi="Verdana"/>
          <w:b/>
          <w:sz w:val="22"/>
          <w:szCs w:val="22"/>
        </w:rPr>
      </w:pPr>
      <w:r w:rsidRPr="008C0FB8">
        <w:rPr>
          <w:rFonts w:ascii="Verdana" w:hAnsi="Verdana"/>
          <w:sz w:val="22"/>
          <w:szCs w:val="22"/>
        </w:rPr>
        <w:t>La ARL realiza el seguimiento, actualización y cierre de las mismas.</w:t>
      </w:r>
    </w:p>
    <w:p w14:paraId="281B70CD" w14:textId="77777777" w:rsidR="005E3D55" w:rsidRPr="008C0FB8" w:rsidRDefault="005E3D55" w:rsidP="005E3D55">
      <w:pPr>
        <w:pStyle w:val="Textoindependiente"/>
        <w:numPr>
          <w:ilvl w:val="2"/>
          <w:numId w:val="42"/>
        </w:numPr>
        <w:spacing w:line="276" w:lineRule="auto"/>
        <w:ind w:right="141"/>
        <w:jc w:val="both"/>
        <w:rPr>
          <w:rFonts w:ascii="Verdana" w:hAnsi="Verdana"/>
          <w:b/>
          <w:sz w:val="22"/>
          <w:szCs w:val="22"/>
        </w:rPr>
      </w:pPr>
      <w:r w:rsidRPr="008C0FB8">
        <w:rPr>
          <w:rFonts w:ascii="Verdana" w:hAnsi="Verdana"/>
          <w:b/>
          <w:sz w:val="22"/>
          <w:szCs w:val="22"/>
        </w:rPr>
        <w:t>Recomendaciones médicas laborales emitidas por la IPS contratada por la Superintendencia de Vigilancia y Seguridad Privada</w:t>
      </w:r>
    </w:p>
    <w:p w14:paraId="3FC33546" w14:textId="77777777" w:rsidR="005E3D55" w:rsidRPr="008C0FB8" w:rsidRDefault="005E3D55" w:rsidP="00174B12">
      <w:pPr>
        <w:pStyle w:val="Textoindependiente"/>
        <w:numPr>
          <w:ilvl w:val="0"/>
          <w:numId w:val="35"/>
        </w:numPr>
        <w:spacing w:line="276" w:lineRule="auto"/>
        <w:ind w:left="426" w:right="141" w:hanging="426"/>
        <w:jc w:val="both"/>
        <w:rPr>
          <w:rFonts w:ascii="Verdana" w:hAnsi="Verdana"/>
          <w:sz w:val="22"/>
          <w:szCs w:val="22"/>
        </w:rPr>
      </w:pPr>
      <w:r w:rsidRPr="008C0FB8">
        <w:rPr>
          <w:rFonts w:ascii="Verdana" w:hAnsi="Verdana"/>
          <w:sz w:val="22"/>
          <w:szCs w:val="22"/>
        </w:rPr>
        <w:t xml:space="preserve">Una vez el funcionario cuente con las recomendaciones y conceptos médicos vigentes y que hayan sido emitidos por su EPS, será enviado por parte de la Entidad a evaluación médica a la IPS que realiza las evaluaciones médicas ocupacionales. </w:t>
      </w:r>
    </w:p>
    <w:p w14:paraId="3EDF9F3D" w14:textId="77777777" w:rsidR="005E3D55" w:rsidRPr="008C0FB8" w:rsidRDefault="005E3D55" w:rsidP="00174B12">
      <w:pPr>
        <w:pStyle w:val="Textoindependiente"/>
        <w:numPr>
          <w:ilvl w:val="0"/>
          <w:numId w:val="35"/>
        </w:numPr>
        <w:spacing w:line="276" w:lineRule="auto"/>
        <w:ind w:left="426" w:right="141" w:hanging="426"/>
        <w:jc w:val="both"/>
        <w:rPr>
          <w:rFonts w:ascii="Verdana" w:hAnsi="Verdana"/>
          <w:sz w:val="22"/>
          <w:szCs w:val="22"/>
        </w:rPr>
      </w:pPr>
      <w:r w:rsidRPr="008C0FB8">
        <w:rPr>
          <w:rFonts w:ascii="Verdana" w:hAnsi="Verdana"/>
          <w:sz w:val="22"/>
          <w:szCs w:val="22"/>
        </w:rPr>
        <w:t>Posteriormente, si se identificó la necesidad de implementación de recomendaciones médicas laborales, desde la Coordinación de Recursos Humanos Área de Seguridad y Salud en el Trabajo, se adelantará la coordinación para la socialización e implementación de las recomendaciones, en conjunto con el jefe inmediato y el funcionario objeto de estas.</w:t>
      </w:r>
    </w:p>
    <w:p w14:paraId="23ECB4B7" w14:textId="77777777" w:rsidR="005E3D55" w:rsidRPr="008C0FB8" w:rsidRDefault="005E3D55" w:rsidP="005E3D55">
      <w:pPr>
        <w:pStyle w:val="Textoindependiente"/>
        <w:numPr>
          <w:ilvl w:val="2"/>
          <w:numId w:val="42"/>
        </w:numPr>
        <w:spacing w:line="276" w:lineRule="auto"/>
        <w:ind w:right="141"/>
        <w:jc w:val="both"/>
        <w:rPr>
          <w:rFonts w:ascii="Verdana" w:hAnsi="Verdana"/>
          <w:b/>
          <w:sz w:val="22"/>
          <w:szCs w:val="22"/>
        </w:rPr>
      </w:pPr>
      <w:r w:rsidRPr="008C0FB8">
        <w:rPr>
          <w:rFonts w:ascii="Verdana" w:hAnsi="Verdana"/>
          <w:b/>
          <w:sz w:val="22"/>
          <w:szCs w:val="22"/>
        </w:rPr>
        <w:t>Retorno a las actividades laborales</w:t>
      </w:r>
    </w:p>
    <w:p w14:paraId="4ADD83E2" w14:textId="77777777" w:rsidR="005E3D55" w:rsidRPr="008C0FB8" w:rsidRDefault="005E3D55" w:rsidP="00174B12">
      <w:pPr>
        <w:pStyle w:val="Textoindependiente"/>
        <w:numPr>
          <w:ilvl w:val="0"/>
          <w:numId w:val="36"/>
        </w:numPr>
        <w:spacing w:line="276" w:lineRule="auto"/>
        <w:ind w:left="284" w:right="141" w:hanging="284"/>
        <w:jc w:val="both"/>
        <w:rPr>
          <w:rFonts w:ascii="Verdana" w:hAnsi="Verdana"/>
          <w:sz w:val="22"/>
          <w:szCs w:val="22"/>
        </w:rPr>
      </w:pPr>
      <w:r w:rsidRPr="008C0FB8">
        <w:rPr>
          <w:rFonts w:ascii="Verdana" w:hAnsi="Verdana"/>
          <w:sz w:val="22"/>
          <w:szCs w:val="22"/>
        </w:rPr>
        <w:t xml:space="preserve">En los casos en que el funcionario o contratista, a raíz de su discapacidad, posea alguna deficiencia que le impida reintegrarse al trabajo, se brindará orientación para el desarrollo de una actividad que le permita desarrollarse de manera funcional y que permita cumplir con las recomendaciones médicas. </w:t>
      </w:r>
    </w:p>
    <w:p w14:paraId="2F193FCE" w14:textId="77777777" w:rsidR="005E3D55" w:rsidRPr="008C0FB8" w:rsidRDefault="005E3D55" w:rsidP="00174B12">
      <w:pPr>
        <w:pStyle w:val="Textoindependiente"/>
        <w:numPr>
          <w:ilvl w:val="0"/>
          <w:numId w:val="36"/>
        </w:numPr>
        <w:spacing w:line="276" w:lineRule="auto"/>
        <w:ind w:left="284" w:right="141" w:hanging="284"/>
        <w:jc w:val="both"/>
        <w:rPr>
          <w:rFonts w:ascii="Verdana" w:hAnsi="Verdana"/>
          <w:b/>
          <w:sz w:val="22"/>
          <w:szCs w:val="22"/>
        </w:rPr>
      </w:pPr>
      <w:r w:rsidRPr="008C0FB8">
        <w:rPr>
          <w:rFonts w:ascii="Verdana" w:hAnsi="Verdana"/>
          <w:sz w:val="22"/>
          <w:szCs w:val="22"/>
        </w:rPr>
        <w:t>Cuando las exigencias del cargo u objeto contractual que desempeña el funcionario o contratista en la entidad, están por encima de sus capacidades individuales y las condiciones de trabajo representan riesgo para su salud, se realizará orientación que le permita un nuevo aprendizaje para su reintegro laboral.</w:t>
      </w:r>
    </w:p>
    <w:p w14:paraId="173AE72F" w14:textId="77777777" w:rsidR="005E3D55" w:rsidRPr="008C0FB8" w:rsidRDefault="005E3D55" w:rsidP="005E3D55">
      <w:pPr>
        <w:pStyle w:val="Textoindependiente"/>
        <w:numPr>
          <w:ilvl w:val="1"/>
          <w:numId w:val="42"/>
        </w:numPr>
        <w:spacing w:line="276" w:lineRule="auto"/>
        <w:ind w:right="141"/>
        <w:jc w:val="both"/>
        <w:rPr>
          <w:rFonts w:ascii="Verdana" w:hAnsi="Verdana"/>
          <w:b/>
          <w:sz w:val="22"/>
          <w:szCs w:val="22"/>
        </w:rPr>
      </w:pPr>
      <w:r w:rsidRPr="008C0FB8">
        <w:rPr>
          <w:rFonts w:ascii="Verdana" w:hAnsi="Verdana"/>
          <w:b/>
          <w:sz w:val="22"/>
          <w:szCs w:val="22"/>
        </w:rPr>
        <w:t>PROCEDIMIENTO PARA LA REINCORPORACIÓN</w:t>
      </w:r>
    </w:p>
    <w:p w14:paraId="49C3C56C" w14:textId="77777777" w:rsidR="005E3D55" w:rsidRPr="008C0FB8" w:rsidRDefault="005E3D55" w:rsidP="005E3D55">
      <w:pPr>
        <w:pStyle w:val="Ttulo1"/>
        <w:numPr>
          <w:ilvl w:val="2"/>
          <w:numId w:val="42"/>
        </w:numPr>
        <w:rPr>
          <w:rFonts w:ascii="Verdana" w:hAnsi="Verdana"/>
          <w:b/>
          <w:color w:val="auto"/>
          <w:sz w:val="22"/>
          <w:szCs w:val="22"/>
        </w:rPr>
      </w:pPr>
      <w:bookmarkStart w:id="15" w:name="_Toc179552849"/>
      <w:r w:rsidRPr="008C0FB8">
        <w:rPr>
          <w:rFonts w:ascii="Verdana" w:hAnsi="Verdana"/>
          <w:b/>
          <w:color w:val="auto"/>
          <w:sz w:val="22"/>
          <w:szCs w:val="22"/>
        </w:rPr>
        <w:t>REHABILITACIÓN Y REINCORPORACION</w:t>
      </w:r>
      <w:bookmarkEnd w:id="15"/>
    </w:p>
    <w:p w14:paraId="7679A7C8" w14:textId="77777777" w:rsidR="005E3D55" w:rsidRPr="008C0FB8" w:rsidRDefault="005E3D55" w:rsidP="005E3D55">
      <w:pPr>
        <w:pStyle w:val="Textoindependiente"/>
        <w:spacing w:line="276" w:lineRule="auto"/>
        <w:ind w:right="141"/>
        <w:jc w:val="both"/>
        <w:rPr>
          <w:rFonts w:ascii="Verdana" w:hAnsi="Verdana"/>
          <w:b/>
          <w:sz w:val="22"/>
          <w:szCs w:val="22"/>
        </w:rPr>
      </w:pPr>
    </w:p>
    <w:tbl>
      <w:tblPr>
        <w:tblStyle w:val="Tablaconcuadrcula"/>
        <w:tblW w:w="0" w:type="auto"/>
        <w:tblLook w:val="04A0" w:firstRow="1" w:lastRow="0" w:firstColumn="1" w:lastColumn="0" w:noHBand="0" w:noVBand="1"/>
      </w:tblPr>
      <w:tblGrid>
        <w:gridCol w:w="2972"/>
        <w:gridCol w:w="6090"/>
      </w:tblGrid>
      <w:tr w:rsidR="005E3D55" w:rsidRPr="008C0FB8" w14:paraId="1D908DCD" w14:textId="77777777" w:rsidTr="008C0FB8">
        <w:tc>
          <w:tcPr>
            <w:tcW w:w="2972" w:type="dxa"/>
          </w:tcPr>
          <w:p w14:paraId="3426A4E9" w14:textId="77777777" w:rsidR="005E3D55" w:rsidRPr="008C0FB8" w:rsidRDefault="005E3D55" w:rsidP="008C0FB8">
            <w:pPr>
              <w:pStyle w:val="Textoindependiente"/>
              <w:spacing w:line="276" w:lineRule="auto"/>
              <w:ind w:right="141"/>
              <w:jc w:val="both"/>
              <w:rPr>
                <w:rFonts w:ascii="Verdana" w:hAnsi="Verdana"/>
                <w:b/>
                <w:sz w:val="22"/>
                <w:szCs w:val="22"/>
              </w:rPr>
            </w:pPr>
          </w:p>
          <w:p w14:paraId="49913EDC" w14:textId="77777777" w:rsidR="005E3D55" w:rsidRPr="008C0FB8" w:rsidRDefault="005E3D55" w:rsidP="008C0FB8">
            <w:pPr>
              <w:pStyle w:val="Textoindependiente"/>
              <w:spacing w:line="276" w:lineRule="auto"/>
              <w:ind w:right="141"/>
              <w:jc w:val="both"/>
              <w:rPr>
                <w:rFonts w:ascii="Verdana" w:hAnsi="Verdana"/>
                <w:b/>
                <w:sz w:val="22"/>
                <w:szCs w:val="22"/>
              </w:rPr>
            </w:pPr>
            <w:r w:rsidRPr="008C0FB8">
              <w:rPr>
                <w:rFonts w:ascii="Verdana" w:hAnsi="Verdana"/>
                <w:b/>
                <w:sz w:val="22"/>
                <w:szCs w:val="22"/>
              </w:rPr>
              <w:t>Rehabilitación integral</w:t>
            </w:r>
          </w:p>
        </w:tc>
        <w:tc>
          <w:tcPr>
            <w:tcW w:w="6090" w:type="dxa"/>
          </w:tcPr>
          <w:p w14:paraId="64254AF2" w14:textId="77777777" w:rsidR="005E3D55" w:rsidRPr="008C0FB8" w:rsidRDefault="005E3D55" w:rsidP="008C0FB8">
            <w:pPr>
              <w:pStyle w:val="Textoindependiente"/>
              <w:spacing w:after="0" w:line="276" w:lineRule="auto"/>
              <w:ind w:right="141"/>
              <w:jc w:val="both"/>
              <w:rPr>
                <w:rFonts w:ascii="Verdana" w:hAnsi="Verdana"/>
                <w:sz w:val="22"/>
                <w:szCs w:val="22"/>
              </w:rPr>
            </w:pPr>
            <w:r w:rsidRPr="008C0FB8">
              <w:rPr>
                <w:rFonts w:ascii="Verdana" w:hAnsi="Verdana"/>
                <w:sz w:val="22"/>
                <w:szCs w:val="22"/>
              </w:rPr>
              <w:t xml:space="preserve">•Desarrolla acciones simultaneas en tres áreas: </w:t>
            </w:r>
          </w:p>
          <w:p w14:paraId="05B91BA1" w14:textId="77777777" w:rsidR="005E3D55" w:rsidRPr="008C0FB8" w:rsidRDefault="005E3D55" w:rsidP="008C0FB8">
            <w:pPr>
              <w:pStyle w:val="Textoindependiente"/>
              <w:spacing w:after="0" w:line="276" w:lineRule="auto"/>
              <w:ind w:right="141"/>
              <w:jc w:val="both"/>
              <w:rPr>
                <w:rFonts w:ascii="Verdana" w:hAnsi="Verdana"/>
                <w:sz w:val="22"/>
                <w:szCs w:val="22"/>
              </w:rPr>
            </w:pPr>
            <w:r w:rsidRPr="008C0FB8">
              <w:rPr>
                <w:rFonts w:ascii="Verdana" w:hAnsi="Verdana"/>
                <w:sz w:val="22"/>
                <w:szCs w:val="22"/>
              </w:rPr>
              <w:t xml:space="preserve">•La promoción de la salud y prevención de limitaciones físicas y/o mental. </w:t>
            </w:r>
          </w:p>
          <w:p w14:paraId="2965B0AD" w14:textId="77777777" w:rsidR="005E3D55" w:rsidRPr="008C0FB8" w:rsidRDefault="005E3D55" w:rsidP="008C0FB8">
            <w:pPr>
              <w:pStyle w:val="Textoindependiente"/>
              <w:spacing w:after="0" w:line="276" w:lineRule="auto"/>
              <w:ind w:right="141"/>
              <w:jc w:val="both"/>
              <w:rPr>
                <w:rFonts w:ascii="Verdana" w:hAnsi="Verdana"/>
                <w:sz w:val="22"/>
                <w:szCs w:val="22"/>
              </w:rPr>
            </w:pPr>
            <w:r w:rsidRPr="008C0FB8">
              <w:rPr>
                <w:rFonts w:ascii="Verdana" w:hAnsi="Verdana"/>
                <w:sz w:val="22"/>
                <w:szCs w:val="22"/>
              </w:rPr>
              <w:t xml:space="preserve">•El desarrollo, recuperación y mantenimiento funcional. </w:t>
            </w:r>
          </w:p>
          <w:p w14:paraId="3D37B7BC" w14:textId="77777777" w:rsidR="005E3D55" w:rsidRPr="008C0FB8" w:rsidRDefault="005E3D55" w:rsidP="008C0FB8">
            <w:pPr>
              <w:pStyle w:val="Textoindependiente"/>
              <w:spacing w:after="0" w:line="276" w:lineRule="auto"/>
              <w:ind w:right="141"/>
              <w:jc w:val="both"/>
              <w:rPr>
                <w:rFonts w:ascii="Verdana" w:hAnsi="Verdana"/>
                <w:b/>
                <w:sz w:val="22"/>
                <w:szCs w:val="22"/>
              </w:rPr>
            </w:pPr>
            <w:r w:rsidRPr="008C0FB8">
              <w:rPr>
                <w:rFonts w:ascii="Verdana" w:hAnsi="Verdana"/>
                <w:sz w:val="22"/>
                <w:szCs w:val="22"/>
              </w:rPr>
              <w:t>•La integración social y ocupacional.</w:t>
            </w:r>
          </w:p>
        </w:tc>
      </w:tr>
      <w:tr w:rsidR="005E3D55" w:rsidRPr="008C0FB8" w14:paraId="101D0B8E" w14:textId="77777777" w:rsidTr="008C0FB8">
        <w:tc>
          <w:tcPr>
            <w:tcW w:w="2972" w:type="dxa"/>
          </w:tcPr>
          <w:p w14:paraId="4D9CB788" w14:textId="77777777" w:rsidR="005E3D55" w:rsidRPr="008C0FB8" w:rsidRDefault="005E3D55" w:rsidP="008C0FB8">
            <w:pPr>
              <w:pStyle w:val="Textoindependiente"/>
              <w:spacing w:line="276" w:lineRule="auto"/>
              <w:ind w:right="141"/>
              <w:jc w:val="both"/>
              <w:rPr>
                <w:rFonts w:ascii="Verdana" w:hAnsi="Verdana"/>
                <w:b/>
                <w:sz w:val="22"/>
                <w:szCs w:val="22"/>
              </w:rPr>
            </w:pPr>
            <w:r w:rsidRPr="008C0FB8">
              <w:rPr>
                <w:rFonts w:ascii="Verdana" w:hAnsi="Verdana"/>
                <w:b/>
                <w:sz w:val="22"/>
                <w:szCs w:val="22"/>
              </w:rPr>
              <w:t>Reincorporación laboral</w:t>
            </w:r>
          </w:p>
        </w:tc>
        <w:tc>
          <w:tcPr>
            <w:tcW w:w="6090" w:type="dxa"/>
          </w:tcPr>
          <w:p w14:paraId="1039AFE1" w14:textId="77777777" w:rsidR="005E3D55" w:rsidRPr="008C0FB8" w:rsidRDefault="005E3D55" w:rsidP="008C0FB8">
            <w:pPr>
              <w:pStyle w:val="Textoindependiente"/>
              <w:spacing w:line="276" w:lineRule="auto"/>
              <w:ind w:right="141"/>
              <w:jc w:val="both"/>
              <w:rPr>
                <w:rFonts w:ascii="Verdana" w:hAnsi="Verdana"/>
                <w:b/>
                <w:sz w:val="22"/>
                <w:szCs w:val="22"/>
              </w:rPr>
            </w:pPr>
            <w:r w:rsidRPr="008C0FB8">
              <w:rPr>
                <w:rFonts w:ascii="Verdana" w:hAnsi="Verdana"/>
                <w:sz w:val="22"/>
                <w:szCs w:val="22"/>
              </w:rPr>
              <w:t>•Las acciones de diagnósticos, atención, seguimiento, rehabilitación y evaluaciones de capacidad funcional tienen que ser realizadas por profesionales con las competencias técnicas y científicas entrenados para esta labor y acorde a las competencias profesionales de los mismos.</w:t>
            </w:r>
          </w:p>
        </w:tc>
      </w:tr>
    </w:tbl>
    <w:p w14:paraId="4550FEA2" w14:textId="77777777" w:rsidR="005E3D55" w:rsidRPr="008C0FB8" w:rsidRDefault="005E3D55" w:rsidP="005E3D55">
      <w:pPr>
        <w:pStyle w:val="Textoindependiente"/>
        <w:spacing w:line="276" w:lineRule="auto"/>
        <w:ind w:right="141"/>
        <w:jc w:val="both"/>
        <w:rPr>
          <w:rFonts w:ascii="Verdana" w:hAnsi="Verdana"/>
          <w:sz w:val="22"/>
          <w:szCs w:val="22"/>
        </w:rPr>
      </w:pPr>
      <w:r w:rsidRPr="008C0FB8">
        <w:rPr>
          <w:rFonts w:ascii="Verdana" w:hAnsi="Verdana"/>
          <w:b/>
          <w:sz w:val="22"/>
          <w:szCs w:val="22"/>
        </w:rPr>
        <w:t>Responsables:</w:t>
      </w:r>
      <w:r w:rsidRPr="008C0FB8">
        <w:rPr>
          <w:rFonts w:ascii="Verdana" w:hAnsi="Verdana"/>
          <w:sz w:val="22"/>
          <w:szCs w:val="22"/>
        </w:rPr>
        <w:t xml:space="preserve"> ARL, empleador y/o contratante, EPS/IPS, trabajadores y contratistas.</w:t>
      </w:r>
    </w:p>
    <w:p w14:paraId="4F456198" w14:textId="77777777" w:rsidR="005E3D55" w:rsidRPr="008C0FB8" w:rsidRDefault="005E3D55" w:rsidP="005E3D55">
      <w:pPr>
        <w:pStyle w:val="Textoindependiente"/>
        <w:numPr>
          <w:ilvl w:val="2"/>
          <w:numId w:val="42"/>
        </w:numPr>
        <w:spacing w:line="276" w:lineRule="auto"/>
        <w:ind w:right="141"/>
        <w:jc w:val="both"/>
        <w:rPr>
          <w:rFonts w:ascii="Verdana" w:hAnsi="Verdana"/>
          <w:b/>
          <w:sz w:val="22"/>
          <w:szCs w:val="22"/>
        </w:rPr>
      </w:pPr>
      <w:r w:rsidRPr="008C0FB8">
        <w:rPr>
          <w:rFonts w:ascii="Verdana" w:hAnsi="Verdana"/>
          <w:b/>
          <w:sz w:val="22"/>
          <w:szCs w:val="22"/>
        </w:rPr>
        <w:t xml:space="preserve">  ETAPA I:</w:t>
      </w:r>
      <w:r w:rsidRPr="008C0FB8">
        <w:rPr>
          <w:rFonts w:ascii="Verdana" w:hAnsi="Verdana"/>
          <w:sz w:val="22"/>
          <w:szCs w:val="22"/>
        </w:rPr>
        <w:t xml:space="preserve"> Identificación de los casos a ingresar en el Programa de Rehabilitación y Reincorporación Ocupacional.</w:t>
      </w:r>
    </w:p>
    <w:p w14:paraId="0131A77E" w14:textId="77777777" w:rsidR="005E3D55" w:rsidRPr="008C0FB8" w:rsidRDefault="005E3D55" w:rsidP="005E3D55">
      <w:pPr>
        <w:pStyle w:val="Textoindependiente"/>
        <w:spacing w:line="276" w:lineRule="auto"/>
        <w:ind w:right="141"/>
        <w:jc w:val="center"/>
        <w:rPr>
          <w:rFonts w:ascii="Verdana" w:hAnsi="Verdana"/>
          <w:b/>
          <w:sz w:val="22"/>
          <w:szCs w:val="22"/>
        </w:rPr>
      </w:pPr>
    </w:p>
    <w:p w14:paraId="68F34C45" w14:textId="77777777" w:rsidR="005E3D55" w:rsidRPr="008C0FB8" w:rsidRDefault="005E3D55" w:rsidP="005E3D55">
      <w:pPr>
        <w:pStyle w:val="Textoindependiente"/>
        <w:spacing w:line="276" w:lineRule="auto"/>
        <w:ind w:right="141"/>
        <w:jc w:val="center"/>
        <w:rPr>
          <w:rFonts w:ascii="Verdana" w:hAnsi="Verdana"/>
          <w:b/>
          <w:sz w:val="22"/>
          <w:szCs w:val="22"/>
        </w:rPr>
      </w:pPr>
      <w:r w:rsidRPr="008C0FB8">
        <w:rPr>
          <w:rFonts w:ascii="Verdana" w:hAnsi="Verdana"/>
          <w:b/>
          <w:sz w:val="22"/>
          <w:szCs w:val="22"/>
        </w:rPr>
        <w:t>Figura 1 Estructura para identificar Casos</w:t>
      </w:r>
    </w:p>
    <w:p w14:paraId="58C1D62C" w14:textId="77777777" w:rsidR="005E3D55" w:rsidRPr="008C0FB8" w:rsidRDefault="005E3D55" w:rsidP="005E3D55">
      <w:pPr>
        <w:pStyle w:val="Textoindependiente"/>
        <w:spacing w:line="276" w:lineRule="auto"/>
        <w:ind w:right="141"/>
        <w:jc w:val="both"/>
        <w:rPr>
          <w:rFonts w:ascii="Verdana" w:hAnsi="Verdana"/>
          <w:b/>
          <w:sz w:val="22"/>
          <w:szCs w:val="22"/>
        </w:rPr>
      </w:pPr>
      <w:r w:rsidRPr="008C0FB8">
        <w:rPr>
          <w:rFonts w:ascii="Verdana" w:hAnsi="Verdana"/>
          <w:noProof/>
          <w:sz w:val="22"/>
          <w:szCs w:val="22"/>
          <w:lang w:eastAsia="es-CO"/>
        </w:rPr>
        <mc:AlternateContent>
          <mc:Choice Requires="wps">
            <w:drawing>
              <wp:anchor distT="0" distB="0" distL="114300" distR="114300" simplePos="0" relativeHeight="251662336" behindDoc="0" locked="0" layoutInCell="1" allowOverlap="1" wp14:anchorId="46D94778" wp14:editId="1897A42F">
                <wp:simplePos x="0" y="0"/>
                <wp:positionH relativeFrom="column">
                  <wp:posOffset>4444365</wp:posOffset>
                </wp:positionH>
                <wp:positionV relativeFrom="paragraph">
                  <wp:posOffset>146685</wp:posOffset>
                </wp:positionV>
                <wp:extent cx="1514475" cy="3095625"/>
                <wp:effectExtent l="0" t="0" r="28575" b="28575"/>
                <wp:wrapSquare wrapText="bothSides"/>
                <wp:docPr id="2" name="Rectángulo: esquinas redondeadas 2"/>
                <wp:cNvGraphicFramePr/>
                <a:graphic xmlns:a="http://schemas.openxmlformats.org/drawingml/2006/main">
                  <a:graphicData uri="http://schemas.microsoft.com/office/word/2010/wordprocessingShape">
                    <wps:wsp>
                      <wps:cNvSpPr/>
                      <wps:spPr>
                        <a:xfrm>
                          <a:off x="0" y="0"/>
                          <a:ext cx="1514475" cy="30956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34361A9" w14:textId="77777777" w:rsidR="008C0FB8" w:rsidRDefault="008C0FB8" w:rsidP="005E3D55">
                            <w:pPr>
                              <w:jc w:val="both"/>
                              <w:rPr>
                                <w:rFonts w:ascii="Montserrat" w:hAnsi="Montserrat"/>
                                <w:sz w:val="16"/>
                                <w:szCs w:val="16"/>
                              </w:rPr>
                            </w:pPr>
                            <w:r>
                              <w:rPr>
                                <w:rFonts w:ascii="Montserrat" w:hAnsi="Montserrat"/>
                                <w:sz w:val="16"/>
                                <w:szCs w:val="16"/>
                              </w:rPr>
                              <w:t xml:space="preserve">   </w:t>
                            </w:r>
                            <w:r>
                              <w:rPr>
                                <w:noProof/>
                                <w:lang w:eastAsia="es-CO"/>
                              </w:rPr>
                              <w:drawing>
                                <wp:inline distT="0" distB="0" distL="0" distR="0" wp14:anchorId="1D3AD65A" wp14:editId="753DEAA6">
                                  <wp:extent cx="758825" cy="758825"/>
                                  <wp:effectExtent l="133350" t="76200" r="79375" b="136525"/>
                                  <wp:docPr id="41" name="Imagen 41" descr="Lesión Laboral Del Jefe De Construcción Y Trabajador En Accidente De Casco  En Construcción. Ilustración del Vector - Ilustración de sacador,  constructor: 17680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sión Laboral Del Jefe De Construcción Y Trabajador En Accidente De Casco  En Construcción. Ilustración del Vector - Ilustración de sacador,  constructor: 1768067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825" cy="7588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B0643A6" w14:textId="77777777" w:rsidR="008C0FB8" w:rsidRDefault="008C0FB8" w:rsidP="005E3D55">
                            <w:pPr>
                              <w:jc w:val="both"/>
                              <w:rPr>
                                <w:rFonts w:ascii="Montserrat" w:hAnsi="Montserrat"/>
                                <w:sz w:val="16"/>
                                <w:szCs w:val="16"/>
                              </w:rPr>
                            </w:pPr>
                          </w:p>
                          <w:p w14:paraId="5A5DF412" w14:textId="77777777" w:rsidR="008C0FB8" w:rsidRPr="006E04C6" w:rsidRDefault="008C0FB8" w:rsidP="005E3D55">
                            <w:pPr>
                              <w:jc w:val="both"/>
                              <w:rPr>
                                <w:rFonts w:ascii="Montserrat" w:hAnsi="Montserrat"/>
                                <w:sz w:val="16"/>
                                <w:szCs w:val="16"/>
                              </w:rPr>
                            </w:pPr>
                            <w:r w:rsidRPr="006E04C6">
                              <w:rPr>
                                <w:rFonts w:ascii="Montserrat" w:hAnsi="Montserrat"/>
                                <w:sz w:val="16"/>
                                <w:szCs w:val="16"/>
                              </w:rPr>
                              <w:t>Servidor</w:t>
                            </w:r>
                            <w:r>
                              <w:rPr>
                                <w:rFonts w:ascii="Montserrat" w:hAnsi="Montserrat"/>
                                <w:sz w:val="16"/>
                                <w:szCs w:val="16"/>
                              </w:rPr>
                              <w:t xml:space="preserve"> </w:t>
                            </w:r>
                            <w:r w:rsidRPr="006E04C6">
                              <w:rPr>
                                <w:rFonts w:ascii="Montserrat" w:hAnsi="Montserrat"/>
                                <w:sz w:val="16"/>
                                <w:szCs w:val="16"/>
                              </w:rPr>
                              <w:t>público</w:t>
                            </w:r>
                            <w:r>
                              <w:rPr>
                                <w:rFonts w:ascii="Montserrat" w:hAnsi="Montserrat"/>
                                <w:sz w:val="16"/>
                                <w:szCs w:val="16"/>
                              </w:rPr>
                              <w:t xml:space="preserve"> </w:t>
                            </w:r>
                            <w:r w:rsidRPr="006E04C6">
                              <w:rPr>
                                <w:rFonts w:ascii="Montserrat" w:hAnsi="Montserrat"/>
                                <w:sz w:val="16"/>
                                <w:szCs w:val="16"/>
                              </w:rPr>
                              <w:t>o</w:t>
                            </w:r>
                            <w:r>
                              <w:rPr>
                                <w:rFonts w:ascii="Montserrat" w:hAnsi="Montserrat"/>
                                <w:sz w:val="16"/>
                                <w:szCs w:val="16"/>
                              </w:rPr>
                              <w:t xml:space="preserve"> </w:t>
                            </w:r>
                            <w:r w:rsidRPr="006E04C6">
                              <w:rPr>
                                <w:rFonts w:ascii="Montserrat" w:hAnsi="Montserrat"/>
                                <w:sz w:val="16"/>
                                <w:szCs w:val="16"/>
                              </w:rPr>
                              <w:t>contratista</w:t>
                            </w:r>
                            <w:r>
                              <w:rPr>
                                <w:rFonts w:ascii="Montserrat" w:hAnsi="Montserrat"/>
                                <w:sz w:val="16"/>
                                <w:szCs w:val="16"/>
                              </w:rPr>
                              <w:t xml:space="preserve"> </w:t>
                            </w:r>
                            <w:r w:rsidRPr="006E04C6">
                              <w:rPr>
                                <w:rFonts w:ascii="Montserrat" w:hAnsi="Montserrat"/>
                                <w:sz w:val="16"/>
                                <w:szCs w:val="16"/>
                              </w:rPr>
                              <w:t>con</w:t>
                            </w:r>
                            <w:r>
                              <w:rPr>
                                <w:rFonts w:ascii="Montserrat" w:hAnsi="Montserrat"/>
                                <w:sz w:val="16"/>
                                <w:szCs w:val="16"/>
                              </w:rPr>
                              <w:t xml:space="preserve"> </w:t>
                            </w:r>
                            <w:r w:rsidRPr="006E04C6">
                              <w:rPr>
                                <w:rFonts w:ascii="Montserrat" w:hAnsi="Montserrat"/>
                                <w:sz w:val="16"/>
                                <w:szCs w:val="16"/>
                              </w:rPr>
                              <w:t>secuelas</w:t>
                            </w:r>
                            <w:r>
                              <w:rPr>
                                <w:rFonts w:ascii="Montserrat" w:hAnsi="Montserrat"/>
                                <w:sz w:val="16"/>
                                <w:szCs w:val="16"/>
                              </w:rPr>
                              <w:t xml:space="preserve"> </w:t>
                            </w:r>
                            <w:r w:rsidRPr="006E04C6">
                              <w:rPr>
                                <w:rFonts w:ascii="Montserrat" w:hAnsi="Montserrat"/>
                                <w:sz w:val="16"/>
                                <w:szCs w:val="16"/>
                              </w:rPr>
                              <w:t>permanentes</w:t>
                            </w:r>
                            <w:r>
                              <w:rPr>
                                <w:rFonts w:ascii="Montserrat" w:hAnsi="Montserrat"/>
                                <w:sz w:val="16"/>
                                <w:szCs w:val="16"/>
                              </w:rPr>
                              <w:t xml:space="preserve"> </w:t>
                            </w:r>
                            <w:r w:rsidRPr="006E04C6">
                              <w:rPr>
                                <w:rFonts w:ascii="Montserrat" w:hAnsi="Montserrat"/>
                                <w:sz w:val="16"/>
                                <w:szCs w:val="16"/>
                              </w:rPr>
                              <w:t>por</w:t>
                            </w:r>
                            <w:r>
                              <w:rPr>
                                <w:rFonts w:ascii="Montserrat" w:hAnsi="Montserrat"/>
                                <w:sz w:val="16"/>
                                <w:szCs w:val="16"/>
                              </w:rPr>
                              <w:t xml:space="preserve"> </w:t>
                            </w:r>
                            <w:r w:rsidRPr="006E04C6">
                              <w:rPr>
                                <w:rFonts w:ascii="Montserrat" w:hAnsi="Montserrat"/>
                                <w:sz w:val="16"/>
                                <w:szCs w:val="16"/>
                              </w:rPr>
                              <w:t>lesiones</w:t>
                            </w:r>
                            <w:r>
                              <w:rPr>
                                <w:rFonts w:ascii="Montserrat" w:hAnsi="Montserrat"/>
                                <w:sz w:val="16"/>
                                <w:szCs w:val="16"/>
                              </w:rPr>
                              <w:t xml:space="preserve"> </w:t>
                            </w:r>
                            <w:r w:rsidRPr="006E04C6">
                              <w:rPr>
                                <w:rFonts w:ascii="Montserrat" w:hAnsi="Montserrat"/>
                                <w:sz w:val="16"/>
                                <w:szCs w:val="16"/>
                              </w:rPr>
                              <w:t>graves</w:t>
                            </w:r>
                            <w:r>
                              <w:rPr>
                                <w:rFonts w:ascii="Montserrat" w:hAnsi="Montserrat"/>
                                <w:sz w:val="16"/>
                                <w:szCs w:val="16"/>
                              </w:rPr>
                              <w:t xml:space="preserve"> </w:t>
                            </w:r>
                            <w:r w:rsidRPr="006E04C6">
                              <w:rPr>
                                <w:rFonts w:ascii="Montserrat" w:hAnsi="Montserrat"/>
                                <w:sz w:val="16"/>
                                <w:szCs w:val="16"/>
                              </w:rPr>
                              <w:t>a</w:t>
                            </w:r>
                            <w:r>
                              <w:rPr>
                                <w:rFonts w:ascii="Montserrat" w:hAnsi="Montserrat"/>
                                <w:sz w:val="16"/>
                                <w:szCs w:val="16"/>
                              </w:rPr>
                              <w:t xml:space="preserve"> </w:t>
                            </w:r>
                            <w:r w:rsidRPr="006E04C6">
                              <w:rPr>
                                <w:rFonts w:ascii="Montserrat" w:hAnsi="Montserrat"/>
                                <w:sz w:val="16"/>
                                <w:szCs w:val="16"/>
                              </w:rPr>
                              <w:t>consecuencia</w:t>
                            </w:r>
                            <w:r>
                              <w:rPr>
                                <w:rFonts w:ascii="Montserrat" w:hAnsi="Montserrat"/>
                                <w:sz w:val="16"/>
                                <w:szCs w:val="16"/>
                              </w:rPr>
                              <w:t xml:space="preserve"> </w:t>
                            </w:r>
                            <w:r w:rsidRPr="006E04C6">
                              <w:rPr>
                                <w:rFonts w:ascii="Montserrat" w:hAnsi="Montserrat"/>
                                <w:sz w:val="16"/>
                                <w:szCs w:val="16"/>
                              </w:rPr>
                              <w:t>de</w:t>
                            </w:r>
                            <w:r>
                              <w:rPr>
                                <w:rFonts w:ascii="Montserrat" w:hAnsi="Montserrat"/>
                                <w:sz w:val="16"/>
                                <w:szCs w:val="16"/>
                              </w:rPr>
                              <w:t xml:space="preserve"> </w:t>
                            </w:r>
                            <w:r w:rsidRPr="006E04C6">
                              <w:rPr>
                                <w:rFonts w:ascii="Montserrat" w:hAnsi="Montserrat"/>
                                <w:sz w:val="16"/>
                                <w:szCs w:val="16"/>
                              </w:rPr>
                              <w:t>un</w:t>
                            </w:r>
                            <w:r>
                              <w:rPr>
                                <w:rFonts w:ascii="Montserrat" w:hAnsi="Montserrat"/>
                                <w:sz w:val="16"/>
                                <w:szCs w:val="16"/>
                              </w:rPr>
                              <w:t xml:space="preserve"> </w:t>
                            </w:r>
                            <w:r w:rsidRPr="006E04C6">
                              <w:rPr>
                                <w:rFonts w:ascii="Montserrat" w:hAnsi="Montserrat"/>
                                <w:sz w:val="16"/>
                                <w:szCs w:val="16"/>
                              </w:rPr>
                              <w:t>Accidente</w:t>
                            </w:r>
                            <w:r>
                              <w:rPr>
                                <w:rFonts w:ascii="Montserrat" w:hAnsi="Montserrat"/>
                                <w:sz w:val="16"/>
                                <w:szCs w:val="16"/>
                              </w:rPr>
                              <w:t xml:space="preserve"> </w:t>
                            </w:r>
                            <w:r w:rsidRPr="006E04C6">
                              <w:rPr>
                                <w:rFonts w:ascii="Montserrat" w:hAnsi="Montserrat"/>
                                <w:sz w:val="16"/>
                                <w:szCs w:val="16"/>
                              </w:rPr>
                              <w:t>de</w:t>
                            </w:r>
                            <w:r>
                              <w:rPr>
                                <w:rFonts w:ascii="Montserrat" w:hAnsi="Montserrat"/>
                                <w:sz w:val="16"/>
                                <w:szCs w:val="16"/>
                              </w:rPr>
                              <w:t xml:space="preserve"> </w:t>
                            </w:r>
                            <w:r w:rsidRPr="006E04C6">
                              <w:rPr>
                                <w:rFonts w:ascii="Montserrat" w:hAnsi="Montserrat"/>
                                <w:sz w:val="16"/>
                                <w:szCs w:val="16"/>
                              </w:rPr>
                              <w:t>trabajo</w:t>
                            </w:r>
                            <w:r>
                              <w:rPr>
                                <w:rFonts w:ascii="Montserrat" w:hAnsi="Montserrat"/>
                                <w:sz w:val="16"/>
                                <w:szCs w:val="16"/>
                              </w:rPr>
                              <w:t xml:space="preserve"> </w:t>
                            </w:r>
                            <w:r w:rsidRPr="006E04C6">
                              <w:rPr>
                                <w:rFonts w:ascii="Montserrat" w:hAnsi="Montserrat"/>
                                <w:sz w:val="16"/>
                                <w:szCs w:val="16"/>
                              </w:rPr>
                              <w:t>o</w:t>
                            </w:r>
                            <w:r>
                              <w:rPr>
                                <w:rFonts w:ascii="Montserrat" w:hAnsi="Montserrat"/>
                                <w:sz w:val="16"/>
                                <w:szCs w:val="16"/>
                              </w:rPr>
                              <w:t xml:space="preserve"> </w:t>
                            </w:r>
                            <w:r w:rsidRPr="006E04C6">
                              <w:rPr>
                                <w:rFonts w:ascii="Montserrat" w:hAnsi="Montserrat"/>
                                <w:sz w:val="16"/>
                                <w:szCs w:val="16"/>
                              </w:rPr>
                              <w:t>Enfermedad</w:t>
                            </w:r>
                            <w:r>
                              <w:rPr>
                                <w:rFonts w:ascii="Montserrat" w:hAnsi="Montserrat"/>
                                <w:sz w:val="16"/>
                                <w:szCs w:val="16"/>
                              </w:rPr>
                              <w:t xml:space="preserve"> </w:t>
                            </w:r>
                            <w:r w:rsidRPr="006E04C6">
                              <w:rPr>
                                <w:rFonts w:ascii="Montserrat" w:hAnsi="Montserrat"/>
                                <w:sz w:val="16"/>
                                <w:szCs w:val="16"/>
                              </w:rPr>
                              <w:t>Laboral</w:t>
                            </w:r>
                            <w:r>
                              <w:rPr>
                                <w:rFonts w:ascii="Montserrat" w:hAnsi="Montserrat"/>
                                <w:sz w:val="16"/>
                                <w:szCs w:val="16"/>
                              </w:rPr>
                              <w:t xml:space="preserve"> </w:t>
                            </w:r>
                            <w:r w:rsidRPr="006E04C6">
                              <w:rPr>
                                <w:rFonts w:ascii="Montserrat" w:hAnsi="Montserrat"/>
                                <w:sz w:val="16"/>
                                <w:szCs w:val="16"/>
                              </w:rPr>
                              <w:t>que</w:t>
                            </w:r>
                            <w:r>
                              <w:rPr>
                                <w:rFonts w:ascii="Montserrat" w:hAnsi="Montserrat"/>
                                <w:sz w:val="16"/>
                                <w:szCs w:val="16"/>
                              </w:rPr>
                              <w:t xml:space="preserve"> </w:t>
                            </w:r>
                            <w:r w:rsidRPr="006E04C6">
                              <w:rPr>
                                <w:rFonts w:ascii="Montserrat" w:hAnsi="Montserrat"/>
                                <w:sz w:val="16"/>
                                <w:szCs w:val="16"/>
                              </w:rPr>
                              <w:t>interfieran</w:t>
                            </w:r>
                            <w:r>
                              <w:rPr>
                                <w:rFonts w:ascii="Montserrat" w:hAnsi="Montserrat"/>
                                <w:sz w:val="16"/>
                                <w:szCs w:val="16"/>
                              </w:rPr>
                              <w:t xml:space="preserve"> </w:t>
                            </w:r>
                            <w:r w:rsidRPr="006E04C6">
                              <w:rPr>
                                <w:rFonts w:ascii="Montserrat" w:hAnsi="Montserrat"/>
                                <w:sz w:val="16"/>
                                <w:szCs w:val="16"/>
                              </w:rPr>
                              <w:t>con</w:t>
                            </w:r>
                            <w:r>
                              <w:rPr>
                                <w:rFonts w:ascii="Montserrat" w:hAnsi="Montserrat"/>
                                <w:sz w:val="16"/>
                                <w:szCs w:val="16"/>
                              </w:rPr>
                              <w:t xml:space="preserve"> </w:t>
                            </w:r>
                            <w:r w:rsidRPr="006E04C6">
                              <w:rPr>
                                <w:rFonts w:ascii="Montserrat" w:hAnsi="Montserrat"/>
                                <w:sz w:val="16"/>
                                <w:szCs w:val="16"/>
                              </w:rPr>
                              <w:t>su</w:t>
                            </w:r>
                            <w:r>
                              <w:rPr>
                                <w:rFonts w:ascii="Montserrat" w:hAnsi="Montserrat"/>
                                <w:sz w:val="16"/>
                                <w:szCs w:val="16"/>
                              </w:rPr>
                              <w:t xml:space="preserve"> </w:t>
                            </w:r>
                            <w:r w:rsidRPr="006E04C6">
                              <w:rPr>
                                <w:rFonts w:ascii="Montserrat" w:hAnsi="Montserrat"/>
                                <w:sz w:val="16"/>
                                <w:szCs w:val="16"/>
                              </w:rPr>
                              <w:t>desempeño</w:t>
                            </w:r>
                            <w:r>
                              <w:rPr>
                                <w:rFonts w:ascii="Montserrat" w:hAnsi="Montserrat"/>
                                <w:sz w:val="16"/>
                                <w:szCs w:val="16"/>
                              </w:rPr>
                              <w:t xml:space="preserve"> </w:t>
                            </w:r>
                            <w:r w:rsidRPr="006E04C6">
                              <w:rPr>
                                <w:rFonts w:ascii="Montserrat" w:hAnsi="Montserrat"/>
                                <w:sz w:val="16"/>
                                <w:szCs w:val="16"/>
                              </w:rPr>
                              <w:t>laboral.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D94778" id="Rectángulo: esquinas redondeadas 2" o:spid="_x0000_s1026" style="position:absolute;left:0;text-align:left;margin-left:349.95pt;margin-top:11.55pt;width:119.25pt;height:24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" fillcolor="#91bce3 [2168]" strokecolor="#5b9bd5 [3208]" strokeweight=".5pt">
                <v:fill color2="#7aaddd [2616]" rotate="t" colors="0 #b1cbe9;.5 #a3c1e5;1 #92b9e4" focus="100%" type="gradient">
                  <o:fill v:ext="view" type="gradientUnscaled"/>
                </v:fill>
                <v:stroke joinstyle="miter"/>
                <v:textbox>
                  <w:txbxContent>
                    <w:p w14:paraId="134361A9" w14:textId="77777777" w:rsidR="008C0FB8" w:rsidRDefault="008C0FB8" w:rsidP="005E3D55">
                      <w:pPr>
                        <w:jc w:val="both"/>
                        <w:rPr>
                          <w:rFonts w:ascii="Montserrat" w:hAnsi="Montserrat"/>
                          <w:sz w:val="16"/>
                          <w:szCs w:val="16"/>
                        </w:rPr>
                      </w:pPr>
                      <w:r>
                        <w:rPr>
                          <w:rFonts w:ascii="Montserrat" w:hAnsi="Montserrat"/>
                          <w:sz w:val="16"/>
                          <w:szCs w:val="16"/>
                        </w:rPr>
                        <w:t xml:space="preserve">   </w:t>
                      </w:r>
                      <w:r>
                        <w:rPr>
                          <w:noProof/>
                          <w:lang w:eastAsia="es-CO"/>
                        </w:rPr>
                        <w:drawing>
                          <wp:inline distT="0" distB="0" distL="0" distR="0" wp14:anchorId="1D3AD65A" wp14:editId="753DEAA6">
                            <wp:extent cx="758825" cy="758825"/>
                            <wp:effectExtent l="133350" t="76200" r="79375" b="136525"/>
                            <wp:docPr id="41" name="Imagen 41" descr="Lesión Laboral Del Jefe De Construcción Y Trabajador En Accidente De Casco  En Construcción. Ilustración del Vector - Ilustración de sacador,  constructor: 17680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sión Laboral Del Jefe De Construcción Y Trabajador En Accidente De Casco  En Construcción. Ilustración del Vector - Ilustración de sacador,  constructor: 1768067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825" cy="7588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B0643A6" w14:textId="77777777" w:rsidR="008C0FB8" w:rsidRDefault="008C0FB8" w:rsidP="005E3D55">
                      <w:pPr>
                        <w:jc w:val="both"/>
                        <w:rPr>
                          <w:rFonts w:ascii="Montserrat" w:hAnsi="Montserrat"/>
                          <w:sz w:val="16"/>
                          <w:szCs w:val="16"/>
                        </w:rPr>
                      </w:pPr>
                    </w:p>
                    <w:p w14:paraId="5A5DF412" w14:textId="77777777" w:rsidR="008C0FB8" w:rsidRPr="006E04C6" w:rsidRDefault="008C0FB8" w:rsidP="005E3D55">
                      <w:pPr>
                        <w:jc w:val="both"/>
                        <w:rPr>
                          <w:rFonts w:ascii="Montserrat" w:hAnsi="Montserrat"/>
                          <w:sz w:val="16"/>
                          <w:szCs w:val="16"/>
                        </w:rPr>
                      </w:pPr>
                      <w:r w:rsidRPr="006E04C6">
                        <w:rPr>
                          <w:rFonts w:ascii="Montserrat" w:hAnsi="Montserrat"/>
                          <w:sz w:val="16"/>
                          <w:szCs w:val="16"/>
                        </w:rPr>
                        <w:t>Servidor</w:t>
                      </w:r>
                      <w:r>
                        <w:rPr>
                          <w:rFonts w:ascii="Montserrat" w:hAnsi="Montserrat"/>
                          <w:sz w:val="16"/>
                          <w:szCs w:val="16"/>
                        </w:rPr>
                        <w:t xml:space="preserve"> </w:t>
                      </w:r>
                      <w:r w:rsidRPr="006E04C6">
                        <w:rPr>
                          <w:rFonts w:ascii="Montserrat" w:hAnsi="Montserrat"/>
                          <w:sz w:val="16"/>
                          <w:szCs w:val="16"/>
                        </w:rPr>
                        <w:t>público</w:t>
                      </w:r>
                      <w:r>
                        <w:rPr>
                          <w:rFonts w:ascii="Montserrat" w:hAnsi="Montserrat"/>
                          <w:sz w:val="16"/>
                          <w:szCs w:val="16"/>
                        </w:rPr>
                        <w:t xml:space="preserve"> </w:t>
                      </w:r>
                      <w:r w:rsidRPr="006E04C6">
                        <w:rPr>
                          <w:rFonts w:ascii="Montserrat" w:hAnsi="Montserrat"/>
                          <w:sz w:val="16"/>
                          <w:szCs w:val="16"/>
                        </w:rPr>
                        <w:t>o</w:t>
                      </w:r>
                      <w:r>
                        <w:rPr>
                          <w:rFonts w:ascii="Montserrat" w:hAnsi="Montserrat"/>
                          <w:sz w:val="16"/>
                          <w:szCs w:val="16"/>
                        </w:rPr>
                        <w:t xml:space="preserve"> </w:t>
                      </w:r>
                      <w:r w:rsidRPr="006E04C6">
                        <w:rPr>
                          <w:rFonts w:ascii="Montserrat" w:hAnsi="Montserrat"/>
                          <w:sz w:val="16"/>
                          <w:szCs w:val="16"/>
                        </w:rPr>
                        <w:t>contratista</w:t>
                      </w:r>
                      <w:r>
                        <w:rPr>
                          <w:rFonts w:ascii="Montserrat" w:hAnsi="Montserrat"/>
                          <w:sz w:val="16"/>
                          <w:szCs w:val="16"/>
                        </w:rPr>
                        <w:t xml:space="preserve"> </w:t>
                      </w:r>
                      <w:r w:rsidRPr="006E04C6">
                        <w:rPr>
                          <w:rFonts w:ascii="Montserrat" w:hAnsi="Montserrat"/>
                          <w:sz w:val="16"/>
                          <w:szCs w:val="16"/>
                        </w:rPr>
                        <w:t>con</w:t>
                      </w:r>
                      <w:r>
                        <w:rPr>
                          <w:rFonts w:ascii="Montserrat" w:hAnsi="Montserrat"/>
                          <w:sz w:val="16"/>
                          <w:szCs w:val="16"/>
                        </w:rPr>
                        <w:t xml:space="preserve"> </w:t>
                      </w:r>
                      <w:r w:rsidRPr="006E04C6">
                        <w:rPr>
                          <w:rFonts w:ascii="Montserrat" w:hAnsi="Montserrat"/>
                          <w:sz w:val="16"/>
                          <w:szCs w:val="16"/>
                        </w:rPr>
                        <w:t>secuelas</w:t>
                      </w:r>
                      <w:r>
                        <w:rPr>
                          <w:rFonts w:ascii="Montserrat" w:hAnsi="Montserrat"/>
                          <w:sz w:val="16"/>
                          <w:szCs w:val="16"/>
                        </w:rPr>
                        <w:t xml:space="preserve"> </w:t>
                      </w:r>
                      <w:r w:rsidRPr="006E04C6">
                        <w:rPr>
                          <w:rFonts w:ascii="Montserrat" w:hAnsi="Montserrat"/>
                          <w:sz w:val="16"/>
                          <w:szCs w:val="16"/>
                        </w:rPr>
                        <w:t>permanentes</w:t>
                      </w:r>
                      <w:r>
                        <w:rPr>
                          <w:rFonts w:ascii="Montserrat" w:hAnsi="Montserrat"/>
                          <w:sz w:val="16"/>
                          <w:szCs w:val="16"/>
                        </w:rPr>
                        <w:t xml:space="preserve"> </w:t>
                      </w:r>
                      <w:r w:rsidRPr="006E04C6">
                        <w:rPr>
                          <w:rFonts w:ascii="Montserrat" w:hAnsi="Montserrat"/>
                          <w:sz w:val="16"/>
                          <w:szCs w:val="16"/>
                        </w:rPr>
                        <w:t>por</w:t>
                      </w:r>
                      <w:r>
                        <w:rPr>
                          <w:rFonts w:ascii="Montserrat" w:hAnsi="Montserrat"/>
                          <w:sz w:val="16"/>
                          <w:szCs w:val="16"/>
                        </w:rPr>
                        <w:t xml:space="preserve"> </w:t>
                      </w:r>
                      <w:r w:rsidRPr="006E04C6">
                        <w:rPr>
                          <w:rFonts w:ascii="Montserrat" w:hAnsi="Montserrat"/>
                          <w:sz w:val="16"/>
                          <w:szCs w:val="16"/>
                        </w:rPr>
                        <w:t>lesiones</w:t>
                      </w:r>
                      <w:r>
                        <w:rPr>
                          <w:rFonts w:ascii="Montserrat" w:hAnsi="Montserrat"/>
                          <w:sz w:val="16"/>
                          <w:szCs w:val="16"/>
                        </w:rPr>
                        <w:t xml:space="preserve"> </w:t>
                      </w:r>
                      <w:r w:rsidRPr="006E04C6">
                        <w:rPr>
                          <w:rFonts w:ascii="Montserrat" w:hAnsi="Montserrat"/>
                          <w:sz w:val="16"/>
                          <w:szCs w:val="16"/>
                        </w:rPr>
                        <w:t>graves</w:t>
                      </w:r>
                      <w:r>
                        <w:rPr>
                          <w:rFonts w:ascii="Montserrat" w:hAnsi="Montserrat"/>
                          <w:sz w:val="16"/>
                          <w:szCs w:val="16"/>
                        </w:rPr>
                        <w:t xml:space="preserve"> </w:t>
                      </w:r>
                      <w:r w:rsidRPr="006E04C6">
                        <w:rPr>
                          <w:rFonts w:ascii="Montserrat" w:hAnsi="Montserrat"/>
                          <w:sz w:val="16"/>
                          <w:szCs w:val="16"/>
                        </w:rPr>
                        <w:t>a</w:t>
                      </w:r>
                      <w:r>
                        <w:rPr>
                          <w:rFonts w:ascii="Montserrat" w:hAnsi="Montserrat"/>
                          <w:sz w:val="16"/>
                          <w:szCs w:val="16"/>
                        </w:rPr>
                        <w:t xml:space="preserve"> </w:t>
                      </w:r>
                      <w:r w:rsidRPr="006E04C6">
                        <w:rPr>
                          <w:rFonts w:ascii="Montserrat" w:hAnsi="Montserrat"/>
                          <w:sz w:val="16"/>
                          <w:szCs w:val="16"/>
                        </w:rPr>
                        <w:t>consecuencia</w:t>
                      </w:r>
                      <w:r>
                        <w:rPr>
                          <w:rFonts w:ascii="Montserrat" w:hAnsi="Montserrat"/>
                          <w:sz w:val="16"/>
                          <w:szCs w:val="16"/>
                        </w:rPr>
                        <w:t xml:space="preserve"> </w:t>
                      </w:r>
                      <w:r w:rsidRPr="006E04C6">
                        <w:rPr>
                          <w:rFonts w:ascii="Montserrat" w:hAnsi="Montserrat"/>
                          <w:sz w:val="16"/>
                          <w:szCs w:val="16"/>
                        </w:rPr>
                        <w:t>de</w:t>
                      </w:r>
                      <w:r>
                        <w:rPr>
                          <w:rFonts w:ascii="Montserrat" w:hAnsi="Montserrat"/>
                          <w:sz w:val="16"/>
                          <w:szCs w:val="16"/>
                        </w:rPr>
                        <w:t xml:space="preserve"> </w:t>
                      </w:r>
                      <w:r w:rsidRPr="006E04C6">
                        <w:rPr>
                          <w:rFonts w:ascii="Montserrat" w:hAnsi="Montserrat"/>
                          <w:sz w:val="16"/>
                          <w:szCs w:val="16"/>
                        </w:rPr>
                        <w:t>un</w:t>
                      </w:r>
                      <w:r>
                        <w:rPr>
                          <w:rFonts w:ascii="Montserrat" w:hAnsi="Montserrat"/>
                          <w:sz w:val="16"/>
                          <w:szCs w:val="16"/>
                        </w:rPr>
                        <w:t xml:space="preserve"> </w:t>
                      </w:r>
                      <w:r w:rsidRPr="006E04C6">
                        <w:rPr>
                          <w:rFonts w:ascii="Montserrat" w:hAnsi="Montserrat"/>
                          <w:sz w:val="16"/>
                          <w:szCs w:val="16"/>
                        </w:rPr>
                        <w:t>Accidente</w:t>
                      </w:r>
                      <w:r>
                        <w:rPr>
                          <w:rFonts w:ascii="Montserrat" w:hAnsi="Montserrat"/>
                          <w:sz w:val="16"/>
                          <w:szCs w:val="16"/>
                        </w:rPr>
                        <w:t xml:space="preserve"> </w:t>
                      </w:r>
                      <w:r w:rsidRPr="006E04C6">
                        <w:rPr>
                          <w:rFonts w:ascii="Montserrat" w:hAnsi="Montserrat"/>
                          <w:sz w:val="16"/>
                          <w:szCs w:val="16"/>
                        </w:rPr>
                        <w:t>de</w:t>
                      </w:r>
                      <w:r>
                        <w:rPr>
                          <w:rFonts w:ascii="Montserrat" w:hAnsi="Montserrat"/>
                          <w:sz w:val="16"/>
                          <w:szCs w:val="16"/>
                        </w:rPr>
                        <w:t xml:space="preserve"> </w:t>
                      </w:r>
                      <w:r w:rsidRPr="006E04C6">
                        <w:rPr>
                          <w:rFonts w:ascii="Montserrat" w:hAnsi="Montserrat"/>
                          <w:sz w:val="16"/>
                          <w:szCs w:val="16"/>
                        </w:rPr>
                        <w:t>trabajo</w:t>
                      </w:r>
                      <w:r>
                        <w:rPr>
                          <w:rFonts w:ascii="Montserrat" w:hAnsi="Montserrat"/>
                          <w:sz w:val="16"/>
                          <w:szCs w:val="16"/>
                        </w:rPr>
                        <w:t xml:space="preserve"> </w:t>
                      </w:r>
                      <w:r w:rsidRPr="006E04C6">
                        <w:rPr>
                          <w:rFonts w:ascii="Montserrat" w:hAnsi="Montserrat"/>
                          <w:sz w:val="16"/>
                          <w:szCs w:val="16"/>
                        </w:rPr>
                        <w:t>o</w:t>
                      </w:r>
                      <w:r>
                        <w:rPr>
                          <w:rFonts w:ascii="Montserrat" w:hAnsi="Montserrat"/>
                          <w:sz w:val="16"/>
                          <w:szCs w:val="16"/>
                        </w:rPr>
                        <w:t xml:space="preserve"> </w:t>
                      </w:r>
                      <w:r w:rsidRPr="006E04C6">
                        <w:rPr>
                          <w:rFonts w:ascii="Montserrat" w:hAnsi="Montserrat"/>
                          <w:sz w:val="16"/>
                          <w:szCs w:val="16"/>
                        </w:rPr>
                        <w:t>Enfermedad</w:t>
                      </w:r>
                      <w:r>
                        <w:rPr>
                          <w:rFonts w:ascii="Montserrat" w:hAnsi="Montserrat"/>
                          <w:sz w:val="16"/>
                          <w:szCs w:val="16"/>
                        </w:rPr>
                        <w:t xml:space="preserve"> </w:t>
                      </w:r>
                      <w:r w:rsidRPr="006E04C6">
                        <w:rPr>
                          <w:rFonts w:ascii="Montserrat" w:hAnsi="Montserrat"/>
                          <w:sz w:val="16"/>
                          <w:szCs w:val="16"/>
                        </w:rPr>
                        <w:t>Laboral</w:t>
                      </w:r>
                      <w:r>
                        <w:rPr>
                          <w:rFonts w:ascii="Montserrat" w:hAnsi="Montserrat"/>
                          <w:sz w:val="16"/>
                          <w:szCs w:val="16"/>
                        </w:rPr>
                        <w:t xml:space="preserve"> </w:t>
                      </w:r>
                      <w:r w:rsidRPr="006E04C6">
                        <w:rPr>
                          <w:rFonts w:ascii="Montserrat" w:hAnsi="Montserrat"/>
                          <w:sz w:val="16"/>
                          <w:szCs w:val="16"/>
                        </w:rPr>
                        <w:t>que</w:t>
                      </w:r>
                      <w:r>
                        <w:rPr>
                          <w:rFonts w:ascii="Montserrat" w:hAnsi="Montserrat"/>
                          <w:sz w:val="16"/>
                          <w:szCs w:val="16"/>
                        </w:rPr>
                        <w:t xml:space="preserve"> </w:t>
                      </w:r>
                      <w:r w:rsidRPr="006E04C6">
                        <w:rPr>
                          <w:rFonts w:ascii="Montserrat" w:hAnsi="Montserrat"/>
                          <w:sz w:val="16"/>
                          <w:szCs w:val="16"/>
                        </w:rPr>
                        <w:t>interfieran</w:t>
                      </w:r>
                      <w:r>
                        <w:rPr>
                          <w:rFonts w:ascii="Montserrat" w:hAnsi="Montserrat"/>
                          <w:sz w:val="16"/>
                          <w:szCs w:val="16"/>
                        </w:rPr>
                        <w:t xml:space="preserve"> </w:t>
                      </w:r>
                      <w:r w:rsidRPr="006E04C6">
                        <w:rPr>
                          <w:rFonts w:ascii="Montserrat" w:hAnsi="Montserrat"/>
                          <w:sz w:val="16"/>
                          <w:szCs w:val="16"/>
                        </w:rPr>
                        <w:t>con</w:t>
                      </w:r>
                      <w:r>
                        <w:rPr>
                          <w:rFonts w:ascii="Montserrat" w:hAnsi="Montserrat"/>
                          <w:sz w:val="16"/>
                          <w:szCs w:val="16"/>
                        </w:rPr>
                        <w:t xml:space="preserve"> </w:t>
                      </w:r>
                      <w:r w:rsidRPr="006E04C6">
                        <w:rPr>
                          <w:rFonts w:ascii="Montserrat" w:hAnsi="Montserrat"/>
                          <w:sz w:val="16"/>
                          <w:szCs w:val="16"/>
                        </w:rPr>
                        <w:t>su</w:t>
                      </w:r>
                      <w:r>
                        <w:rPr>
                          <w:rFonts w:ascii="Montserrat" w:hAnsi="Montserrat"/>
                          <w:sz w:val="16"/>
                          <w:szCs w:val="16"/>
                        </w:rPr>
                        <w:t xml:space="preserve"> </w:t>
                      </w:r>
                      <w:r w:rsidRPr="006E04C6">
                        <w:rPr>
                          <w:rFonts w:ascii="Montserrat" w:hAnsi="Montserrat"/>
                          <w:sz w:val="16"/>
                          <w:szCs w:val="16"/>
                        </w:rPr>
                        <w:t>desempeño</w:t>
                      </w:r>
                      <w:r>
                        <w:rPr>
                          <w:rFonts w:ascii="Montserrat" w:hAnsi="Montserrat"/>
                          <w:sz w:val="16"/>
                          <w:szCs w:val="16"/>
                        </w:rPr>
                        <w:t xml:space="preserve"> </w:t>
                      </w:r>
                      <w:r w:rsidRPr="006E04C6">
                        <w:rPr>
                          <w:rFonts w:ascii="Montserrat" w:hAnsi="Montserrat"/>
                          <w:sz w:val="16"/>
                          <w:szCs w:val="16"/>
                        </w:rPr>
                        <w:t>laboral.</w:t>
                      </w:r>
                    </w:p>
                  </w:txbxContent>
                </v:textbox>
                <w10:wrap type="square"/>
              </v:roundrect>
            </w:pict>
          </mc:Fallback>
        </mc:AlternateContent>
      </w:r>
      <w:r w:rsidRPr="008C0FB8">
        <w:rPr>
          <w:rFonts w:ascii="Verdana" w:hAnsi="Verdana"/>
          <w:noProof/>
          <w:sz w:val="22"/>
          <w:szCs w:val="22"/>
          <w:lang w:eastAsia="es-CO"/>
        </w:rPr>
        <mc:AlternateContent>
          <mc:Choice Requires="wps">
            <w:drawing>
              <wp:anchor distT="0" distB="0" distL="114300" distR="114300" simplePos="0" relativeHeight="251661312" behindDoc="1" locked="0" layoutInCell="1" allowOverlap="1" wp14:anchorId="0C824D89" wp14:editId="7DE5258E">
                <wp:simplePos x="0" y="0"/>
                <wp:positionH relativeFrom="column">
                  <wp:posOffset>2834640</wp:posOffset>
                </wp:positionH>
                <wp:positionV relativeFrom="paragraph">
                  <wp:posOffset>146685</wp:posOffset>
                </wp:positionV>
                <wp:extent cx="1562100" cy="3095625"/>
                <wp:effectExtent l="0" t="0" r="19050" b="28575"/>
                <wp:wrapTight wrapText="bothSides">
                  <wp:wrapPolygon edited="0">
                    <wp:start x="1844" y="0"/>
                    <wp:lineTo x="0" y="665"/>
                    <wp:lineTo x="0" y="20603"/>
                    <wp:lineTo x="527" y="21268"/>
                    <wp:lineTo x="1844" y="21666"/>
                    <wp:lineTo x="19756" y="21666"/>
                    <wp:lineTo x="21073" y="21268"/>
                    <wp:lineTo x="21600" y="20603"/>
                    <wp:lineTo x="21600" y="665"/>
                    <wp:lineTo x="19756" y="0"/>
                    <wp:lineTo x="1844" y="0"/>
                  </wp:wrapPolygon>
                </wp:wrapTight>
                <wp:docPr id="17" name="Rectángulo: esquinas redondeadas 17"/>
                <wp:cNvGraphicFramePr/>
                <a:graphic xmlns:a="http://schemas.openxmlformats.org/drawingml/2006/main">
                  <a:graphicData uri="http://schemas.microsoft.com/office/word/2010/wordprocessingShape">
                    <wps:wsp>
                      <wps:cNvSpPr/>
                      <wps:spPr>
                        <a:xfrm>
                          <a:off x="0" y="0"/>
                          <a:ext cx="1562100" cy="30956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35FC5BC" w14:textId="77777777" w:rsidR="008C0FB8" w:rsidRDefault="008C0FB8" w:rsidP="005E3D55">
                            <w:pPr>
                              <w:jc w:val="center"/>
                              <w:rPr>
                                <w:rFonts w:ascii="Montserrat" w:hAnsi="Montserrat"/>
                                <w:sz w:val="16"/>
                                <w:szCs w:val="16"/>
                              </w:rPr>
                            </w:pPr>
                            <w:r>
                              <w:rPr>
                                <w:noProof/>
                                <w:lang w:eastAsia="es-CO"/>
                              </w:rPr>
                              <w:drawing>
                                <wp:inline distT="0" distB="0" distL="0" distR="0" wp14:anchorId="290D8B15" wp14:editId="079D6E96">
                                  <wp:extent cx="933450" cy="812656"/>
                                  <wp:effectExtent l="133350" t="76200" r="76200" b="140335"/>
                                  <wp:docPr id="42" name="Imagen 42" descr="Valores de los servidores públicos en Colombia - División de Recursos  Humanos / Universidad del Valle / Cali,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lores de los servidores públicos en Colombia - División de Recursos  Humanos / Universidad del Valle / Cali, Colomb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6269" cy="8151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6C3198A2" w14:textId="77777777" w:rsidR="008C0FB8" w:rsidRDefault="008C0FB8" w:rsidP="005E3D55">
                            <w:pPr>
                              <w:jc w:val="both"/>
                              <w:rPr>
                                <w:rFonts w:ascii="Montserrat" w:hAnsi="Montserrat"/>
                                <w:sz w:val="16"/>
                                <w:szCs w:val="16"/>
                              </w:rPr>
                            </w:pPr>
                          </w:p>
                          <w:p w14:paraId="45B968CD" w14:textId="77777777" w:rsidR="008C0FB8" w:rsidRPr="000577EA" w:rsidRDefault="008C0FB8" w:rsidP="005E3D55">
                            <w:pPr>
                              <w:jc w:val="both"/>
                              <w:rPr>
                                <w:rFonts w:ascii="Montserrat" w:hAnsi="Montserrat"/>
                                <w:sz w:val="16"/>
                                <w:szCs w:val="16"/>
                              </w:rPr>
                            </w:pPr>
                            <w:r w:rsidRPr="000577EA">
                              <w:rPr>
                                <w:rFonts w:ascii="Montserrat" w:hAnsi="Montserrat"/>
                                <w:sz w:val="16"/>
                                <w:szCs w:val="16"/>
                              </w:rPr>
                              <w:t>Servidor público o contratista con traumatismo con incapacidad médica, o con incapacidades por ATEL. que superen términos de tiempo de recuperación previsto para la enfermedad o trastorno en el marco de la autonomía médica.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24D89" id="Rectángulo: esquinas redondeadas 17" o:spid="_x0000_s1027" style="position:absolute;left:0;text-align:left;margin-left:223.2pt;margin-top:11.55pt;width:123pt;height:24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" fillcolor="#91bce3 [2168]" strokecolor="#5b9bd5 [3208]" strokeweight=".5pt">
                <v:fill color2="#7aaddd [2616]" rotate="t" colors="0 #b1cbe9;.5 #a3c1e5;1 #92b9e4" focus="100%" type="gradient">
                  <o:fill v:ext="view" type="gradientUnscaled"/>
                </v:fill>
                <v:stroke joinstyle="miter"/>
                <v:textbox>
                  <w:txbxContent>
                    <w:p w14:paraId="635FC5BC" w14:textId="77777777" w:rsidR="008C0FB8" w:rsidRDefault="008C0FB8" w:rsidP="005E3D55">
                      <w:pPr>
                        <w:jc w:val="center"/>
                        <w:rPr>
                          <w:rFonts w:ascii="Montserrat" w:hAnsi="Montserrat"/>
                          <w:sz w:val="16"/>
                          <w:szCs w:val="16"/>
                        </w:rPr>
                      </w:pPr>
                      <w:r>
                        <w:rPr>
                          <w:noProof/>
                          <w:lang w:eastAsia="es-CO"/>
                        </w:rPr>
                        <w:drawing>
                          <wp:inline distT="0" distB="0" distL="0" distR="0" wp14:anchorId="290D8B15" wp14:editId="079D6E96">
                            <wp:extent cx="933450" cy="812656"/>
                            <wp:effectExtent l="133350" t="76200" r="76200" b="140335"/>
                            <wp:docPr id="42" name="Imagen 42" descr="Valores de los servidores públicos en Colombia - División de Recursos  Humanos / Universidad del Valle / Cali,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lores de los servidores públicos en Colombia - División de Recursos  Humanos / Universidad del Valle / Cali, Colomb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6269" cy="8151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6C3198A2" w14:textId="77777777" w:rsidR="008C0FB8" w:rsidRDefault="008C0FB8" w:rsidP="005E3D55">
                      <w:pPr>
                        <w:jc w:val="both"/>
                        <w:rPr>
                          <w:rFonts w:ascii="Montserrat" w:hAnsi="Montserrat"/>
                          <w:sz w:val="16"/>
                          <w:szCs w:val="16"/>
                        </w:rPr>
                      </w:pPr>
                    </w:p>
                    <w:p w14:paraId="45B968CD" w14:textId="77777777" w:rsidR="008C0FB8" w:rsidRPr="000577EA" w:rsidRDefault="008C0FB8" w:rsidP="005E3D55">
                      <w:pPr>
                        <w:jc w:val="both"/>
                        <w:rPr>
                          <w:rFonts w:ascii="Montserrat" w:hAnsi="Montserrat"/>
                          <w:sz w:val="16"/>
                          <w:szCs w:val="16"/>
                        </w:rPr>
                      </w:pPr>
                      <w:r w:rsidRPr="000577EA">
                        <w:rPr>
                          <w:rFonts w:ascii="Montserrat" w:hAnsi="Montserrat"/>
                          <w:sz w:val="16"/>
                          <w:szCs w:val="16"/>
                        </w:rPr>
                        <w:t>Servidor público o contratista con traumatismo con incapacidad médica, o con incapacidades por ATEL. que superen términos de tiempo de recuperación previsto para la enfermedad o trastorno en el marco de la autonomía médica.</w:t>
                      </w:r>
                    </w:p>
                  </w:txbxContent>
                </v:textbox>
                <w10:wrap type="tight"/>
              </v:roundrect>
            </w:pict>
          </mc:Fallback>
        </mc:AlternateContent>
      </w:r>
      <w:r w:rsidRPr="008C0FB8">
        <w:rPr>
          <w:rFonts w:ascii="Verdana" w:hAnsi="Verdana"/>
          <w:noProof/>
          <w:sz w:val="22"/>
          <w:szCs w:val="22"/>
          <w:lang w:eastAsia="es-CO"/>
        </w:rPr>
        <mc:AlternateContent>
          <mc:Choice Requires="wps">
            <w:drawing>
              <wp:anchor distT="0" distB="0" distL="114300" distR="114300" simplePos="0" relativeHeight="251660288" behindDoc="1" locked="0" layoutInCell="1" allowOverlap="1" wp14:anchorId="5ADEBFE8" wp14:editId="2E7502EC">
                <wp:simplePos x="0" y="0"/>
                <wp:positionH relativeFrom="column">
                  <wp:posOffset>1272540</wp:posOffset>
                </wp:positionH>
                <wp:positionV relativeFrom="paragraph">
                  <wp:posOffset>146685</wp:posOffset>
                </wp:positionV>
                <wp:extent cx="1504950" cy="3095625"/>
                <wp:effectExtent l="0" t="0" r="19050" b="28575"/>
                <wp:wrapNone/>
                <wp:docPr id="16" name="Rectángulo: esquinas redondeadas 16"/>
                <wp:cNvGraphicFramePr/>
                <a:graphic xmlns:a="http://schemas.openxmlformats.org/drawingml/2006/main">
                  <a:graphicData uri="http://schemas.microsoft.com/office/word/2010/wordprocessingShape">
                    <wps:wsp>
                      <wps:cNvSpPr/>
                      <wps:spPr>
                        <a:xfrm>
                          <a:off x="0" y="0"/>
                          <a:ext cx="1504950" cy="30956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DA82EAF" w14:textId="77777777" w:rsidR="008C0FB8" w:rsidRDefault="008C0FB8" w:rsidP="005E3D55">
                            <w:pPr>
                              <w:rPr>
                                <w:rFonts w:ascii="Montserrat" w:hAnsi="Montserrat"/>
                                <w:sz w:val="16"/>
                                <w:szCs w:val="16"/>
                              </w:rPr>
                            </w:pPr>
                            <w:r>
                              <w:rPr>
                                <w:rFonts w:ascii="Montserrat" w:hAnsi="Montserrat"/>
                                <w:sz w:val="16"/>
                                <w:szCs w:val="16"/>
                              </w:rPr>
                              <w:t xml:space="preserve">          </w:t>
                            </w:r>
                            <w:r>
                              <w:rPr>
                                <w:noProof/>
                                <w:lang w:eastAsia="es-CO"/>
                              </w:rPr>
                              <w:drawing>
                                <wp:inline distT="0" distB="0" distL="0" distR="0" wp14:anchorId="481EC138" wp14:editId="5EE7618D">
                                  <wp:extent cx="777719" cy="730250"/>
                                  <wp:effectExtent l="133350" t="57150" r="80010" b="127000"/>
                                  <wp:docPr id="43" name="Imagen 43" descr="NUEVA REGULACIÓN EN LA GESTIÓN Y EL CONTROL DE LA INCAPACIDAD TEMPORAL -  Asesoría Laboral en Alic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EVA REGULACIÓN EN LA GESTIÓN Y EL CONTROL DE LA INCAPACIDAD TEMPORAL -  Asesoría Laboral en Alica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445" cy="73656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813C045" w14:textId="77777777" w:rsidR="008C0FB8" w:rsidRDefault="008C0FB8" w:rsidP="005E3D55">
                            <w:pPr>
                              <w:jc w:val="both"/>
                              <w:rPr>
                                <w:rFonts w:ascii="Montserrat" w:hAnsi="Montserrat"/>
                                <w:sz w:val="16"/>
                                <w:szCs w:val="16"/>
                              </w:rPr>
                            </w:pPr>
                          </w:p>
                          <w:p w14:paraId="28C408F6" w14:textId="77777777" w:rsidR="008C0FB8" w:rsidRDefault="008C0FB8" w:rsidP="005E3D55">
                            <w:pPr>
                              <w:jc w:val="both"/>
                              <w:rPr>
                                <w:rFonts w:ascii="Montserrat" w:hAnsi="Montserrat"/>
                                <w:sz w:val="16"/>
                                <w:szCs w:val="16"/>
                              </w:rPr>
                            </w:pPr>
                          </w:p>
                          <w:p w14:paraId="03987C72" w14:textId="77777777" w:rsidR="008C0FB8" w:rsidRPr="005B74B8" w:rsidRDefault="008C0FB8" w:rsidP="005E3D55">
                            <w:pPr>
                              <w:jc w:val="both"/>
                              <w:rPr>
                                <w:rFonts w:ascii="Montserrat" w:hAnsi="Montserrat"/>
                                <w:sz w:val="16"/>
                                <w:szCs w:val="16"/>
                              </w:rPr>
                            </w:pPr>
                            <w:r w:rsidRPr="00487E86">
                              <w:rPr>
                                <w:rFonts w:ascii="Montserrat" w:hAnsi="Montserrat"/>
                                <w:sz w:val="16"/>
                                <w:szCs w:val="16"/>
                              </w:rPr>
                              <w:t>CRITERIOS:</w:t>
                            </w:r>
                            <w:r w:rsidRPr="005B74B8">
                              <w:rPr>
                                <w:rFonts w:ascii="Montserrat" w:hAnsi="Montserrat"/>
                                <w:sz w:val="16"/>
                                <w:szCs w:val="16"/>
                              </w:rPr>
                              <w:t xml:space="preserve"> (ATEL). Incapacidad temporal, alteración leve, moderada o severa para ejecutar actividades en forma temporal o permanente.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DEBFE8" id="Rectángulo: esquinas redondeadas 16" o:spid="_x0000_s1028" style="position:absolute;left:0;text-align:left;margin-left:100.2pt;margin-top:11.55pt;width:118.5pt;height:243.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" fillcolor="#91bce3 [2168]" strokecolor="#5b9bd5 [3208]" strokeweight=".5pt">
                <v:fill color2="#7aaddd [2616]" rotate="t" colors="0 #b1cbe9;.5 #a3c1e5;1 #92b9e4" focus="100%" type="gradient">
                  <o:fill v:ext="view" type="gradientUnscaled"/>
                </v:fill>
                <v:stroke joinstyle="miter"/>
                <v:textbox>
                  <w:txbxContent>
                    <w:p w14:paraId="3DA82EAF" w14:textId="77777777" w:rsidR="008C0FB8" w:rsidRDefault="008C0FB8" w:rsidP="005E3D55">
                      <w:pPr>
                        <w:rPr>
                          <w:rFonts w:ascii="Montserrat" w:hAnsi="Montserrat"/>
                          <w:sz w:val="16"/>
                          <w:szCs w:val="16"/>
                        </w:rPr>
                      </w:pPr>
                      <w:r>
                        <w:rPr>
                          <w:rFonts w:ascii="Montserrat" w:hAnsi="Montserrat"/>
                          <w:sz w:val="16"/>
                          <w:szCs w:val="16"/>
                        </w:rPr>
                        <w:t xml:space="preserve">          </w:t>
                      </w:r>
                      <w:r>
                        <w:rPr>
                          <w:noProof/>
                          <w:lang w:eastAsia="es-CO"/>
                        </w:rPr>
                        <w:drawing>
                          <wp:inline distT="0" distB="0" distL="0" distR="0" wp14:anchorId="481EC138" wp14:editId="5EE7618D">
                            <wp:extent cx="777719" cy="730250"/>
                            <wp:effectExtent l="133350" t="57150" r="80010" b="127000"/>
                            <wp:docPr id="43" name="Imagen 43" descr="NUEVA REGULACIÓN EN LA GESTIÓN Y EL CONTROL DE LA INCAPACIDAD TEMPORAL -  Asesoría Laboral en Alic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EVA REGULACIÓN EN LA GESTIÓN Y EL CONTROL DE LA INCAPACIDAD TEMPORAL -  Asesoría Laboral en Alica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445" cy="73656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813C045" w14:textId="77777777" w:rsidR="008C0FB8" w:rsidRDefault="008C0FB8" w:rsidP="005E3D55">
                      <w:pPr>
                        <w:jc w:val="both"/>
                        <w:rPr>
                          <w:rFonts w:ascii="Montserrat" w:hAnsi="Montserrat"/>
                          <w:sz w:val="16"/>
                          <w:szCs w:val="16"/>
                        </w:rPr>
                      </w:pPr>
                    </w:p>
                    <w:p w14:paraId="28C408F6" w14:textId="77777777" w:rsidR="008C0FB8" w:rsidRDefault="008C0FB8" w:rsidP="005E3D55">
                      <w:pPr>
                        <w:jc w:val="both"/>
                        <w:rPr>
                          <w:rFonts w:ascii="Montserrat" w:hAnsi="Montserrat"/>
                          <w:sz w:val="16"/>
                          <w:szCs w:val="16"/>
                        </w:rPr>
                      </w:pPr>
                    </w:p>
                    <w:p w14:paraId="03987C72" w14:textId="77777777" w:rsidR="008C0FB8" w:rsidRPr="005B74B8" w:rsidRDefault="008C0FB8" w:rsidP="005E3D55">
                      <w:pPr>
                        <w:jc w:val="both"/>
                        <w:rPr>
                          <w:rFonts w:ascii="Montserrat" w:hAnsi="Montserrat"/>
                          <w:sz w:val="16"/>
                          <w:szCs w:val="16"/>
                        </w:rPr>
                      </w:pPr>
                      <w:r w:rsidRPr="00487E86">
                        <w:rPr>
                          <w:rFonts w:ascii="Montserrat" w:hAnsi="Montserrat"/>
                          <w:sz w:val="16"/>
                          <w:szCs w:val="16"/>
                        </w:rPr>
                        <w:t>CRITERIOS:</w:t>
                      </w:r>
                      <w:r w:rsidRPr="005B74B8">
                        <w:rPr>
                          <w:rFonts w:ascii="Montserrat" w:hAnsi="Montserrat"/>
                          <w:sz w:val="16"/>
                          <w:szCs w:val="16"/>
                        </w:rPr>
                        <w:t xml:space="preserve"> (ATEL). Incapacidad temporal, alteración leve, moderada o severa para ejecutar actividades en forma temporal o permanente.</w:t>
                      </w:r>
                    </w:p>
                  </w:txbxContent>
                </v:textbox>
              </v:roundrect>
            </w:pict>
          </mc:Fallback>
        </mc:AlternateContent>
      </w:r>
      <w:r w:rsidRPr="008C0FB8">
        <w:rPr>
          <w:rFonts w:ascii="Verdana" w:hAnsi="Verdana"/>
          <w:noProof/>
          <w:sz w:val="22"/>
          <w:szCs w:val="22"/>
          <w:lang w:eastAsia="es-CO"/>
        </w:rPr>
        <mc:AlternateContent>
          <mc:Choice Requires="wps">
            <w:drawing>
              <wp:anchor distT="0" distB="0" distL="114300" distR="114300" simplePos="0" relativeHeight="251659264" behindDoc="0" locked="0" layoutInCell="1" allowOverlap="1" wp14:anchorId="59FDD0D4" wp14:editId="79413E96">
                <wp:simplePos x="0" y="0"/>
                <wp:positionH relativeFrom="column">
                  <wp:posOffset>-251460</wp:posOffset>
                </wp:positionH>
                <wp:positionV relativeFrom="paragraph">
                  <wp:posOffset>146684</wp:posOffset>
                </wp:positionV>
                <wp:extent cx="1466850" cy="3095625"/>
                <wp:effectExtent l="0" t="0" r="19050" b="28575"/>
                <wp:wrapNone/>
                <wp:docPr id="15" name="Rectángulo: esquinas redondeadas 15"/>
                <wp:cNvGraphicFramePr/>
                <a:graphic xmlns:a="http://schemas.openxmlformats.org/drawingml/2006/main">
                  <a:graphicData uri="http://schemas.microsoft.com/office/word/2010/wordprocessingShape">
                    <wps:wsp>
                      <wps:cNvSpPr/>
                      <wps:spPr>
                        <a:xfrm>
                          <a:off x="0" y="0"/>
                          <a:ext cx="1466850" cy="30956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D9640C0" w14:textId="77777777" w:rsidR="008C0FB8" w:rsidRDefault="008C0FB8" w:rsidP="005E3D55">
                            <w:pPr>
                              <w:jc w:val="center"/>
                            </w:pPr>
                          </w:p>
                          <w:p w14:paraId="383F007C" w14:textId="77777777" w:rsidR="008C0FB8" w:rsidRDefault="008C0FB8" w:rsidP="005E3D55">
                            <w:pPr>
                              <w:jc w:val="center"/>
                            </w:pPr>
                          </w:p>
                          <w:p w14:paraId="64025CE7" w14:textId="77777777" w:rsidR="008C0FB8" w:rsidRDefault="008C0FB8" w:rsidP="005E3D55">
                            <w:pPr>
                              <w:jc w:val="both"/>
                              <w:rPr>
                                <w:sz w:val="16"/>
                                <w:szCs w:val="16"/>
                              </w:rPr>
                            </w:pPr>
                          </w:p>
                          <w:p w14:paraId="49B2EB2D" w14:textId="77777777" w:rsidR="008C0FB8" w:rsidRDefault="008C0FB8" w:rsidP="005E3D55">
                            <w:pPr>
                              <w:jc w:val="both"/>
                              <w:rPr>
                                <w:sz w:val="16"/>
                                <w:szCs w:val="16"/>
                              </w:rPr>
                            </w:pPr>
                          </w:p>
                          <w:p w14:paraId="6FF4EE58" w14:textId="77777777" w:rsidR="008C0FB8" w:rsidRDefault="008C0FB8" w:rsidP="005E3D55">
                            <w:pPr>
                              <w:jc w:val="both"/>
                              <w:rPr>
                                <w:sz w:val="16"/>
                                <w:szCs w:val="16"/>
                              </w:rPr>
                            </w:pPr>
                          </w:p>
                          <w:p w14:paraId="22688D5F" w14:textId="77777777" w:rsidR="008C0FB8" w:rsidRDefault="008C0FB8" w:rsidP="005E3D55">
                            <w:pPr>
                              <w:jc w:val="both"/>
                              <w:rPr>
                                <w:sz w:val="16"/>
                                <w:szCs w:val="16"/>
                              </w:rPr>
                            </w:pPr>
                          </w:p>
                          <w:p w14:paraId="20044277" w14:textId="77777777" w:rsidR="008C0FB8" w:rsidRDefault="008C0FB8" w:rsidP="005E3D55">
                            <w:pPr>
                              <w:jc w:val="both"/>
                              <w:rPr>
                                <w:sz w:val="16"/>
                                <w:szCs w:val="16"/>
                              </w:rPr>
                            </w:pPr>
                          </w:p>
                          <w:p w14:paraId="5E76979C" w14:textId="77777777" w:rsidR="008C0FB8" w:rsidRDefault="008C0FB8" w:rsidP="005E3D55">
                            <w:pPr>
                              <w:jc w:val="both"/>
                              <w:rPr>
                                <w:sz w:val="16"/>
                                <w:szCs w:val="16"/>
                              </w:rPr>
                            </w:pPr>
                          </w:p>
                          <w:p w14:paraId="06A32759" w14:textId="77777777" w:rsidR="008C0FB8" w:rsidRPr="00487E86" w:rsidRDefault="008C0FB8" w:rsidP="005E3D55">
                            <w:pPr>
                              <w:jc w:val="both"/>
                              <w:rPr>
                                <w:rFonts w:ascii="Montserrat" w:hAnsi="Montserrat"/>
                                <w:sz w:val="16"/>
                                <w:szCs w:val="16"/>
                              </w:rPr>
                            </w:pPr>
                            <w:r w:rsidRPr="00487E86">
                              <w:rPr>
                                <w:rFonts w:ascii="Montserrat" w:hAnsi="Montserrat"/>
                                <w:sz w:val="16"/>
                                <w:szCs w:val="16"/>
                              </w:rPr>
                              <w:t xml:space="preserve">ETAPA I: Identificar </w:t>
                            </w:r>
                          </w:p>
                          <w:p w14:paraId="3C29357C" w14:textId="77777777" w:rsidR="008C0FB8" w:rsidRPr="0032342C" w:rsidRDefault="008C0FB8" w:rsidP="005E3D55">
                            <w:pPr>
                              <w:jc w:val="both"/>
                              <w:rPr>
                                <w:rFonts w:ascii="Montserrat" w:hAnsi="Montserrat"/>
                                <w:sz w:val="16"/>
                                <w:szCs w:val="16"/>
                              </w:rPr>
                            </w:pPr>
                            <w:r w:rsidRPr="0032342C">
                              <w:rPr>
                                <w:rFonts w:ascii="Montserrat" w:hAnsi="Montserrat"/>
                                <w:sz w:val="16"/>
                                <w:szCs w:val="16"/>
                              </w:rPr>
                              <w:t>casos (ATEL), registro de caso, inicio de rehabilitación integral, garantizar acceso a la rehabilitación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DD0D4" id="Rectángulo: esquinas redondeadas 15" o:spid="_x0000_s1029" style="position:absolute;left:0;text-align:left;margin-left:-19.8pt;margin-top:11.55pt;width:115.5pt;height:2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" fillcolor="#91bce3 [2168]" strokecolor="#5b9bd5 [3208]" strokeweight=".5pt">
                <v:fill color2="#7aaddd [2616]" rotate="t" colors="0 #b1cbe9;.5 #a3c1e5;1 #92b9e4" focus="100%" type="gradient">
                  <o:fill v:ext="view" type="gradientUnscaled"/>
                </v:fill>
                <v:stroke joinstyle="miter"/>
                <v:textbox>
                  <w:txbxContent>
                    <w:p w14:paraId="6D9640C0" w14:textId="77777777" w:rsidR="008C0FB8" w:rsidRDefault="008C0FB8" w:rsidP="005E3D55">
                      <w:pPr>
                        <w:jc w:val="center"/>
                      </w:pPr>
                    </w:p>
                    <w:p w14:paraId="383F007C" w14:textId="77777777" w:rsidR="008C0FB8" w:rsidRDefault="008C0FB8" w:rsidP="005E3D55">
                      <w:pPr>
                        <w:jc w:val="center"/>
                      </w:pPr>
                    </w:p>
                    <w:p w14:paraId="64025CE7" w14:textId="77777777" w:rsidR="008C0FB8" w:rsidRDefault="008C0FB8" w:rsidP="005E3D55">
                      <w:pPr>
                        <w:jc w:val="both"/>
                        <w:rPr>
                          <w:sz w:val="16"/>
                          <w:szCs w:val="16"/>
                        </w:rPr>
                      </w:pPr>
                    </w:p>
                    <w:p w14:paraId="49B2EB2D" w14:textId="77777777" w:rsidR="008C0FB8" w:rsidRDefault="008C0FB8" w:rsidP="005E3D55">
                      <w:pPr>
                        <w:jc w:val="both"/>
                        <w:rPr>
                          <w:sz w:val="16"/>
                          <w:szCs w:val="16"/>
                        </w:rPr>
                      </w:pPr>
                    </w:p>
                    <w:p w14:paraId="6FF4EE58" w14:textId="77777777" w:rsidR="008C0FB8" w:rsidRDefault="008C0FB8" w:rsidP="005E3D55">
                      <w:pPr>
                        <w:jc w:val="both"/>
                        <w:rPr>
                          <w:sz w:val="16"/>
                          <w:szCs w:val="16"/>
                        </w:rPr>
                      </w:pPr>
                    </w:p>
                    <w:p w14:paraId="22688D5F" w14:textId="77777777" w:rsidR="008C0FB8" w:rsidRDefault="008C0FB8" w:rsidP="005E3D55">
                      <w:pPr>
                        <w:jc w:val="both"/>
                        <w:rPr>
                          <w:sz w:val="16"/>
                          <w:szCs w:val="16"/>
                        </w:rPr>
                      </w:pPr>
                    </w:p>
                    <w:p w14:paraId="20044277" w14:textId="77777777" w:rsidR="008C0FB8" w:rsidRDefault="008C0FB8" w:rsidP="005E3D55">
                      <w:pPr>
                        <w:jc w:val="both"/>
                        <w:rPr>
                          <w:sz w:val="16"/>
                          <w:szCs w:val="16"/>
                        </w:rPr>
                      </w:pPr>
                    </w:p>
                    <w:p w14:paraId="5E76979C" w14:textId="77777777" w:rsidR="008C0FB8" w:rsidRDefault="008C0FB8" w:rsidP="005E3D55">
                      <w:pPr>
                        <w:jc w:val="both"/>
                        <w:rPr>
                          <w:sz w:val="16"/>
                          <w:szCs w:val="16"/>
                        </w:rPr>
                      </w:pPr>
                    </w:p>
                    <w:p w14:paraId="06A32759" w14:textId="77777777" w:rsidR="008C0FB8" w:rsidRPr="00487E86" w:rsidRDefault="008C0FB8" w:rsidP="005E3D55">
                      <w:pPr>
                        <w:jc w:val="both"/>
                        <w:rPr>
                          <w:rFonts w:ascii="Montserrat" w:hAnsi="Montserrat"/>
                          <w:sz w:val="16"/>
                          <w:szCs w:val="16"/>
                        </w:rPr>
                      </w:pPr>
                      <w:r w:rsidRPr="00487E86">
                        <w:rPr>
                          <w:rFonts w:ascii="Montserrat" w:hAnsi="Montserrat"/>
                          <w:sz w:val="16"/>
                          <w:szCs w:val="16"/>
                        </w:rPr>
                        <w:t xml:space="preserve">ETAPA I: Identificar </w:t>
                      </w:r>
                    </w:p>
                    <w:p w14:paraId="3C29357C" w14:textId="77777777" w:rsidR="008C0FB8" w:rsidRPr="0032342C" w:rsidRDefault="008C0FB8" w:rsidP="005E3D55">
                      <w:pPr>
                        <w:jc w:val="both"/>
                        <w:rPr>
                          <w:rFonts w:ascii="Montserrat" w:hAnsi="Montserrat"/>
                          <w:sz w:val="16"/>
                          <w:szCs w:val="16"/>
                        </w:rPr>
                      </w:pPr>
                      <w:r w:rsidRPr="0032342C">
                        <w:rPr>
                          <w:rFonts w:ascii="Montserrat" w:hAnsi="Montserrat"/>
                          <w:sz w:val="16"/>
                          <w:szCs w:val="16"/>
                        </w:rPr>
                        <w:t>casos (ATEL), registro de caso, inicio de rehabilitación integral, garantizar acceso a la rehabilitación</w:t>
                      </w:r>
                    </w:p>
                  </w:txbxContent>
                </v:textbox>
              </v:roundrect>
            </w:pict>
          </mc:Fallback>
        </mc:AlternateContent>
      </w:r>
    </w:p>
    <w:p w14:paraId="1F42476E" w14:textId="77777777" w:rsidR="005E3D55" w:rsidRPr="008C0FB8" w:rsidRDefault="005E3D55" w:rsidP="005E3D55">
      <w:pPr>
        <w:pStyle w:val="Textoindependiente"/>
        <w:tabs>
          <w:tab w:val="left" w:pos="2715"/>
        </w:tabs>
        <w:spacing w:line="276" w:lineRule="auto"/>
        <w:ind w:right="141"/>
        <w:jc w:val="both"/>
        <w:rPr>
          <w:rFonts w:ascii="Verdana" w:hAnsi="Verdana"/>
          <w:sz w:val="22"/>
          <w:szCs w:val="22"/>
        </w:rPr>
      </w:pPr>
      <w:r w:rsidRPr="008C0FB8">
        <w:rPr>
          <w:rFonts w:ascii="Verdana" w:hAnsi="Verdana"/>
          <w:noProof/>
          <w:sz w:val="22"/>
          <w:szCs w:val="22"/>
          <w:lang w:eastAsia="es-CO"/>
        </w:rPr>
        <w:drawing>
          <wp:anchor distT="0" distB="0" distL="114300" distR="114300" simplePos="0" relativeHeight="251663360" behindDoc="0" locked="0" layoutInCell="1" allowOverlap="1" wp14:anchorId="570AFE12" wp14:editId="5BC1E2DC">
            <wp:simplePos x="0" y="0"/>
            <wp:positionH relativeFrom="column">
              <wp:posOffset>43815</wp:posOffset>
            </wp:positionH>
            <wp:positionV relativeFrom="paragraph">
              <wp:posOffset>247809</wp:posOffset>
            </wp:positionV>
            <wp:extent cx="923490" cy="738505"/>
            <wp:effectExtent l="133350" t="76200" r="86360" b="137795"/>
            <wp:wrapNone/>
            <wp:docPr id="7" name="Imagen 7" descr="Puedo negarme a identificar a trabajadores ante la Inspección de Trabajo? –  Argumentos en Derecho Lab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edo negarme a identificar a trabajadores ante la Inspección de Trabajo? –  Argumentos en Derecho Labor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490" cy="7385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4CBAFA96" w14:textId="77777777" w:rsidR="005E3D55" w:rsidRPr="008C0FB8" w:rsidRDefault="005E3D55" w:rsidP="005E3D55">
      <w:pPr>
        <w:pStyle w:val="Textoindependiente"/>
        <w:spacing w:line="276" w:lineRule="auto"/>
        <w:ind w:right="141"/>
        <w:jc w:val="both"/>
        <w:rPr>
          <w:rFonts w:ascii="Verdana" w:hAnsi="Verdana"/>
          <w:b/>
          <w:sz w:val="22"/>
          <w:szCs w:val="22"/>
        </w:rPr>
      </w:pPr>
    </w:p>
    <w:p w14:paraId="3C2C2C1A" w14:textId="77777777" w:rsidR="005E3D55" w:rsidRPr="008C0FB8" w:rsidRDefault="005E3D55" w:rsidP="005E3D55">
      <w:pPr>
        <w:pStyle w:val="Textoindependiente"/>
        <w:spacing w:line="276" w:lineRule="auto"/>
        <w:ind w:right="141"/>
        <w:jc w:val="both"/>
        <w:rPr>
          <w:rFonts w:ascii="Verdana" w:hAnsi="Verdana"/>
          <w:b/>
          <w:sz w:val="22"/>
          <w:szCs w:val="22"/>
        </w:rPr>
      </w:pPr>
    </w:p>
    <w:p w14:paraId="05A4B299" w14:textId="77777777" w:rsidR="005E3D55" w:rsidRPr="008C0FB8" w:rsidRDefault="005E3D55" w:rsidP="005E3D55">
      <w:pPr>
        <w:pStyle w:val="Textoindependiente"/>
        <w:spacing w:line="276" w:lineRule="auto"/>
        <w:ind w:right="141"/>
        <w:jc w:val="both"/>
        <w:rPr>
          <w:rFonts w:ascii="Verdana" w:hAnsi="Verdana"/>
          <w:b/>
          <w:sz w:val="22"/>
          <w:szCs w:val="22"/>
        </w:rPr>
      </w:pPr>
    </w:p>
    <w:p w14:paraId="1A644032" w14:textId="77777777" w:rsidR="005E3D55" w:rsidRPr="008C0FB8" w:rsidRDefault="005E3D55" w:rsidP="005E3D55">
      <w:pPr>
        <w:pStyle w:val="Textoindependiente"/>
        <w:spacing w:line="276" w:lineRule="auto"/>
        <w:ind w:right="141"/>
        <w:jc w:val="both"/>
        <w:rPr>
          <w:rFonts w:ascii="Verdana" w:hAnsi="Verdana"/>
          <w:b/>
          <w:sz w:val="22"/>
          <w:szCs w:val="22"/>
        </w:rPr>
      </w:pPr>
    </w:p>
    <w:p w14:paraId="12FF82E0" w14:textId="77777777" w:rsidR="005E3D55" w:rsidRPr="008C0FB8" w:rsidRDefault="005E3D55" w:rsidP="005E3D55">
      <w:pPr>
        <w:pStyle w:val="Textoindependiente"/>
        <w:spacing w:line="276" w:lineRule="auto"/>
        <w:ind w:right="141"/>
        <w:jc w:val="both"/>
        <w:rPr>
          <w:rFonts w:ascii="Verdana" w:hAnsi="Verdana"/>
          <w:b/>
          <w:sz w:val="22"/>
          <w:szCs w:val="22"/>
        </w:rPr>
      </w:pPr>
    </w:p>
    <w:p w14:paraId="6F4C9481" w14:textId="77777777" w:rsidR="005E3D55" w:rsidRPr="008C0FB8" w:rsidRDefault="005E3D55" w:rsidP="005E3D55">
      <w:pPr>
        <w:pStyle w:val="Textoindependiente"/>
        <w:spacing w:line="276" w:lineRule="auto"/>
        <w:ind w:right="141"/>
        <w:jc w:val="both"/>
        <w:rPr>
          <w:rFonts w:ascii="Verdana" w:hAnsi="Verdana"/>
          <w:b/>
          <w:sz w:val="22"/>
          <w:szCs w:val="22"/>
        </w:rPr>
      </w:pPr>
    </w:p>
    <w:p w14:paraId="67E9FD7D" w14:textId="77777777" w:rsidR="005E3D55" w:rsidRPr="008C0FB8" w:rsidRDefault="005E3D55" w:rsidP="005E3D55">
      <w:pPr>
        <w:pStyle w:val="Textoindependiente"/>
        <w:spacing w:line="276" w:lineRule="auto"/>
        <w:ind w:right="141"/>
        <w:jc w:val="both"/>
        <w:rPr>
          <w:rFonts w:ascii="Verdana" w:hAnsi="Verdana"/>
          <w:b/>
          <w:sz w:val="22"/>
          <w:szCs w:val="22"/>
        </w:rPr>
      </w:pPr>
    </w:p>
    <w:p w14:paraId="16AEA284" w14:textId="77777777" w:rsidR="005E3D55" w:rsidRPr="008C0FB8" w:rsidRDefault="005E3D55" w:rsidP="005E3D55">
      <w:pPr>
        <w:pStyle w:val="Textoindependiente"/>
        <w:spacing w:line="276" w:lineRule="auto"/>
        <w:ind w:right="141"/>
        <w:jc w:val="both"/>
        <w:rPr>
          <w:rFonts w:ascii="Verdana" w:hAnsi="Verdana"/>
          <w:b/>
          <w:sz w:val="22"/>
          <w:szCs w:val="22"/>
        </w:rPr>
      </w:pPr>
    </w:p>
    <w:p w14:paraId="449D7054" w14:textId="77777777" w:rsidR="005E3D55" w:rsidRPr="008C0FB8" w:rsidRDefault="005E3D55" w:rsidP="005E3D55">
      <w:pPr>
        <w:pStyle w:val="Textoindependiente"/>
        <w:spacing w:line="276" w:lineRule="auto"/>
        <w:ind w:right="141"/>
        <w:jc w:val="both"/>
        <w:rPr>
          <w:rFonts w:ascii="Verdana" w:hAnsi="Verdana"/>
          <w:b/>
          <w:sz w:val="22"/>
          <w:szCs w:val="22"/>
        </w:rPr>
      </w:pPr>
    </w:p>
    <w:p w14:paraId="66EB2034" w14:textId="77777777" w:rsidR="005E3D55" w:rsidRPr="008C0FB8" w:rsidRDefault="005E3D55" w:rsidP="005E3D55">
      <w:pPr>
        <w:pStyle w:val="Textoindependiente"/>
        <w:spacing w:line="276" w:lineRule="auto"/>
        <w:ind w:right="141"/>
        <w:jc w:val="both"/>
        <w:rPr>
          <w:rFonts w:ascii="Verdana" w:hAnsi="Verdana"/>
          <w:b/>
          <w:sz w:val="22"/>
          <w:szCs w:val="22"/>
        </w:rPr>
      </w:pPr>
    </w:p>
    <w:p w14:paraId="653F54FD" w14:textId="77777777" w:rsidR="005E3D55" w:rsidRPr="008C0FB8" w:rsidRDefault="005E3D55" w:rsidP="005E3D55">
      <w:pPr>
        <w:pStyle w:val="Textoindependiente"/>
        <w:spacing w:line="276" w:lineRule="auto"/>
        <w:ind w:right="141"/>
        <w:jc w:val="both"/>
        <w:rPr>
          <w:rFonts w:ascii="Verdana" w:hAnsi="Verdana"/>
          <w:b/>
          <w:sz w:val="22"/>
          <w:szCs w:val="22"/>
        </w:rPr>
      </w:pPr>
    </w:p>
    <w:p w14:paraId="49AC4F8B" w14:textId="77777777" w:rsidR="005E3D55" w:rsidRPr="008C0FB8" w:rsidRDefault="005E3D55" w:rsidP="005E3D55">
      <w:pPr>
        <w:pStyle w:val="Prrafodelista"/>
        <w:numPr>
          <w:ilvl w:val="0"/>
          <w:numId w:val="37"/>
        </w:numPr>
        <w:autoSpaceDE w:val="0"/>
        <w:adjustRightInd w:val="0"/>
        <w:ind w:left="0" w:firstLine="0"/>
        <w:jc w:val="both"/>
        <w:rPr>
          <w:rFonts w:ascii="Verdana" w:hAnsi="Verdana" w:cs="Arial"/>
        </w:rPr>
      </w:pPr>
      <w:r w:rsidRPr="008C0FB8">
        <w:rPr>
          <w:rFonts w:ascii="Verdana" w:hAnsi="Verdana" w:cs="Arial"/>
          <w:b/>
          <w:bCs/>
        </w:rPr>
        <w:t xml:space="preserve">Remisión del caso: </w:t>
      </w:r>
      <w:r w:rsidRPr="008C0FB8">
        <w:rPr>
          <w:rFonts w:ascii="Verdana" w:hAnsi="Verdana" w:cs="Arial"/>
        </w:rPr>
        <w:t xml:space="preserve">como parte del proceso asistencial de la IPS, se deriva el diagnóstico y pronóstico inicial. Este proceso de atención aporta los elementos del diagnóstico clínico soportado con historia clínica, paraclínicos y pronóstico funcional según la evolución natural de la enfermedad o compromiso. (Debe cumplir con Diagnóstico, soportes clínicos, evaluación inicial del caso, notificar y remitir al asegurador según la Resolución 3050 de 2022. </w:t>
      </w:r>
    </w:p>
    <w:p w14:paraId="727454F8" w14:textId="77777777" w:rsidR="005E3D55" w:rsidRPr="008C0FB8" w:rsidRDefault="005E3D55" w:rsidP="005E3D55">
      <w:pPr>
        <w:pStyle w:val="Prrafodelista"/>
        <w:autoSpaceDE w:val="0"/>
        <w:adjustRightInd w:val="0"/>
        <w:ind w:left="0"/>
        <w:jc w:val="both"/>
        <w:rPr>
          <w:rFonts w:ascii="Verdana" w:hAnsi="Verdana" w:cs="Arial"/>
        </w:rPr>
      </w:pPr>
    </w:p>
    <w:p w14:paraId="73ECA740" w14:textId="77777777" w:rsidR="005E3D55" w:rsidRPr="008C0FB8" w:rsidRDefault="005E3D55" w:rsidP="005E3D55">
      <w:pPr>
        <w:autoSpaceDE w:val="0"/>
        <w:autoSpaceDN w:val="0"/>
        <w:adjustRightInd w:val="0"/>
        <w:jc w:val="both"/>
        <w:rPr>
          <w:rFonts w:ascii="Verdana" w:hAnsi="Verdana" w:cs="Arial"/>
          <w:sz w:val="22"/>
          <w:szCs w:val="22"/>
        </w:rPr>
      </w:pPr>
      <w:r w:rsidRPr="008C0FB8">
        <w:rPr>
          <w:rFonts w:ascii="Verdana" w:hAnsi="Verdana" w:cs="Arial"/>
          <w:sz w:val="22"/>
          <w:szCs w:val="22"/>
        </w:rPr>
        <w:t xml:space="preserve">La ARL debe coordinar en un tiempo no mayor a tres (3) días posteriores al AT o EL (Resolución 156 de 2005 o la norma que lo modifique adicione o sustituya), el ingreso al programa de los casos que requieren procesos de rehabilitación funcional y laboral. </w:t>
      </w:r>
    </w:p>
    <w:p w14:paraId="58D93783" w14:textId="77777777" w:rsidR="005E3D55" w:rsidRPr="008C0FB8" w:rsidRDefault="005E3D55" w:rsidP="005E3D55">
      <w:pPr>
        <w:autoSpaceDE w:val="0"/>
        <w:autoSpaceDN w:val="0"/>
        <w:adjustRightInd w:val="0"/>
        <w:jc w:val="both"/>
        <w:rPr>
          <w:rFonts w:ascii="Verdana" w:hAnsi="Verdana" w:cs="Arial"/>
          <w:sz w:val="22"/>
          <w:szCs w:val="22"/>
        </w:rPr>
      </w:pPr>
    </w:p>
    <w:p w14:paraId="203380C5" w14:textId="77777777" w:rsidR="005E3D55" w:rsidRPr="008C0FB8" w:rsidRDefault="005E3D55" w:rsidP="005E3D55">
      <w:pPr>
        <w:autoSpaceDE w:val="0"/>
        <w:autoSpaceDN w:val="0"/>
        <w:adjustRightInd w:val="0"/>
        <w:jc w:val="both"/>
        <w:rPr>
          <w:rFonts w:ascii="Verdana" w:hAnsi="Verdana" w:cs="Arial"/>
          <w:sz w:val="22"/>
          <w:szCs w:val="22"/>
        </w:rPr>
      </w:pPr>
      <w:r w:rsidRPr="008C0FB8">
        <w:rPr>
          <w:rFonts w:ascii="Verdana" w:hAnsi="Verdana" w:cs="Arial"/>
          <w:sz w:val="22"/>
          <w:szCs w:val="22"/>
        </w:rPr>
        <w:t xml:space="preserve">La empresa diligenciar (FURAL o FUREL) con la información completa y clara que permita al asegurador identificar un posible caso elegible para la rehabilitación integral. </w:t>
      </w:r>
    </w:p>
    <w:p w14:paraId="72DFD9C8" w14:textId="77777777" w:rsidR="005E3D55" w:rsidRPr="008C0FB8" w:rsidRDefault="005E3D55" w:rsidP="005E3D55">
      <w:pPr>
        <w:autoSpaceDE w:val="0"/>
        <w:autoSpaceDN w:val="0"/>
        <w:adjustRightInd w:val="0"/>
        <w:jc w:val="both"/>
        <w:rPr>
          <w:rFonts w:ascii="Verdana" w:hAnsi="Verdana" w:cs="Arial"/>
          <w:sz w:val="22"/>
          <w:szCs w:val="22"/>
        </w:rPr>
      </w:pPr>
    </w:p>
    <w:p w14:paraId="10B2D428" w14:textId="77777777" w:rsidR="005E3D55" w:rsidRPr="008C0FB8" w:rsidRDefault="005E3D55" w:rsidP="005E3D55">
      <w:pPr>
        <w:pStyle w:val="Prrafodelista"/>
        <w:numPr>
          <w:ilvl w:val="0"/>
          <w:numId w:val="37"/>
        </w:numPr>
        <w:autoSpaceDE w:val="0"/>
        <w:adjustRightInd w:val="0"/>
        <w:ind w:left="0" w:firstLine="0"/>
        <w:jc w:val="both"/>
        <w:rPr>
          <w:rFonts w:ascii="Verdana" w:eastAsiaTheme="minorHAnsi" w:hAnsi="Verdana" w:cs="Arial"/>
          <w:lang w:eastAsia="en-US"/>
        </w:rPr>
      </w:pPr>
      <w:r w:rsidRPr="008C0FB8">
        <w:rPr>
          <w:rFonts w:ascii="Verdana" w:hAnsi="Verdana" w:cs="Arial"/>
          <w:b/>
          <w:bCs/>
        </w:rPr>
        <w:t xml:space="preserve">Resultado: </w:t>
      </w:r>
      <w:r w:rsidRPr="008C0FB8">
        <w:rPr>
          <w:rFonts w:ascii="Verdana" w:hAnsi="Verdana" w:cs="Arial"/>
        </w:rPr>
        <w:t xml:space="preserve">Ingreso al programa de Rehabilitación Integral para la reincorporación laboral y ocupacional o Cierre de caso por no pertinencia de ingreso al programa de rehabilitación laboral y ocupacional; el cierre deberá estar fundamentado en criterios técnicos y científicos que den lugar a esta decisión en el marco de la autonomía médica. </w:t>
      </w:r>
    </w:p>
    <w:p w14:paraId="3781B7CE" w14:textId="77777777" w:rsidR="005E3D55" w:rsidRPr="008C0FB8" w:rsidRDefault="005E3D55" w:rsidP="005E3D55">
      <w:pPr>
        <w:autoSpaceDE w:val="0"/>
        <w:adjustRightInd w:val="0"/>
        <w:jc w:val="both"/>
        <w:rPr>
          <w:rFonts w:ascii="Verdana" w:hAnsi="Verdana" w:cs="Arial"/>
          <w:sz w:val="22"/>
          <w:szCs w:val="22"/>
        </w:rPr>
      </w:pPr>
    </w:p>
    <w:p w14:paraId="0675394C" w14:textId="77777777" w:rsidR="005E3D55" w:rsidRPr="008C0FB8" w:rsidRDefault="005E3D55" w:rsidP="005E3D55">
      <w:pPr>
        <w:pStyle w:val="Ttulo2"/>
        <w:numPr>
          <w:ilvl w:val="2"/>
          <w:numId w:val="42"/>
        </w:numPr>
        <w:rPr>
          <w:rFonts w:ascii="Verdana" w:hAnsi="Verdana"/>
          <w:b/>
          <w:color w:val="auto"/>
          <w:sz w:val="22"/>
          <w:szCs w:val="22"/>
        </w:rPr>
      </w:pPr>
      <w:r w:rsidRPr="008C0FB8">
        <w:rPr>
          <w:rFonts w:ascii="Verdana" w:hAnsi="Verdana" w:cs="Arial"/>
          <w:b/>
          <w:color w:val="auto"/>
          <w:sz w:val="22"/>
          <w:szCs w:val="22"/>
        </w:rPr>
        <w:t xml:space="preserve">  </w:t>
      </w:r>
      <w:bookmarkStart w:id="16" w:name="_Toc179552850"/>
      <w:r w:rsidRPr="008C0FB8">
        <w:rPr>
          <w:rFonts w:ascii="Verdana" w:hAnsi="Verdana"/>
          <w:b/>
          <w:color w:val="auto"/>
          <w:sz w:val="22"/>
          <w:szCs w:val="22"/>
        </w:rPr>
        <w:t>ETAPA II VALORACIÓN</w:t>
      </w:r>
      <w:bookmarkEnd w:id="16"/>
    </w:p>
    <w:p w14:paraId="5A23DBD2" w14:textId="77777777" w:rsidR="005E3D55" w:rsidRPr="008C0FB8" w:rsidRDefault="005E3D55" w:rsidP="005E3D55">
      <w:pPr>
        <w:autoSpaceDE w:val="0"/>
        <w:adjustRightInd w:val="0"/>
        <w:jc w:val="both"/>
        <w:rPr>
          <w:rFonts w:ascii="Verdana" w:hAnsi="Verdana" w:cs="Arial"/>
          <w:b/>
          <w:sz w:val="22"/>
          <w:szCs w:val="22"/>
        </w:rPr>
      </w:pPr>
    </w:p>
    <w:p w14:paraId="2CB4DE82" w14:textId="77777777" w:rsidR="005E3D55" w:rsidRPr="008C0FB8" w:rsidRDefault="005E3D55" w:rsidP="005E3D55">
      <w:pPr>
        <w:pStyle w:val="Prrafodelista"/>
        <w:numPr>
          <w:ilvl w:val="0"/>
          <w:numId w:val="38"/>
        </w:numPr>
        <w:autoSpaceDE w:val="0"/>
        <w:adjustRightInd w:val="0"/>
        <w:jc w:val="both"/>
        <w:rPr>
          <w:rFonts w:ascii="Verdana" w:hAnsi="Verdana" w:cs="Arial"/>
          <w:b/>
        </w:rPr>
      </w:pPr>
      <w:r w:rsidRPr="008C0FB8">
        <w:rPr>
          <w:rFonts w:ascii="Verdana" w:hAnsi="Verdana" w:cs="Arial"/>
          <w:b/>
        </w:rPr>
        <w:t>EVALUACION INICIAL DEL CASO</w:t>
      </w:r>
    </w:p>
    <w:p w14:paraId="31C8E530" w14:textId="77777777" w:rsidR="005E3D55" w:rsidRPr="008C0FB8" w:rsidRDefault="005E3D55" w:rsidP="005E3D55">
      <w:pPr>
        <w:autoSpaceDE w:val="0"/>
        <w:adjustRightInd w:val="0"/>
        <w:jc w:val="both"/>
        <w:rPr>
          <w:rFonts w:ascii="Verdana" w:hAnsi="Verdana" w:cs="Arial"/>
          <w:b/>
          <w:sz w:val="22"/>
          <w:szCs w:val="22"/>
        </w:rPr>
      </w:pPr>
    </w:p>
    <w:p w14:paraId="030D329D" w14:textId="77777777" w:rsidR="005E3D55" w:rsidRPr="008C0FB8" w:rsidRDefault="005E3D55" w:rsidP="005E3D55">
      <w:pPr>
        <w:autoSpaceDE w:val="0"/>
        <w:adjustRightInd w:val="0"/>
        <w:jc w:val="both"/>
        <w:rPr>
          <w:rFonts w:ascii="Verdana" w:hAnsi="Verdana"/>
          <w:sz w:val="22"/>
          <w:szCs w:val="22"/>
        </w:rPr>
      </w:pPr>
      <w:r w:rsidRPr="008C0FB8">
        <w:rPr>
          <w:rFonts w:ascii="Verdana" w:hAnsi="Verdana"/>
          <w:sz w:val="22"/>
          <w:szCs w:val="22"/>
        </w:rPr>
        <w:t>El servidor público o contratista que ingrese al programa por AT o EL debe ser valorado por Médico Especialista SO o SST y valoraciones periódicas durante la rehabilitación integral y en el cierre del proceso.</w:t>
      </w:r>
    </w:p>
    <w:p w14:paraId="2C5B7226" w14:textId="77777777" w:rsidR="005E3D55" w:rsidRPr="008C0FB8" w:rsidRDefault="005E3D55" w:rsidP="005E3D55">
      <w:pPr>
        <w:autoSpaceDE w:val="0"/>
        <w:adjustRightInd w:val="0"/>
        <w:jc w:val="both"/>
        <w:rPr>
          <w:rFonts w:ascii="Verdana" w:hAnsi="Verdana" w:cs="Arial"/>
          <w:b/>
          <w:sz w:val="22"/>
          <w:szCs w:val="22"/>
        </w:rPr>
      </w:pPr>
    </w:p>
    <w:p w14:paraId="4B36EFBA" w14:textId="77777777" w:rsidR="005E3D55" w:rsidRPr="008C0FB8" w:rsidRDefault="005E3D55" w:rsidP="005E3D55">
      <w:pPr>
        <w:autoSpaceDE w:val="0"/>
        <w:adjustRightInd w:val="0"/>
        <w:jc w:val="both"/>
        <w:rPr>
          <w:rFonts w:ascii="Verdana" w:hAnsi="Verdana"/>
          <w:sz w:val="22"/>
          <w:szCs w:val="22"/>
        </w:rPr>
      </w:pPr>
      <w:r w:rsidRPr="008C0FB8">
        <w:rPr>
          <w:rFonts w:ascii="Verdana" w:hAnsi="Verdana"/>
          <w:sz w:val="22"/>
          <w:szCs w:val="22"/>
        </w:rPr>
        <w:t>Evaluación completa del grado de afectación: Médico Ortopedista, Fisiatra Especialista, Fisioterapeuta o Terapia Ocupacional y Psicólogo Especialistas SO o SST con licencia vigente.</w:t>
      </w:r>
    </w:p>
    <w:p w14:paraId="15978DD6" w14:textId="77777777" w:rsidR="005E3D55" w:rsidRPr="008C0FB8" w:rsidRDefault="005E3D55" w:rsidP="005E3D55">
      <w:pPr>
        <w:autoSpaceDE w:val="0"/>
        <w:adjustRightInd w:val="0"/>
        <w:jc w:val="both"/>
        <w:rPr>
          <w:rFonts w:ascii="Verdana" w:hAnsi="Verdana" w:cs="Arial"/>
          <w:b/>
          <w:sz w:val="22"/>
          <w:szCs w:val="22"/>
        </w:rPr>
      </w:pPr>
    </w:p>
    <w:p w14:paraId="7229075B" w14:textId="77777777" w:rsidR="005E3D55" w:rsidRPr="008C0FB8" w:rsidRDefault="005E3D55" w:rsidP="005E3D55">
      <w:pPr>
        <w:autoSpaceDE w:val="0"/>
        <w:adjustRightInd w:val="0"/>
        <w:jc w:val="both"/>
        <w:rPr>
          <w:rFonts w:ascii="Verdana" w:hAnsi="Verdana"/>
          <w:sz w:val="22"/>
          <w:szCs w:val="22"/>
        </w:rPr>
      </w:pPr>
      <w:r w:rsidRPr="008C0FB8">
        <w:rPr>
          <w:rFonts w:ascii="Verdana" w:hAnsi="Verdana"/>
          <w:sz w:val="22"/>
          <w:szCs w:val="22"/>
        </w:rPr>
        <w:t>El equipo evalúa el caso, establece grado de alteraciones   funcionales, pronostico en intervención</w:t>
      </w:r>
    </w:p>
    <w:p w14:paraId="2B0C2C3D" w14:textId="77777777" w:rsidR="005E3D55" w:rsidRPr="008C0FB8" w:rsidRDefault="005E3D55" w:rsidP="005E3D55">
      <w:pPr>
        <w:autoSpaceDE w:val="0"/>
        <w:adjustRightInd w:val="0"/>
        <w:jc w:val="both"/>
        <w:rPr>
          <w:rFonts w:ascii="Verdana" w:hAnsi="Verdana" w:cs="Arial"/>
          <w:b/>
          <w:sz w:val="22"/>
          <w:szCs w:val="22"/>
        </w:rPr>
      </w:pPr>
    </w:p>
    <w:p w14:paraId="0D09F582" w14:textId="77777777" w:rsidR="005E3D55" w:rsidRPr="008C0FB8" w:rsidRDefault="005E3D55" w:rsidP="005E3D55">
      <w:pPr>
        <w:pStyle w:val="Prrafodelista"/>
        <w:numPr>
          <w:ilvl w:val="0"/>
          <w:numId w:val="38"/>
        </w:numPr>
        <w:autoSpaceDE w:val="0"/>
        <w:adjustRightInd w:val="0"/>
        <w:rPr>
          <w:rFonts w:ascii="Verdana" w:hAnsi="Verdana" w:cs="Arial"/>
          <w:b/>
        </w:rPr>
      </w:pPr>
      <w:r w:rsidRPr="008C0FB8">
        <w:rPr>
          <w:rFonts w:ascii="Verdana" w:hAnsi="Verdana" w:cs="Arial"/>
          <w:b/>
          <w:bCs/>
        </w:rPr>
        <w:t xml:space="preserve">Formulación del Plan de Rehabilitación integral para la Reincorporación Laboral y Ocupacional. </w:t>
      </w:r>
    </w:p>
    <w:p w14:paraId="521C2B6E" w14:textId="77777777" w:rsidR="005E3D55" w:rsidRPr="008C0FB8" w:rsidRDefault="005E3D55" w:rsidP="005E3D55">
      <w:pPr>
        <w:pStyle w:val="Prrafodelista"/>
        <w:autoSpaceDE w:val="0"/>
        <w:adjustRightInd w:val="0"/>
        <w:jc w:val="both"/>
        <w:rPr>
          <w:rFonts w:ascii="Verdana" w:hAnsi="Verdana" w:cs="Arial"/>
          <w:b/>
        </w:rPr>
      </w:pPr>
    </w:p>
    <w:p w14:paraId="1DBB0570" w14:textId="77777777" w:rsidR="005E3D55" w:rsidRPr="008C0FB8" w:rsidRDefault="005E3D55" w:rsidP="005E3D55">
      <w:pPr>
        <w:pStyle w:val="Textoindependiente"/>
        <w:spacing w:line="276" w:lineRule="auto"/>
        <w:ind w:right="141"/>
        <w:jc w:val="both"/>
        <w:rPr>
          <w:rFonts w:ascii="Verdana" w:hAnsi="Verdana"/>
          <w:sz w:val="22"/>
          <w:szCs w:val="22"/>
        </w:rPr>
      </w:pPr>
      <w:r w:rsidRPr="008C0FB8">
        <w:rPr>
          <w:rFonts w:ascii="Verdana" w:hAnsi="Verdana"/>
          <w:sz w:val="22"/>
          <w:szCs w:val="22"/>
        </w:rPr>
        <w:t>Plan: Definir objetivos, metas, estrategias, actividades, tiempos de cumplimiento y los responsables de acuerdo con el diagnóstico y pronóstico.</w:t>
      </w:r>
    </w:p>
    <w:p w14:paraId="2ACC5170" w14:textId="77777777" w:rsidR="005E3D55" w:rsidRPr="008C0FB8" w:rsidRDefault="005E3D55" w:rsidP="005E3D55">
      <w:pPr>
        <w:pStyle w:val="Textoindependiente"/>
        <w:spacing w:line="276" w:lineRule="auto"/>
        <w:ind w:right="141"/>
        <w:jc w:val="both"/>
        <w:rPr>
          <w:rFonts w:ascii="Verdana" w:hAnsi="Verdana"/>
          <w:sz w:val="22"/>
          <w:szCs w:val="22"/>
        </w:rPr>
      </w:pPr>
      <w:r w:rsidRPr="008C0FB8">
        <w:rPr>
          <w:rFonts w:ascii="Verdana" w:hAnsi="Verdana"/>
          <w:sz w:val="22"/>
          <w:szCs w:val="22"/>
        </w:rPr>
        <w:t>Realizar ajustes al plan, según cambios: condiciones del servidor público o contratista, del ambiente laboral y social.</w:t>
      </w:r>
    </w:p>
    <w:p w14:paraId="7B5CEE8E" w14:textId="77777777" w:rsidR="005E3D55" w:rsidRPr="008C0FB8" w:rsidRDefault="005E3D55" w:rsidP="005E3D55">
      <w:pPr>
        <w:pStyle w:val="Textoindependiente"/>
        <w:spacing w:line="276" w:lineRule="auto"/>
        <w:ind w:right="141"/>
        <w:jc w:val="both"/>
        <w:rPr>
          <w:rFonts w:ascii="Verdana" w:hAnsi="Verdana"/>
          <w:sz w:val="22"/>
          <w:szCs w:val="22"/>
        </w:rPr>
      </w:pPr>
      <w:r w:rsidRPr="008C0FB8">
        <w:rPr>
          <w:rFonts w:ascii="Verdana" w:hAnsi="Verdana"/>
          <w:sz w:val="22"/>
          <w:szCs w:val="22"/>
        </w:rPr>
        <w:t>Metas de la rehabilitación: reintegro laboral sin modificaciones, reintegro laboral con modificaciones, reubicación laboral temporal, reubicación laboral definitiva o reconversión de mano de obra.</w:t>
      </w:r>
    </w:p>
    <w:p w14:paraId="3738B89E" w14:textId="77777777" w:rsidR="005E3D55" w:rsidRPr="008C0FB8" w:rsidRDefault="005E3D55" w:rsidP="005E3D55">
      <w:pPr>
        <w:pStyle w:val="Ttulo2"/>
        <w:rPr>
          <w:rFonts w:ascii="Verdana" w:hAnsi="Verdana"/>
          <w:color w:val="auto"/>
          <w:sz w:val="22"/>
          <w:szCs w:val="22"/>
        </w:rPr>
      </w:pPr>
    </w:p>
    <w:p w14:paraId="160F6922" w14:textId="77777777" w:rsidR="005E3D55" w:rsidRPr="008C0FB8" w:rsidRDefault="005E3D55" w:rsidP="005E3D55">
      <w:pPr>
        <w:pStyle w:val="Ttulo2"/>
        <w:numPr>
          <w:ilvl w:val="2"/>
          <w:numId w:val="42"/>
        </w:numPr>
        <w:rPr>
          <w:rFonts w:ascii="Verdana" w:hAnsi="Verdana"/>
          <w:b/>
          <w:color w:val="auto"/>
          <w:sz w:val="22"/>
          <w:szCs w:val="22"/>
        </w:rPr>
      </w:pPr>
      <w:r w:rsidRPr="008C0FB8">
        <w:rPr>
          <w:rFonts w:ascii="Verdana" w:hAnsi="Verdana"/>
          <w:b/>
          <w:color w:val="auto"/>
          <w:sz w:val="22"/>
          <w:szCs w:val="22"/>
        </w:rPr>
        <w:t xml:space="preserve">   </w:t>
      </w:r>
      <w:bookmarkStart w:id="17" w:name="_Toc179552851"/>
      <w:r w:rsidRPr="008C0FB8">
        <w:rPr>
          <w:rFonts w:ascii="Verdana" w:hAnsi="Verdana"/>
          <w:b/>
          <w:bCs/>
          <w:color w:val="auto"/>
          <w:sz w:val="22"/>
          <w:szCs w:val="22"/>
        </w:rPr>
        <w:t>ETAPA III Plan de Reintegración</w:t>
      </w:r>
      <w:bookmarkEnd w:id="17"/>
    </w:p>
    <w:p w14:paraId="6840E7C2" w14:textId="77777777" w:rsidR="005E3D55" w:rsidRPr="008C0FB8" w:rsidRDefault="005E3D55" w:rsidP="005E3D55">
      <w:pPr>
        <w:autoSpaceDE w:val="0"/>
        <w:autoSpaceDN w:val="0"/>
        <w:adjustRightInd w:val="0"/>
        <w:rPr>
          <w:rFonts w:ascii="Verdana" w:hAnsi="Verdana" w:cs="Arial"/>
          <w:sz w:val="22"/>
          <w:szCs w:val="22"/>
        </w:rPr>
      </w:pPr>
    </w:p>
    <w:p w14:paraId="1D07F657" w14:textId="77777777" w:rsidR="005E3D55" w:rsidRPr="008C0FB8" w:rsidRDefault="005E3D55" w:rsidP="005E3D55">
      <w:pPr>
        <w:pStyle w:val="Prrafodelista"/>
        <w:numPr>
          <w:ilvl w:val="0"/>
          <w:numId w:val="39"/>
        </w:numPr>
        <w:autoSpaceDE w:val="0"/>
        <w:adjustRightInd w:val="0"/>
        <w:ind w:left="0" w:firstLine="0"/>
        <w:jc w:val="both"/>
        <w:rPr>
          <w:rFonts w:ascii="Verdana" w:hAnsi="Verdana" w:cs="Arial"/>
        </w:rPr>
      </w:pPr>
      <w:r w:rsidRPr="008C0FB8">
        <w:rPr>
          <w:rFonts w:ascii="Verdana" w:hAnsi="Verdana" w:cs="Arial"/>
          <w:b/>
          <w:bCs/>
        </w:rPr>
        <w:t xml:space="preserve">Desarrollo del Plan de Rehabilitación: </w:t>
      </w:r>
      <w:r w:rsidRPr="008C0FB8">
        <w:rPr>
          <w:rFonts w:ascii="Verdana" w:hAnsi="Verdana" w:cs="Arial"/>
        </w:rPr>
        <w:t xml:space="preserve">una vez realizada la evaluación y definición del plan de rehabilitación funcional laboral, se inician las intervenciones técnicas que permitan la reincorporación ocupacional del funcionario o contratista </w:t>
      </w:r>
      <w:r w:rsidRPr="008C0FB8">
        <w:rPr>
          <w:rFonts w:ascii="Verdana" w:hAnsi="Verdana"/>
        </w:rPr>
        <w:t xml:space="preserve">de la </w:t>
      </w:r>
      <w:r w:rsidRPr="008C0FB8">
        <w:rPr>
          <w:rFonts w:ascii="Verdana" w:hAnsi="Verdana"/>
          <w:b/>
        </w:rPr>
        <w:t>Superintendencia de Vigilancia y Seguridad Privada</w:t>
      </w:r>
      <w:r w:rsidRPr="008C0FB8">
        <w:rPr>
          <w:rFonts w:ascii="Verdana" w:hAnsi="Verdana" w:cs="Arial"/>
        </w:rPr>
        <w:t xml:space="preserve"> acorde con sus capacidades funcionales residuales. </w:t>
      </w:r>
    </w:p>
    <w:p w14:paraId="55821A8E" w14:textId="77777777" w:rsidR="005E3D55" w:rsidRPr="008C0FB8" w:rsidRDefault="005E3D55" w:rsidP="005E3D55">
      <w:pPr>
        <w:autoSpaceDE w:val="0"/>
        <w:autoSpaceDN w:val="0"/>
        <w:adjustRightInd w:val="0"/>
        <w:jc w:val="both"/>
        <w:rPr>
          <w:rFonts w:ascii="Verdana" w:hAnsi="Verdana" w:cs="Arial"/>
          <w:sz w:val="22"/>
          <w:szCs w:val="22"/>
        </w:rPr>
      </w:pPr>
    </w:p>
    <w:p w14:paraId="7B41A734" w14:textId="77777777" w:rsidR="005E3D55" w:rsidRPr="008C0FB8" w:rsidRDefault="005E3D55" w:rsidP="005E3D55">
      <w:pPr>
        <w:pStyle w:val="Prrafodelista"/>
        <w:numPr>
          <w:ilvl w:val="0"/>
          <w:numId w:val="39"/>
        </w:numPr>
        <w:autoSpaceDE w:val="0"/>
        <w:adjustRightInd w:val="0"/>
        <w:ind w:left="0" w:firstLine="0"/>
        <w:jc w:val="both"/>
        <w:rPr>
          <w:rFonts w:ascii="Verdana" w:hAnsi="Verdana" w:cs="Arial"/>
        </w:rPr>
      </w:pPr>
      <w:r w:rsidRPr="008C0FB8">
        <w:rPr>
          <w:rFonts w:ascii="Verdana" w:hAnsi="Verdana" w:cs="Arial"/>
          <w:b/>
          <w:bCs/>
        </w:rPr>
        <w:t xml:space="preserve">Rehabilitación Funcional: </w:t>
      </w:r>
      <w:r w:rsidRPr="008C0FB8">
        <w:rPr>
          <w:rFonts w:ascii="Verdana" w:hAnsi="Verdana" w:cs="Arial"/>
        </w:rPr>
        <w:t xml:space="preserve">realizar las acciones que buscan recuperar la máxima función o compensar las habilidades pérdidas basándose en los principios de la biomecánica, fisiología, antropometría aplicada, neuropsicología, etc.; partiendo del diagnóstico de requerimientos individuales, laborales y ocupacionales del trabajador y la autonomía médica. </w:t>
      </w:r>
    </w:p>
    <w:p w14:paraId="20B86C21" w14:textId="77777777" w:rsidR="005E3D55" w:rsidRPr="008C0FB8" w:rsidRDefault="005E3D55" w:rsidP="005E3D55">
      <w:pPr>
        <w:autoSpaceDE w:val="0"/>
        <w:autoSpaceDN w:val="0"/>
        <w:adjustRightInd w:val="0"/>
        <w:jc w:val="both"/>
        <w:rPr>
          <w:rFonts w:ascii="Verdana" w:hAnsi="Verdana" w:cs="Arial"/>
          <w:sz w:val="22"/>
          <w:szCs w:val="22"/>
        </w:rPr>
      </w:pPr>
    </w:p>
    <w:p w14:paraId="5E18F9BD" w14:textId="77777777" w:rsidR="005E3D55" w:rsidRPr="008C0FB8" w:rsidRDefault="005E3D55" w:rsidP="005E3D55">
      <w:pPr>
        <w:pStyle w:val="Default"/>
        <w:numPr>
          <w:ilvl w:val="0"/>
          <w:numId w:val="39"/>
        </w:numPr>
        <w:ind w:left="0" w:firstLine="0"/>
        <w:jc w:val="both"/>
        <w:rPr>
          <w:rFonts w:ascii="Verdana" w:eastAsiaTheme="minorHAnsi" w:hAnsi="Verdana"/>
          <w:color w:val="auto"/>
          <w:sz w:val="22"/>
          <w:szCs w:val="22"/>
          <w:lang w:val="es-CO" w:eastAsia="en-US"/>
        </w:rPr>
      </w:pPr>
      <w:r w:rsidRPr="008C0FB8">
        <w:rPr>
          <w:rFonts w:ascii="Verdana" w:hAnsi="Verdana"/>
          <w:b/>
          <w:bCs/>
          <w:color w:val="auto"/>
          <w:sz w:val="22"/>
          <w:szCs w:val="22"/>
        </w:rPr>
        <w:t xml:space="preserve">Readaptación Laboral: </w:t>
      </w:r>
      <w:r w:rsidRPr="008C0FB8">
        <w:rPr>
          <w:rFonts w:ascii="Verdana" w:hAnsi="Verdana"/>
          <w:color w:val="auto"/>
          <w:sz w:val="22"/>
          <w:szCs w:val="22"/>
        </w:rPr>
        <w:t xml:space="preserve">parte integral del proceso de rehabilitación integral para los funcionarios o contratistas de la </w:t>
      </w:r>
      <w:r w:rsidRPr="008C0FB8">
        <w:rPr>
          <w:rFonts w:ascii="Verdana" w:hAnsi="Verdana"/>
          <w:b/>
          <w:color w:val="auto"/>
          <w:sz w:val="22"/>
          <w:szCs w:val="22"/>
        </w:rPr>
        <w:t>Superintendencia de Vigilancia y Seguridad Privada</w:t>
      </w:r>
      <w:r w:rsidRPr="008C0FB8">
        <w:rPr>
          <w:rFonts w:ascii="Verdana" w:hAnsi="Verdana"/>
          <w:color w:val="auto"/>
          <w:sz w:val="22"/>
          <w:szCs w:val="22"/>
        </w:rPr>
        <w:t xml:space="preserve"> que tienen la posibilidad de una reincorporación al trabajo, sin embargo, en aquellos que por la severidad de su situación de discapacidad no tengan estas posibilidades, el alcance de esta rehabilitación va dirigida hacia el desarrollo de una actividad de mantenimiento funcional y de calidad de vida. Son actividades que se desarrollan de acuerdo con las necesidades de cada caso, según criterio por rehabilitación integral y pronostico ocupacional.   </w:t>
      </w:r>
    </w:p>
    <w:p w14:paraId="7F31B9FF" w14:textId="77777777" w:rsidR="005E3D55" w:rsidRPr="008C0FB8" w:rsidRDefault="005E3D55" w:rsidP="005E3D55">
      <w:pPr>
        <w:pStyle w:val="Prrafodelista"/>
        <w:rPr>
          <w:rFonts w:ascii="Verdana" w:eastAsiaTheme="minorHAnsi" w:hAnsi="Verdana"/>
          <w:lang w:eastAsia="en-US"/>
        </w:rPr>
      </w:pPr>
    </w:p>
    <w:p w14:paraId="31B972E2" w14:textId="77777777" w:rsidR="005E3D55" w:rsidRPr="008C0FB8" w:rsidRDefault="005E3D55" w:rsidP="005E3D55">
      <w:pPr>
        <w:pStyle w:val="Prrafodelista"/>
        <w:numPr>
          <w:ilvl w:val="0"/>
          <w:numId w:val="39"/>
        </w:numPr>
        <w:autoSpaceDE w:val="0"/>
        <w:adjustRightInd w:val="0"/>
        <w:ind w:left="0" w:firstLine="0"/>
        <w:jc w:val="both"/>
        <w:rPr>
          <w:rFonts w:ascii="Verdana" w:hAnsi="Verdana" w:cs="Arial"/>
        </w:rPr>
      </w:pPr>
      <w:r w:rsidRPr="008C0FB8">
        <w:rPr>
          <w:rFonts w:ascii="Verdana" w:hAnsi="Verdana" w:cs="Arial"/>
          <w:b/>
          <w:bCs/>
        </w:rPr>
        <w:t xml:space="preserve">Readaptación Sociolaboral: </w:t>
      </w:r>
      <w:r w:rsidRPr="008C0FB8">
        <w:rPr>
          <w:rFonts w:ascii="Verdana" w:hAnsi="Verdana" w:cs="Arial"/>
        </w:rPr>
        <w:t xml:space="preserve">orientar y asesorar al trabajador y a su familia en la adecuación de la vivienda y de elementos personales que le faciliten el desarrollo de las actividades de la, vida cotidiana. ARL, Empleador, IPS, Servidor público o Contratista. </w:t>
      </w:r>
    </w:p>
    <w:p w14:paraId="32791CB2" w14:textId="77777777" w:rsidR="005E3D55" w:rsidRPr="008C0FB8" w:rsidRDefault="005E3D55" w:rsidP="005E3D55">
      <w:pPr>
        <w:autoSpaceDE w:val="0"/>
        <w:autoSpaceDN w:val="0"/>
        <w:adjustRightInd w:val="0"/>
        <w:jc w:val="both"/>
        <w:rPr>
          <w:rFonts w:ascii="Verdana" w:hAnsi="Verdana" w:cs="Arial"/>
          <w:sz w:val="22"/>
          <w:szCs w:val="22"/>
        </w:rPr>
      </w:pPr>
    </w:p>
    <w:p w14:paraId="6B4EB546" w14:textId="77777777" w:rsidR="005E3D55" w:rsidRPr="008C0FB8" w:rsidRDefault="005E3D55" w:rsidP="005E3D55">
      <w:pPr>
        <w:pStyle w:val="Prrafodelista"/>
        <w:numPr>
          <w:ilvl w:val="0"/>
          <w:numId w:val="39"/>
        </w:numPr>
        <w:autoSpaceDE w:val="0"/>
        <w:adjustRightInd w:val="0"/>
        <w:ind w:left="0" w:firstLine="0"/>
        <w:jc w:val="both"/>
        <w:rPr>
          <w:rFonts w:ascii="Verdana" w:hAnsi="Verdana" w:cs="Arial"/>
        </w:rPr>
      </w:pPr>
      <w:r w:rsidRPr="008C0FB8">
        <w:rPr>
          <w:rFonts w:ascii="Verdana" w:hAnsi="Verdana" w:cs="Arial"/>
          <w:b/>
          <w:bCs/>
        </w:rPr>
        <w:t xml:space="preserve">Reincorporación Laboral: </w:t>
      </w:r>
      <w:r w:rsidRPr="008C0FB8">
        <w:rPr>
          <w:rFonts w:ascii="Verdana" w:hAnsi="Verdana" w:cs="Arial"/>
        </w:rPr>
        <w:t xml:space="preserve">lograr la continuidad del servidor público o contratista en su labor productiva con las garantías de poder desempeñarse en su ambiente seguro y con el control de los riesgos para su actual condición física. </w:t>
      </w:r>
    </w:p>
    <w:p w14:paraId="458D2BC0" w14:textId="77777777" w:rsidR="005E3D55" w:rsidRPr="008C0FB8" w:rsidRDefault="005E3D55" w:rsidP="005E3D55">
      <w:pPr>
        <w:pStyle w:val="Default"/>
        <w:jc w:val="both"/>
        <w:rPr>
          <w:rFonts w:ascii="Verdana" w:eastAsiaTheme="minorHAnsi" w:hAnsi="Verdana"/>
          <w:color w:val="auto"/>
          <w:sz w:val="22"/>
          <w:szCs w:val="22"/>
          <w:lang w:val="es-CO" w:eastAsia="en-US"/>
        </w:rPr>
      </w:pPr>
    </w:p>
    <w:p w14:paraId="53D43F30" w14:textId="77777777" w:rsidR="005E3D55" w:rsidRPr="008C0FB8" w:rsidRDefault="005E3D55" w:rsidP="005E3D55">
      <w:pPr>
        <w:pStyle w:val="Prrafodelista"/>
        <w:numPr>
          <w:ilvl w:val="0"/>
          <w:numId w:val="39"/>
        </w:numPr>
        <w:autoSpaceDE w:val="0"/>
        <w:adjustRightInd w:val="0"/>
        <w:ind w:left="0" w:firstLine="0"/>
        <w:jc w:val="both"/>
        <w:rPr>
          <w:rFonts w:ascii="Verdana" w:hAnsi="Verdana" w:cs="Arial"/>
        </w:rPr>
      </w:pPr>
      <w:r w:rsidRPr="008C0FB8">
        <w:rPr>
          <w:rFonts w:ascii="Verdana" w:hAnsi="Verdana" w:cs="Arial"/>
          <w:b/>
          <w:bCs/>
        </w:rPr>
        <w:t>Reconversión de Mano De Obra</w:t>
      </w:r>
      <w:r w:rsidRPr="008C0FB8">
        <w:rPr>
          <w:rFonts w:ascii="Verdana" w:hAnsi="Verdana" w:cs="Arial"/>
        </w:rPr>
        <w:t xml:space="preserve">: generar las competencias en el trabajador necesarias para desarrollar un desempeño ocupacional alternativo que le permita conservar sus condiciones de calidad de vida. </w:t>
      </w:r>
    </w:p>
    <w:p w14:paraId="1088F77F" w14:textId="77777777" w:rsidR="005E3D55" w:rsidRPr="008C0FB8" w:rsidRDefault="005E3D55" w:rsidP="005E3D55">
      <w:pPr>
        <w:pStyle w:val="Ttulo2"/>
        <w:numPr>
          <w:ilvl w:val="2"/>
          <w:numId w:val="42"/>
        </w:numPr>
        <w:rPr>
          <w:rFonts w:ascii="Verdana" w:hAnsi="Verdana" w:cs="Arial"/>
          <w:b/>
          <w:color w:val="auto"/>
          <w:sz w:val="22"/>
          <w:szCs w:val="22"/>
        </w:rPr>
      </w:pPr>
      <w:r w:rsidRPr="008C0FB8">
        <w:rPr>
          <w:rFonts w:ascii="Verdana" w:hAnsi="Verdana" w:cs="Arial"/>
          <w:b/>
          <w:color w:val="auto"/>
          <w:sz w:val="22"/>
          <w:szCs w:val="22"/>
        </w:rPr>
        <w:t xml:space="preserve">   </w:t>
      </w:r>
      <w:bookmarkStart w:id="18" w:name="_Toc179552852"/>
      <w:r w:rsidRPr="008C0FB8">
        <w:rPr>
          <w:rFonts w:ascii="Verdana" w:hAnsi="Verdana"/>
          <w:b/>
          <w:color w:val="auto"/>
          <w:sz w:val="22"/>
          <w:szCs w:val="22"/>
        </w:rPr>
        <w:t>ETAPA IV: Seguimiento del programa</w:t>
      </w:r>
      <w:bookmarkEnd w:id="18"/>
    </w:p>
    <w:p w14:paraId="718B7B8E" w14:textId="77777777" w:rsidR="005E3D55" w:rsidRPr="008C0FB8" w:rsidRDefault="005E3D55" w:rsidP="005E3D55">
      <w:pPr>
        <w:pStyle w:val="Default"/>
        <w:jc w:val="both"/>
        <w:rPr>
          <w:rFonts w:ascii="Verdana" w:eastAsiaTheme="minorHAnsi" w:hAnsi="Verdana"/>
          <w:color w:val="auto"/>
          <w:sz w:val="22"/>
          <w:szCs w:val="22"/>
          <w:lang w:val="es-CO" w:eastAsia="en-US"/>
        </w:rPr>
      </w:pPr>
    </w:p>
    <w:p w14:paraId="0F0FEE2D" w14:textId="77777777" w:rsidR="005E3D55" w:rsidRPr="008C0FB8" w:rsidRDefault="005E3D55" w:rsidP="005E3D55">
      <w:pPr>
        <w:autoSpaceDE w:val="0"/>
        <w:autoSpaceDN w:val="0"/>
        <w:adjustRightInd w:val="0"/>
        <w:jc w:val="both"/>
        <w:rPr>
          <w:rFonts w:ascii="Verdana" w:hAnsi="Verdana"/>
          <w:sz w:val="22"/>
          <w:szCs w:val="22"/>
        </w:rPr>
      </w:pPr>
      <w:r w:rsidRPr="008C0FB8">
        <w:rPr>
          <w:rFonts w:ascii="Verdana" w:hAnsi="Verdana"/>
          <w:sz w:val="22"/>
          <w:szCs w:val="22"/>
        </w:rPr>
        <w:t>Este proceso incorpora las acciones que permiten verificar el cumplimiento del plan de intervención en el desempeño ocupacional de la persona, la satisfacción y la adherencia al programa por parte de todos los actores.</w:t>
      </w:r>
    </w:p>
    <w:p w14:paraId="7130E3ED" w14:textId="77777777" w:rsidR="005E3D55" w:rsidRPr="008C0FB8" w:rsidRDefault="005E3D55" w:rsidP="005E3D55">
      <w:pPr>
        <w:autoSpaceDE w:val="0"/>
        <w:autoSpaceDN w:val="0"/>
        <w:adjustRightInd w:val="0"/>
        <w:jc w:val="both"/>
        <w:rPr>
          <w:rFonts w:ascii="Verdana" w:hAnsi="Verdana" w:cs="Arial"/>
          <w:sz w:val="22"/>
          <w:szCs w:val="22"/>
        </w:rPr>
      </w:pPr>
    </w:p>
    <w:p w14:paraId="7BA4E20C" w14:textId="77777777" w:rsidR="005E3D55" w:rsidRPr="008C0FB8" w:rsidRDefault="005E3D55" w:rsidP="005E3D55">
      <w:pPr>
        <w:autoSpaceDE w:val="0"/>
        <w:autoSpaceDN w:val="0"/>
        <w:adjustRightInd w:val="0"/>
        <w:jc w:val="both"/>
        <w:rPr>
          <w:rFonts w:ascii="Verdana" w:hAnsi="Verdana" w:cs="Arial"/>
          <w:sz w:val="22"/>
          <w:szCs w:val="22"/>
        </w:rPr>
      </w:pPr>
    </w:p>
    <w:p w14:paraId="7F80D660" w14:textId="77777777" w:rsidR="005E3D55" w:rsidRPr="008C0FB8" w:rsidRDefault="005E3D55" w:rsidP="005E3D55">
      <w:pPr>
        <w:autoSpaceDE w:val="0"/>
        <w:autoSpaceDN w:val="0"/>
        <w:adjustRightInd w:val="0"/>
        <w:jc w:val="both"/>
        <w:rPr>
          <w:rFonts w:ascii="Verdana" w:hAnsi="Verdana" w:cs="Arial"/>
          <w:sz w:val="22"/>
          <w:szCs w:val="22"/>
        </w:rPr>
      </w:pPr>
    </w:p>
    <w:p w14:paraId="0CAD0FFF" w14:textId="77777777" w:rsidR="005E3D55" w:rsidRPr="008C0FB8" w:rsidRDefault="005E3D55" w:rsidP="005E3D55">
      <w:pPr>
        <w:autoSpaceDE w:val="0"/>
        <w:autoSpaceDN w:val="0"/>
        <w:adjustRightInd w:val="0"/>
        <w:jc w:val="both"/>
        <w:rPr>
          <w:rFonts w:ascii="Verdana" w:hAnsi="Verdana" w:cs="Arial"/>
          <w:sz w:val="22"/>
          <w:szCs w:val="22"/>
        </w:rPr>
      </w:pPr>
      <w:r w:rsidRPr="008C0FB8">
        <w:rPr>
          <w:rFonts w:ascii="Verdana" w:hAnsi="Verdana" w:cs="Arial"/>
          <w:noProof/>
          <w:sz w:val="22"/>
          <w:szCs w:val="22"/>
          <w:lang w:eastAsia="es-CO"/>
        </w:rPr>
        <mc:AlternateContent>
          <mc:Choice Requires="wps">
            <w:drawing>
              <wp:anchor distT="0" distB="0" distL="114300" distR="114300" simplePos="0" relativeHeight="251665408" behindDoc="0" locked="0" layoutInCell="1" allowOverlap="1" wp14:anchorId="38290876" wp14:editId="193657FC">
                <wp:simplePos x="0" y="0"/>
                <wp:positionH relativeFrom="column">
                  <wp:posOffset>2634615</wp:posOffset>
                </wp:positionH>
                <wp:positionV relativeFrom="paragraph">
                  <wp:posOffset>-41910</wp:posOffset>
                </wp:positionV>
                <wp:extent cx="2800350" cy="571500"/>
                <wp:effectExtent l="0" t="0" r="19050" b="19050"/>
                <wp:wrapNone/>
                <wp:docPr id="21" name="Rectángulo: esquinas redondeadas 21"/>
                <wp:cNvGraphicFramePr/>
                <a:graphic xmlns:a="http://schemas.openxmlformats.org/drawingml/2006/main">
                  <a:graphicData uri="http://schemas.microsoft.com/office/word/2010/wordprocessingShape">
                    <wps:wsp>
                      <wps:cNvSpPr/>
                      <wps:spPr>
                        <a:xfrm>
                          <a:off x="0" y="0"/>
                          <a:ext cx="280035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0168F6B" w14:textId="77777777" w:rsidR="008C0FB8" w:rsidRPr="00BA3FA5" w:rsidRDefault="008C0FB8" w:rsidP="005E3D55">
                            <w:pPr>
                              <w:jc w:val="center"/>
                              <w:rPr>
                                <w:rFonts w:ascii="Montserrat" w:hAnsi="Montserrat"/>
                                <w:b/>
                              </w:rPr>
                            </w:pPr>
                            <w:r w:rsidRPr="00BA3FA5">
                              <w:rPr>
                                <w:rFonts w:ascii="Montserrat" w:hAnsi="Montserrat"/>
                                <w:b/>
                              </w:rPr>
                              <w:t>JEFE INMEDIATO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290876" id="Rectángulo: esquinas redondeadas 21" o:spid="_x0000_s1030" style="position:absolute;left:0;text-align:left;margin-left:207.45pt;margin-top:-3.3pt;width:220.5pt;height:4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" fillcolor="white [3201]" strokecolor="#4472c4 [3204]" strokeweight="1pt">
                <v:stroke joinstyle="miter"/>
                <v:textbox>
                  <w:txbxContent>
                    <w:p w14:paraId="50168F6B" w14:textId="77777777" w:rsidR="008C0FB8" w:rsidRPr="00BA3FA5" w:rsidRDefault="008C0FB8" w:rsidP="005E3D55">
                      <w:pPr>
                        <w:jc w:val="center"/>
                        <w:rPr>
                          <w:rFonts w:ascii="Montserrat" w:hAnsi="Montserrat"/>
                          <w:b/>
                        </w:rPr>
                      </w:pPr>
                      <w:r w:rsidRPr="00BA3FA5">
                        <w:rPr>
                          <w:rFonts w:ascii="Montserrat" w:hAnsi="Montserrat"/>
                          <w:b/>
                        </w:rPr>
                        <w:t>JEFE INMEDIATO</w:t>
                      </w:r>
                    </w:p>
                  </w:txbxContent>
                </v:textbox>
              </v:roundrect>
            </w:pict>
          </mc:Fallback>
        </mc:AlternateContent>
      </w:r>
      <w:r w:rsidRPr="008C0FB8">
        <w:rPr>
          <w:rFonts w:ascii="Verdana" w:hAnsi="Verdana" w:cs="Arial"/>
          <w:noProof/>
          <w:sz w:val="22"/>
          <w:szCs w:val="22"/>
          <w:lang w:eastAsia="es-CO"/>
        </w:rPr>
        <mc:AlternateContent>
          <mc:Choice Requires="wps">
            <w:drawing>
              <wp:anchor distT="0" distB="0" distL="114300" distR="114300" simplePos="0" relativeHeight="251664384" behindDoc="0" locked="0" layoutInCell="1" allowOverlap="1" wp14:anchorId="54DA0C1A" wp14:editId="4C0F2C11">
                <wp:simplePos x="0" y="0"/>
                <wp:positionH relativeFrom="column">
                  <wp:posOffset>-80010</wp:posOffset>
                </wp:positionH>
                <wp:positionV relativeFrom="paragraph">
                  <wp:posOffset>-41910</wp:posOffset>
                </wp:positionV>
                <wp:extent cx="2428875" cy="609600"/>
                <wp:effectExtent l="0" t="0" r="28575" b="19050"/>
                <wp:wrapNone/>
                <wp:docPr id="20" name="Rectángulo: esquinas redondeadas 20"/>
                <wp:cNvGraphicFramePr/>
                <a:graphic xmlns:a="http://schemas.openxmlformats.org/drawingml/2006/main">
                  <a:graphicData uri="http://schemas.microsoft.com/office/word/2010/wordprocessingShape">
                    <wps:wsp>
                      <wps:cNvSpPr/>
                      <wps:spPr>
                        <a:xfrm>
                          <a:off x="0" y="0"/>
                          <a:ext cx="2428875" cy="6096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73F4703" w14:textId="77777777" w:rsidR="008C0FB8" w:rsidRPr="00BA3FA5" w:rsidRDefault="008C0FB8" w:rsidP="005E3D55">
                            <w:pPr>
                              <w:jc w:val="center"/>
                              <w:rPr>
                                <w:rFonts w:ascii="Montserrat" w:hAnsi="Montserrat"/>
                                <w:b/>
                                <w:sz w:val="22"/>
                                <w:szCs w:val="22"/>
                              </w:rPr>
                            </w:pPr>
                            <w:r w:rsidRPr="00BA3FA5">
                              <w:rPr>
                                <w:rFonts w:ascii="Montserrat" w:hAnsi="Montserrat"/>
                                <w:b/>
                                <w:sz w:val="22"/>
                                <w:szCs w:val="22"/>
                              </w:rPr>
                              <w:t>EVOLUCIÓN DEL CUMPLIMIENTO DE METAS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A0C1A" id="Rectángulo: esquinas redondeadas 20" o:spid="_x0000_s1031" style="position:absolute;left:0;text-align:left;margin-left:-6.3pt;margin-top:-3.3pt;width:191.2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" fillcolor="white [3201]" strokecolor="#5b9bd5 [3208]" strokeweight="1pt">
                <v:stroke joinstyle="miter"/>
                <v:textbox>
                  <w:txbxContent>
                    <w:p w14:paraId="773F4703" w14:textId="77777777" w:rsidR="008C0FB8" w:rsidRPr="00BA3FA5" w:rsidRDefault="008C0FB8" w:rsidP="005E3D55">
                      <w:pPr>
                        <w:jc w:val="center"/>
                        <w:rPr>
                          <w:rFonts w:ascii="Montserrat" w:hAnsi="Montserrat"/>
                          <w:b/>
                          <w:sz w:val="22"/>
                          <w:szCs w:val="22"/>
                        </w:rPr>
                      </w:pPr>
                      <w:r w:rsidRPr="00BA3FA5">
                        <w:rPr>
                          <w:rFonts w:ascii="Montserrat" w:hAnsi="Montserrat"/>
                          <w:b/>
                          <w:sz w:val="22"/>
                          <w:szCs w:val="22"/>
                        </w:rPr>
                        <w:t>EVOLUCIÓN DEL CUMPLIMIENTO DE METAS</w:t>
                      </w:r>
                    </w:p>
                  </w:txbxContent>
                </v:textbox>
              </v:roundrect>
            </w:pict>
          </mc:Fallback>
        </mc:AlternateContent>
      </w:r>
    </w:p>
    <w:p w14:paraId="664B6B7F" w14:textId="77777777" w:rsidR="005E3D55" w:rsidRPr="008C0FB8" w:rsidRDefault="005E3D55" w:rsidP="005E3D55">
      <w:pPr>
        <w:autoSpaceDE w:val="0"/>
        <w:autoSpaceDN w:val="0"/>
        <w:adjustRightInd w:val="0"/>
        <w:jc w:val="both"/>
        <w:rPr>
          <w:rFonts w:ascii="Verdana" w:hAnsi="Verdana" w:cs="Arial"/>
          <w:sz w:val="22"/>
          <w:szCs w:val="22"/>
        </w:rPr>
      </w:pPr>
    </w:p>
    <w:p w14:paraId="7667DA60" w14:textId="77777777" w:rsidR="005E3D55" w:rsidRPr="008C0FB8" w:rsidRDefault="005E3D55" w:rsidP="005E3D55">
      <w:pPr>
        <w:autoSpaceDE w:val="0"/>
        <w:autoSpaceDN w:val="0"/>
        <w:adjustRightInd w:val="0"/>
        <w:rPr>
          <w:rFonts w:ascii="Verdana" w:hAnsi="Verdana" w:cs="Arial"/>
          <w:sz w:val="22"/>
          <w:szCs w:val="22"/>
        </w:rPr>
      </w:pPr>
      <w:r w:rsidRPr="008C0FB8">
        <w:rPr>
          <w:rFonts w:ascii="Verdana" w:hAnsi="Verdana" w:cs="Arial"/>
          <w:sz w:val="22"/>
          <w:szCs w:val="22"/>
        </w:rPr>
        <w:t xml:space="preserve"> </w:t>
      </w:r>
    </w:p>
    <w:p w14:paraId="09317CA8" w14:textId="77777777" w:rsidR="005E3D55" w:rsidRPr="008C0FB8" w:rsidRDefault="005E3D55" w:rsidP="005E3D55">
      <w:pPr>
        <w:autoSpaceDE w:val="0"/>
        <w:autoSpaceDN w:val="0"/>
        <w:adjustRightInd w:val="0"/>
        <w:rPr>
          <w:rFonts w:ascii="Verdana" w:hAnsi="Verdana" w:cs="Arial"/>
          <w:sz w:val="22"/>
          <w:szCs w:val="22"/>
        </w:rPr>
      </w:pPr>
      <w:r w:rsidRPr="008C0FB8">
        <w:rPr>
          <w:rFonts w:ascii="Verdana" w:hAnsi="Verdana" w:cs="Arial"/>
          <w:noProof/>
          <w:sz w:val="22"/>
          <w:szCs w:val="22"/>
          <w:lang w:eastAsia="es-CO"/>
        </w:rPr>
        <mc:AlternateContent>
          <mc:Choice Requires="wps">
            <w:drawing>
              <wp:anchor distT="0" distB="0" distL="114300" distR="114300" simplePos="0" relativeHeight="251670528" behindDoc="0" locked="0" layoutInCell="1" allowOverlap="1" wp14:anchorId="7D1A7438" wp14:editId="7AE985B2">
                <wp:simplePos x="0" y="0"/>
                <wp:positionH relativeFrom="column">
                  <wp:posOffset>3958590</wp:posOffset>
                </wp:positionH>
                <wp:positionV relativeFrom="paragraph">
                  <wp:posOffset>114300</wp:posOffset>
                </wp:positionV>
                <wp:extent cx="257175" cy="390525"/>
                <wp:effectExtent l="19050" t="0" r="47625" b="47625"/>
                <wp:wrapNone/>
                <wp:docPr id="26" name="Flecha: hacia abajo 26"/>
                <wp:cNvGraphicFramePr/>
                <a:graphic xmlns:a="http://schemas.openxmlformats.org/drawingml/2006/main">
                  <a:graphicData uri="http://schemas.microsoft.com/office/word/2010/wordprocessingShape">
                    <wps:wsp>
                      <wps:cNvSpPr/>
                      <wps:spPr>
                        <a:xfrm>
                          <a:off x="0" y="0"/>
                          <a:ext cx="257175" cy="390525"/>
                        </a:xfrm>
                        <a:prstGeom prst="down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6656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6" o:spid="_x0000_s1026" type="#_x0000_t67" style="position:absolute;margin-left:311.7pt;margin-top:9pt;width:20.2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" adj="14488" fillcolor="#91bce3 [2168]" strokecolor="#5b9bd5 [3208]" strokeweight=".5pt">
                <v:fill color2="#7aaddd [2616]" rotate="t" colors="0 #b1cbe9;.5 #a3c1e5;1 #92b9e4" focus="100%" type="gradient">
                  <o:fill v:ext="view" type="gradientUnscaled"/>
                </v:fill>
              </v:shape>
            </w:pict>
          </mc:Fallback>
        </mc:AlternateContent>
      </w:r>
      <w:r w:rsidRPr="008C0FB8">
        <w:rPr>
          <w:rFonts w:ascii="Verdana" w:hAnsi="Verdana" w:cs="Arial"/>
          <w:noProof/>
          <w:sz w:val="22"/>
          <w:szCs w:val="22"/>
          <w:lang w:eastAsia="es-CO"/>
        </w:rPr>
        <mc:AlternateContent>
          <mc:Choice Requires="wps">
            <w:drawing>
              <wp:anchor distT="0" distB="0" distL="114300" distR="114300" simplePos="0" relativeHeight="251666432" behindDoc="0" locked="0" layoutInCell="1" allowOverlap="1" wp14:anchorId="6BBAF985" wp14:editId="7F0346E5">
                <wp:simplePos x="0" y="0"/>
                <wp:positionH relativeFrom="column">
                  <wp:posOffset>929640</wp:posOffset>
                </wp:positionH>
                <wp:positionV relativeFrom="paragraph">
                  <wp:posOffset>114300</wp:posOffset>
                </wp:positionV>
                <wp:extent cx="285750" cy="390525"/>
                <wp:effectExtent l="19050" t="0" r="19050" b="47625"/>
                <wp:wrapNone/>
                <wp:docPr id="22" name="Flecha: hacia abajo 22"/>
                <wp:cNvGraphicFramePr/>
                <a:graphic xmlns:a="http://schemas.openxmlformats.org/drawingml/2006/main">
                  <a:graphicData uri="http://schemas.microsoft.com/office/word/2010/wordprocessingShape">
                    <wps:wsp>
                      <wps:cNvSpPr/>
                      <wps:spPr>
                        <a:xfrm>
                          <a:off x="0" y="0"/>
                          <a:ext cx="285750" cy="390525"/>
                        </a:xfrm>
                        <a:prstGeom prst="down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6FE5B7" id="Flecha: hacia abajo 22" o:spid="_x0000_s1026" type="#_x0000_t67" style="position:absolute;margin-left:73.2pt;margin-top:9pt;width:22.5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" adj="13698" fillcolor="#91bce3 [2168]" strokecolor="#5b9bd5 [3208]" strokeweight=".5pt">
                <v:fill color2="#7aaddd [2616]" rotate="t" colors="0 #b1cbe9;.5 #a3c1e5;1 #92b9e4" focus="100%" type="gradient">
                  <o:fill v:ext="view" type="gradientUnscaled"/>
                </v:fill>
              </v:shape>
            </w:pict>
          </mc:Fallback>
        </mc:AlternateContent>
      </w:r>
    </w:p>
    <w:p w14:paraId="4A87DC2C" w14:textId="77777777" w:rsidR="005E3D55" w:rsidRPr="008C0FB8" w:rsidRDefault="005E3D55" w:rsidP="005E3D55">
      <w:pPr>
        <w:autoSpaceDE w:val="0"/>
        <w:autoSpaceDN w:val="0"/>
        <w:adjustRightInd w:val="0"/>
        <w:rPr>
          <w:rFonts w:ascii="Verdana" w:hAnsi="Verdana" w:cs="Arial"/>
          <w:sz w:val="22"/>
          <w:szCs w:val="22"/>
        </w:rPr>
      </w:pPr>
    </w:p>
    <w:p w14:paraId="59166517" w14:textId="77777777" w:rsidR="005E3D55" w:rsidRPr="008C0FB8" w:rsidRDefault="005E3D55" w:rsidP="005E3D55">
      <w:pPr>
        <w:autoSpaceDE w:val="0"/>
        <w:autoSpaceDN w:val="0"/>
        <w:adjustRightInd w:val="0"/>
        <w:rPr>
          <w:rFonts w:ascii="Verdana" w:hAnsi="Verdana" w:cs="Arial"/>
          <w:sz w:val="22"/>
          <w:szCs w:val="22"/>
        </w:rPr>
      </w:pPr>
    </w:p>
    <w:p w14:paraId="4B310CC7" w14:textId="77777777" w:rsidR="005E3D55" w:rsidRPr="008C0FB8" w:rsidRDefault="005E3D55" w:rsidP="005E3D55">
      <w:pPr>
        <w:autoSpaceDE w:val="0"/>
        <w:autoSpaceDN w:val="0"/>
        <w:adjustRightInd w:val="0"/>
        <w:rPr>
          <w:rFonts w:ascii="Verdana" w:hAnsi="Verdana" w:cs="Arial"/>
          <w:sz w:val="22"/>
          <w:szCs w:val="22"/>
        </w:rPr>
      </w:pPr>
      <w:r w:rsidRPr="008C0FB8">
        <w:rPr>
          <w:rFonts w:ascii="Verdana" w:hAnsi="Verdana" w:cs="Arial"/>
          <w:noProof/>
          <w:sz w:val="22"/>
          <w:szCs w:val="22"/>
          <w:lang w:eastAsia="es-CO"/>
        </w:rPr>
        <mc:AlternateContent>
          <mc:Choice Requires="wps">
            <w:drawing>
              <wp:anchor distT="0" distB="0" distL="114300" distR="114300" simplePos="0" relativeHeight="251671552" behindDoc="0" locked="0" layoutInCell="1" allowOverlap="1" wp14:anchorId="3BC3A877" wp14:editId="5C22BF03">
                <wp:simplePos x="0" y="0"/>
                <wp:positionH relativeFrom="column">
                  <wp:posOffset>2720340</wp:posOffset>
                </wp:positionH>
                <wp:positionV relativeFrom="paragraph">
                  <wp:posOffset>118110</wp:posOffset>
                </wp:positionV>
                <wp:extent cx="2771775" cy="895350"/>
                <wp:effectExtent l="0" t="0" r="28575" b="19050"/>
                <wp:wrapNone/>
                <wp:docPr id="27" name="Rectángulo: esquinas redondeadas 27"/>
                <wp:cNvGraphicFramePr/>
                <a:graphic xmlns:a="http://schemas.openxmlformats.org/drawingml/2006/main">
                  <a:graphicData uri="http://schemas.microsoft.com/office/word/2010/wordprocessingShape">
                    <wps:wsp>
                      <wps:cNvSpPr/>
                      <wps:spPr>
                        <a:xfrm>
                          <a:off x="0" y="0"/>
                          <a:ext cx="2771775" cy="8953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E0721ED" w14:textId="77777777" w:rsidR="008C0FB8" w:rsidRPr="00CC2EA0" w:rsidRDefault="008C0FB8" w:rsidP="005E3D55">
                            <w:pPr>
                              <w:jc w:val="both"/>
                              <w:rPr>
                                <w:rFonts w:ascii="Montserrat" w:hAnsi="Montserrat"/>
                                <w:sz w:val="22"/>
                                <w:szCs w:val="22"/>
                              </w:rPr>
                            </w:pPr>
                            <w:r w:rsidRPr="00CC2EA0">
                              <w:rPr>
                                <w:rFonts w:ascii="Montserrat" w:hAnsi="Montserrat"/>
                                <w:sz w:val="22"/>
                                <w:szCs w:val="22"/>
                              </w:rPr>
                              <w:t>Adecuación</w:t>
                            </w:r>
                            <w:r>
                              <w:rPr>
                                <w:rFonts w:ascii="Montserrat" w:hAnsi="Montserrat"/>
                                <w:sz w:val="22"/>
                                <w:szCs w:val="22"/>
                              </w:rPr>
                              <w:t xml:space="preserve"> </w:t>
                            </w:r>
                            <w:r w:rsidRPr="00CC2EA0">
                              <w:rPr>
                                <w:rFonts w:ascii="Montserrat" w:hAnsi="Montserrat"/>
                                <w:sz w:val="22"/>
                                <w:szCs w:val="22"/>
                              </w:rPr>
                              <w:t>del</w:t>
                            </w:r>
                            <w:r>
                              <w:rPr>
                                <w:rFonts w:ascii="Montserrat" w:hAnsi="Montserrat"/>
                                <w:sz w:val="22"/>
                                <w:szCs w:val="22"/>
                              </w:rPr>
                              <w:t xml:space="preserve"> </w:t>
                            </w:r>
                            <w:r w:rsidRPr="00CC2EA0">
                              <w:rPr>
                                <w:rFonts w:ascii="Montserrat" w:hAnsi="Montserrat"/>
                                <w:sz w:val="22"/>
                                <w:szCs w:val="22"/>
                              </w:rPr>
                              <w:t>indicador</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productividad,</w:t>
                            </w:r>
                            <w:r>
                              <w:rPr>
                                <w:rFonts w:ascii="Montserrat" w:hAnsi="Montserrat"/>
                                <w:sz w:val="22"/>
                                <w:szCs w:val="22"/>
                              </w:rPr>
                              <w:t xml:space="preserve"> </w:t>
                            </w:r>
                            <w:r w:rsidRPr="00CC2EA0">
                              <w:rPr>
                                <w:rFonts w:ascii="Montserrat" w:hAnsi="Montserrat"/>
                                <w:sz w:val="22"/>
                                <w:szCs w:val="22"/>
                              </w:rPr>
                              <w:t>cumplimiento</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normas</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seguridad,</w:t>
                            </w:r>
                            <w:r>
                              <w:rPr>
                                <w:rFonts w:ascii="Montserrat" w:hAnsi="Montserrat"/>
                                <w:sz w:val="22"/>
                                <w:szCs w:val="22"/>
                              </w:rPr>
                              <w:t xml:space="preserve"> </w:t>
                            </w:r>
                            <w:r w:rsidRPr="00CC2EA0">
                              <w:rPr>
                                <w:rFonts w:ascii="Montserrat" w:hAnsi="Montserrat"/>
                                <w:sz w:val="22"/>
                                <w:szCs w:val="22"/>
                              </w:rPr>
                              <w:t>relaciones</w:t>
                            </w:r>
                            <w:r>
                              <w:rPr>
                                <w:rFonts w:ascii="Montserrat" w:hAnsi="Montserrat"/>
                                <w:sz w:val="22"/>
                                <w:szCs w:val="22"/>
                              </w:rPr>
                              <w:t xml:space="preserve"> </w:t>
                            </w:r>
                            <w:r w:rsidRPr="00CC2EA0">
                              <w:rPr>
                                <w:rFonts w:ascii="Montserrat" w:hAnsi="Montserrat"/>
                                <w:sz w:val="22"/>
                                <w:szCs w:val="22"/>
                              </w:rPr>
                              <w:t>sociales</w:t>
                            </w:r>
                            <w:r>
                              <w:rPr>
                                <w:rFonts w:ascii="Montserrat" w:hAnsi="Montserrat"/>
                                <w:sz w:val="22"/>
                                <w:szCs w:val="22"/>
                              </w:rPr>
                              <w:t xml:space="preserve"> </w:t>
                            </w:r>
                            <w:r w:rsidRPr="00CC2EA0">
                              <w:rPr>
                                <w:rFonts w:ascii="Montserrat" w:hAnsi="Montserrat"/>
                                <w:sz w:val="22"/>
                                <w:szCs w:val="22"/>
                              </w:rPr>
                              <w:t>dentro</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la</w:t>
                            </w:r>
                            <w:r>
                              <w:rPr>
                                <w:rFonts w:ascii="Montserrat" w:hAnsi="Montserrat"/>
                                <w:sz w:val="22"/>
                                <w:szCs w:val="22"/>
                              </w:rPr>
                              <w:t xml:space="preserve"> </w:t>
                            </w:r>
                            <w:r w:rsidRPr="00CC2EA0">
                              <w:rPr>
                                <w:rFonts w:ascii="Montserrat" w:hAnsi="Montserrat"/>
                                <w:sz w:val="22"/>
                                <w:szCs w:val="22"/>
                              </w:rPr>
                              <w:t>Entidad.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3A877" id="Rectángulo: esquinas redondeadas 27" o:spid="_x0000_s1032" style="position:absolute;margin-left:214.2pt;margin-top:9.3pt;width:218.2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" fillcolor="white [3201]" strokecolor="#5b9bd5 [3208]" strokeweight="1pt">
                <v:stroke joinstyle="miter"/>
                <v:textbox>
                  <w:txbxContent>
                    <w:p w14:paraId="3E0721ED" w14:textId="77777777" w:rsidR="008C0FB8" w:rsidRPr="00CC2EA0" w:rsidRDefault="008C0FB8" w:rsidP="005E3D55">
                      <w:pPr>
                        <w:jc w:val="both"/>
                        <w:rPr>
                          <w:rFonts w:ascii="Montserrat" w:hAnsi="Montserrat"/>
                          <w:sz w:val="22"/>
                          <w:szCs w:val="22"/>
                        </w:rPr>
                      </w:pPr>
                      <w:r w:rsidRPr="00CC2EA0">
                        <w:rPr>
                          <w:rFonts w:ascii="Montserrat" w:hAnsi="Montserrat"/>
                          <w:sz w:val="22"/>
                          <w:szCs w:val="22"/>
                        </w:rPr>
                        <w:t>Adecuación</w:t>
                      </w:r>
                      <w:r>
                        <w:rPr>
                          <w:rFonts w:ascii="Montserrat" w:hAnsi="Montserrat"/>
                          <w:sz w:val="22"/>
                          <w:szCs w:val="22"/>
                        </w:rPr>
                        <w:t xml:space="preserve"> </w:t>
                      </w:r>
                      <w:r w:rsidRPr="00CC2EA0">
                        <w:rPr>
                          <w:rFonts w:ascii="Montserrat" w:hAnsi="Montserrat"/>
                          <w:sz w:val="22"/>
                          <w:szCs w:val="22"/>
                        </w:rPr>
                        <w:t>del</w:t>
                      </w:r>
                      <w:r>
                        <w:rPr>
                          <w:rFonts w:ascii="Montserrat" w:hAnsi="Montserrat"/>
                          <w:sz w:val="22"/>
                          <w:szCs w:val="22"/>
                        </w:rPr>
                        <w:t xml:space="preserve"> </w:t>
                      </w:r>
                      <w:r w:rsidRPr="00CC2EA0">
                        <w:rPr>
                          <w:rFonts w:ascii="Montserrat" w:hAnsi="Montserrat"/>
                          <w:sz w:val="22"/>
                          <w:szCs w:val="22"/>
                        </w:rPr>
                        <w:t>indicador</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productividad,</w:t>
                      </w:r>
                      <w:r>
                        <w:rPr>
                          <w:rFonts w:ascii="Montserrat" w:hAnsi="Montserrat"/>
                          <w:sz w:val="22"/>
                          <w:szCs w:val="22"/>
                        </w:rPr>
                        <w:t xml:space="preserve"> </w:t>
                      </w:r>
                      <w:r w:rsidRPr="00CC2EA0">
                        <w:rPr>
                          <w:rFonts w:ascii="Montserrat" w:hAnsi="Montserrat"/>
                          <w:sz w:val="22"/>
                          <w:szCs w:val="22"/>
                        </w:rPr>
                        <w:t>cumplimiento</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normas</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seguridad,</w:t>
                      </w:r>
                      <w:r>
                        <w:rPr>
                          <w:rFonts w:ascii="Montserrat" w:hAnsi="Montserrat"/>
                          <w:sz w:val="22"/>
                          <w:szCs w:val="22"/>
                        </w:rPr>
                        <w:t xml:space="preserve"> </w:t>
                      </w:r>
                      <w:r w:rsidRPr="00CC2EA0">
                        <w:rPr>
                          <w:rFonts w:ascii="Montserrat" w:hAnsi="Montserrat"/>
                          <w:sz w:val="22"/>
                          <w:szCs w:val="22"/>
                        </w:rPr>
                        <w:t>relaciones</w:t>
                      </w:r>
                      <w:r>
                        <w:rPr>
                          <w:rFonts w:ascii="Montserrat" w:hAnsi="Montserrat"/>
                          <w:sz w:val="22"/>
                          <w:szCs w:val="22"/>
                        </w:rPr>
                        <w:t xml:space="preserve"> </w:t>
                      </w:r>
                      <w:r w:rsidRPr="00CC2EA0">
                        <w:rPr>
                          <w:rFonts w:ascii="Montserrat" w:hAnsi="Montserrat"/>
                          <w:sz w:val="22"/>
                          <w:szCs w:val="22"/>
                        </w:rPr>
                        <w:t>sociales</w:t>
                      </w:r>
                      <w:r>
                        <w:rPr>
                          <w:rFonts w:ascii="Montserrat" w:hAnsi="Montserrat"/>
                          <w:sz w:val="22"/>
                          <w:szCs w:val="22"/>
                        </w:rPr>
                        <w:t xml:space="preserve"> </w:t>
                      </w:r>
                      <w:r w:rsidRPr="00CC2EA0">
                        <w:rPr>
                          <w:rFonts w:ascii="Montserrat" w:hAnsi="Montserrat"/>
                          <w:sz w:val="22"/>
                          <w:szCs w:val="22"/>
                        </w:rPr>
                        <w:t>dentro</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la</w:t>
                      </w:r>
                      <w:r>
                        <w:rPr>
                          <w:rFonts w:ascii="Montserrat" w:hAnsi="Montserrat"/>
                          <w:sz w:val="22"/>
                          <w:szCs w:val="22"/>
                        </w:rPr>
                        <w:t xml:space="preserve"> </w:t>
                      </w:r>
                      <w:r w:rsidRPr="00CC2EA0">
                        <w:rPr>
                          <w:rFonts w:ascii="Montserrat" w:hAnsi="Montserrat"/>
                          <w:sz w:val="22"/>
                          <w:szCs w:val="22"/>
                        </w:rPr>
                        <w:t>Entidad.</w:t>
                      </w:r>
                    </w:p>
                  </w:txbxContent>
                </v:textbox>
              </v:roundrect>
            </w:pict>
          </mc:Fallback>
        </mc:AlternateContent>
      </w:r>
      <w:r w:rsidRPr="008C0FB8">
        <w:rPr>
          <w:rFonts w:ascii="Verdana" w:hAnsi="Verdana" w:cs="Arial"/>
          <w:noProof/>
          <w:sz w:val="22"/>
          <w:szCs w:val="22"/>
          <w:lang w:eastAsia="es-CO"/>
        </w:rPr>
        <mc:AlternateContent>
          <mc:Choice Requires="wps">
            <w:drawing>
              <wp:anchor distT="0" distB="0" distL="114300" distR="114300" simplePos="0" relativeHeight="251667456" behindDoc="0" locked="0" layoutInCell="1" allowOverlap="1" wp14:anchorId="3C06B181" wp14:editId="67D46C6A">
                <wp:simplePos x="0" y="0"/>
                <wp:positionH relativeFrom="column">
                  <wp:posOffset>-80010</wp:posOffset>
                </wp:positionH>
                <wp:positionV relativeFrom="paragraph">
                  <wp:posOffset>118110</wp:posOffset>
                </wp:positionV>
                <wp:extent cx="2428875" cy="89535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2428875" cy="8953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F0520AE" w14:textId="77777777" w:rsidR="008C0FB8" w:rsidRPr="00296179" w:rsidRDefault="008C0FB8" w:rsidP="005E3D55">
                            <w:pPr>
                              <w:jc w:val="both"/>
                              <w:rPr>
                                <w:rFonts w:ascii="Montserrat" w:hAnsi="Montserrat"/>
                                <w:sz w:val="22"/>
                                <w:szCs w:val="22"/>
                              </w:rPr>
                            </w:pPr>
                            <w:r w:rsidRPr="00296179">
                              <w:rPr>
                                <w:rFonts w:ascii="Montserrat" w:hAnsi="Montserrat"/>
                                <w:sz w:val="22"/>
                                <w:szCs w:val="22"/>
                              </w:rPr>
                              <w:t>Definir periodo inicial de monitoreo de acuerdo al periodo establecido por el médico.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6B181" id="Rectángulo: esquinas redondeadas 23" o:spid="_x0000_s1033" style="position:absolute;margin-left:-6.3pt;margin-top:9.3pt;width:191.2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" fillcolor="white [3201]" strokecolor="#5b9bd5 [3208]" strokeweight="1pt">
                <v:stroke joinstyle="miter"/>
                <v:textbox>
                  <w:txbxContent>
                    <w:p w14:paraId="3F0520AE" w14:textId="77777777" w:rsidR="008C0FB8" w:rsidRPr="00296179" w:rsidRDefault="008C0FB8" w:rsidP="005E3D55">
                      <w:pPr>
                        <w:jc w:val="both"/>
                        <w:rPr>
                          <w:rFonts w:ascii="Montserrat" w:hAnsi="Montserrat"/>
                          <w:sz w:val="22"/>
                          <w:szCs w:val="22"/>
                        </w:rPr>
                      </w:pPr>
                      <w:r w:rsidRPr="00296179">
                        <w:rPr>
                          <w:rFonts w:ascii="Montserrat" w:hAnsi="Montserrat"/>
                          <w:sz w:val="22"/>
                          <w:szCs w:val="22"/>
                        </w:rPr>
                        <w:t>Definir periodo inicial de monitoreo de acuerdo al periodo establecido por el médico.</w:t>
                      </w:r>
                    </w:p>
                  </w:txbxContent>
                </v:textbox>
              </v:roundrect>
            </w:pict>
          </mc:Fallback>
        </mc:AlternateContent>
      </w:r>
    </w:p>
    <w:p w14:paraId="33C41DF0" w14:textId="77777777" w:rsidR="005E3D55" w:rsidRPr="008C0FB8" w:rsidRDefault="005E3D55" w:rsidP="005E3D55">
      <w:pPr>
        <w:autoSpaceDE w:val="0"/>
        <w:autoSpaceDN w:val="0"/>
        <w:adjustRightInd w:val="0"/>
        <w:rPr>
          <w:rFonts w:ascii="Verdana" w:hAnsi="Verdana" w:cs="Arial"/>
          <w:sz w:val="22"/>
          <w:szCs w:val="22"/>
        </w:rPr>
      </w:pPr>
    </w:p>
    <w:p w14:paraId="05BD4C65" w14:textId="77777777" w:rsidR="005E3D55" w:rsidRPr="008C0FB8" w:rsidRDefault="005E3D55" w:rsidP="005E3D55">
      <w:pPr>
        <w:autoSpaceDE w:val="0"/>
        <w:autoSpaceDN w:val="0"/>
        <w:adjustRightInd w:val="0"/>
        <w:rPr>
          <w:rFonts w:ascii="Verdana" w:hAnsi="Verdana" w:cs="Arial"/>
          <w:sz w:val="22"/>
          <w:szCs w:val="22"/>
        </w:rPr>
      </w:pPr>
    </w:p>
    <w:p w14:paraId="4A2867C0" w14:textId="77777777" w:rsidR="005E3D55" w:rsidRPr="008C0FB8" w:rsidRDefault="005E3D55" w:rsidP="005E3D55">
      <w:pPr>
        <w:autoSpaceDE w:val="0"/>
        <w:autoSpaceDN w:val="0"/>
        <w:adjustRightInd w:val="0"/>
        <w:rPr>
          <w:rFonts w:ascii="Verdana" w:hAnsi="Verdana" w:cs="Arial"/>
          <w:sz w:val="22"/>
          <w:szCs w:val="22"/>
        </w:rPr>
      </w:pPr>
    </w:p>
    <w:p w14:paraId="0B211F46" w14:textId="77777777" w:rsidR="005E3D55" w:rsidRPr="008C0FB8" w:rsidRDefault="005E3D55" w:rsidP="005E3D55">
      <w:pPr>
        <w:autoSpaceDE w:val="0"/>
        <w:autoSpaceDN w:val="0"/>
        <w:adjustRightInd w:val="0"/>
        <w:rPr>
          <w:rFonts w:ascii="Verdana" w:hAnsi="Verdana" w:cs="Arial"/>
          <w:sz w:val="22"/>
          <w:szCs w:val="22"/>
        </w:rPr>
      </w:pPr>
    </w:p>
    <w:p w14:paraId="10B970D6" w14:textId="77777777" w:rsidR="005E3D55" w:rsidRPr="008C0FB8" w:rsidRDefault="005E3D55" w:rsidP="005E3D55">
      <w:pPr>
        <w:autoSpaceDE w:val="0"/>
        <w:autoSpaceDN w:val="0"/>
        <w:adjustRightInd w:val="0"/>
        <w:rPr>
          <w:rFonts w:ascii="Verdana" w:hAnsi="Verdana" w:cs="Arial"/>
          <w:sz w:val="22"/>
          <w:szCs w:val="22"/>
        </w:rPr>
      </w:pPr>
    </w:p>
    <w:p w14:paraId="352A8242" w14:textId="77777777" w:rsidR="005E3D55" w:rsidRPr="008C0FB8" w:rsidRDefault="005E3D55" w:rsidP="005E3D55">
      <w:pPr>
        <w:autoSpaceDE w:val="0"/>
        <w:autoSpaceDN w:val="0"/>
        <w:adjustRightInd w:val="0"/>
        <w:rPr>
          <w:rFonts w:ascii="Verdana" w:hAnsi="Verdana" w:cs="Arial"/>
          <w:sz w:val="22"/>
          <w:szCs w:val="22"/>
        </w:rPr>
      </w:pPr>
      <w:r w:rsidRPr="008C0FB8">
        <w:rPr>
          <w:rFonts w:ascii="Verdana" w:hAnsi="Verdana" w:cs="Arial"/>
          <w:noProof/>
          <w:sz w:val="22"/>
          <w:szCs w:val="22"/>
          <w:lang w:eastAsia="es-CO"/>
        </w:rPr>
        <mc:AlternateContent>
          <mc:Choice Requires="wps">
            <w:drawing>
              <wp:anchor distT="0" distB="0" distL="114300" distR="114300" simplePos="0" relativeHeight="251672576" behindDoc="0" locked="0" layoutInCell="1" allowOverlap="1" wp14:anchorId="5B501472" wp14:editId="2A2D2F82">
                <wp:simplePos x="0" y="0"/>
                <wp:positionH relativeFrom="column">
                  <wp:posOffset>3977640</wp:posOffset>
                </wp:positionH>
                <wp:positionV relativeFrom="paragraph">
                  <wp:posOffset>125730</wp:posOffset>
                </wp:positionV>
                <wp:extent cx="323850" cy="409575"/>
                <wp:effectExtent l="19050" t="0" r="19050" b="47625"/>
                <wp:wrapNone/>
                <wp:docPr id="28" name="Flecha: hacia abajo 28"/>
                <wp:cNvGraphicFramePr/>
                <a:graphic xmlns:a="http://schemas.openxmlformats.org/drawingml/2006/main">
                  <a:graphicData uri="http://schemas.microsoft.com/office/word/2010/wordprocessingShape">
                    <wps:wsp>
                      <wps:cNvSpPr/>
                      <wps:spPr>
                        <a:xfrm>
                          <a:off x="0" y="0"/>
                          <a:ext cx="323850" cy="409575"/>
                        </a:xfrm>
                        <a:prstGeom prst="down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B02C97" id="Flecha: hacia abajo 28" o:spid="_x0000_s1026" type="#_x0000_t67" style="position:absolute;margin-left:313.2pt;margin-top:9.9pt;width:25.5pt;height:3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" adj="13060" fillcolor="#91bce3 [2168]" strokecolor="#5b9bd5 [3208]" strokeweight=".5pt">
                <v:fill color2="#7aaddd [2616]" rotate="t" colors="0 #b1cbe9;.5 #a3c1e5;1 #92b9e4" focus="100%" type="gradient">
                  <o:fill v:ext="view" type="gradientUnscaled"/>
                </v:fill>
              </v:shape>
            </w:pict>
          </mc:Fallback>
        </mc:AlternateContent>
      </w:r>
      <w:r w:rsidRPr="008C0FB8">
        <w:rPr>
          <w:rFonts w:ascii="Verdana" w:hAnsi="Verdana" w:cs="Arial"/>
          <w:noProof/>
          <w:sz w:val="22"/>
          <w:szCs w:val="22"/>
          <w:lang w:eastAsia="es-CO"/>
        </w:rPr>
        <mc:AlternateContent>
          <mc:Choice Requires="wps">
            <w:drawing>
              <wp:anchor distT="0" distB="0" distL="114300" distR="114300" simplePos="0" relativeHeight="251668480" behindDoc="0" locked="0" layoutInCell="1" allowOverlap="1" wp14:anchorId="22845CC1" wp14:editId="4AE71960">
                <wp:simplePos x="0" y="0"/>
                <wp:positionH relativeFrom="column">
                  <wp:posOffset>967740</wp:posOffset>
                </wp:positionH>
                <wp:positionV relativeFrom="paragraph">
                  <wp:posOffset>125730</wp:posOffset>
                </wp:positionV>
                <wp:extent cx="257175" cy="342900"/>
                <wp:effectExtent l="19050" t="0" r="28575" b="38100"/>
                <wp:wrapNone/>
                <wp:docPr id="24" name="Flecha: hacia abajo 24"/>
                <wp:cNvGraphicFramePr/>
                <a:graphic xmlns:a="http://schemas.openxmlformats.org/drawingml/2006/main">
                  <a:graphicData uri="http://schemas.microsoft.com/office/word/2010/wordprocessingShape">
                    <wps:wsp>
                      <wps:cNvSpPr/>
                      <wps:spPr>
                        <a:xfrm>
                          <a:off x="0" y="0"/>
                          <a:ext cx="257175" cy="342900"/>
                        </a:xfrm>
                        <a:prstGeom prst="down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FCE0CB" id="Flecha: hacia abajo 24" o:spid="_x0000_s1026" type="#_x0000_t67" style="position:absolute;margin-left:76.2pt;margin-top:9.9pt;width:20.2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" adj="13500" fillcolor="#91bce3 [2168]" strokecolor="#5b9bd5 [3208]" strokeweight=".5pt">
                <v:fill color2="#7aaddd [2616]" rotate="t" colors="0 #b1cbe9;.5 #a3c1e5;1 #92b9e4" focus="100%" type="gradient">
                  <o:fill v:ext="view" type="gradientUnscaled"/>
                </v:fill>
              </v:shape>
            </w:pict>
          </mc:Fallback>
        </mc:AlternateContent>
      </w:r>
    </w:p>
    <w:p w14:paraId="3AD3E083" w14:textId="77777777" w:rsidR="005E3D55" w:rsidRPr="008C0FB8" w:rsidRDefault="005E3D55" w:rsidP="005E3D55">
      <w:pPr>
        <w:autoSpaceDE w:val="0"/>
        <w:autoSpaceDN w:val="0"/>
        <w:adjustRightInd w:val="0"/>
        <w:rPr>
          <w:rFonts w:ascii="Verdana" w:hAnsi="Verdana" w:cs="Arial"/>
          <w:sz w:val="22"/>
          <w:szCs w:val="22"/>
        </w:rPr>
      </w:pPr>
    </w:p>
    <w:p w14:paraId="6D58E6D1" w14:textId="77777777" w:rsidR="005E3D55" w:rsidRPr="008C0FB8" w:rsidRDefault="005E3D55" w:rsidP="005E3D55">
      <w:pPr>
        <w:autoSpaceDE w:val="0"/>
        <w:autoSpaceDN w:val="0"/>
        <w:adjustRightInd w:val="0"/>
        <w:rPr>
          <w:rFonts w:ascii="Verdana" w:hAnsi="Verdana" w:cs="Arial"/>
          <w:sz w:val="22"/>
          <w:szCs w:val="22"/>
        </w:rPr>
      </w:pPr>
    </w:p>
    <w:p w14:paraId="069BC8FB" w14:textId="77777777" w:rsidR="005E3D55" w:rsidRPr="008C0FB8" w:rsidRDefault="005E3D55" w:rsidP="005E3D55">
      <w:pPr>
        <w:autoSpaceDE w:val="0"/>
        <w:autoSpaceDN w:val="0"/>
        <w:adjustRightInd w:val="0"/>
        <w:rPr>
          <w:rFonts w:ascii="Verdana" w:hAnsi="Verdana" w:cs="Arial"/>
          <w:sz w:val="22"/>
          <w:szCs w:val="22"/>
        </w:rPr>
      </w:pPr>
      <w:r w:rsidRPr="008C0FB8">
        <w:rPr>
          <w:rFonts w:ascii="Verdana" w:hAnsi="Verdana" w:cs="Arial"/>
          <w:noProof/>
          <w:sz w:val="22"/>
          <w:szCs w:val="22"/>
          <w:lang w:eastAsia="es-CO"/>
        </w:rPr>
        <mc:AlternateContent>
          <mc:Choice Requires="wps">
            <w:drawing>
              <wp:anchor distT="0" distB="0" distL="114300" distR="114300" simplePos="0" relativeHeight="251669504" behindDoc="0" locked="0" layoutInCell="1" allowOverlap="1" wp14:anchorId="1EC559BC" wp14:editId="14103D51">
                <wp:simplePos x="0" y="0"/>
                <wp:positionH relativeFrom="column">
                  <wp:posOffset>-80010</wp:posOffset>
                </wp:positionH>
                <wp:positionV relativeFrom="paragraph">
                  <wp:posOffset>186691</wp:posOffset>
                </wp:positionV>
                <wp:extent cx="2428875" cy="1047750"/>
                <wp:effectExtent l="0" t="0" r="28575" b="19050"/>
                <wp:wrapNone/>
                <wp:docPr id="25" name="Rectángulo: esquinas redondeadas 25"/>
                <wp:cNvGraphicFramePr/>
                <a:graphic xmlns:a="http://schemas.openxmlformats.org/drawingml/2006/main">
                  <a:graphicData uri="http://schemas.microsoft.com/office/word/2010/wordprocessingShape">
                    <wps:wsp>
                      <wps:cNvSpPr/>
                      <wps:spPr>
                        <a:xfrm>
                          <a:off x="0" y="0"/>
                          <a:ext cx="2428875" cy="10477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2016929" w14:textId="77777777" w:rsidR="008C0FB8" w:rsidRPr="00296179" w:rsidRDefault="008C0FB8" w:rsidP="005E3D55">
                            <w:pPr>
                              <w:jc w:val="both"/>
                              <w:rPr>
                                <w:rFonts w:ascii="Montserrat" w:hAnsi="Montserrat"/>
                                <w:sz w:val="22"/>
                                <w:szCs w:val="22"/>
                              </w:rPr>
                            </w:pPr>
                            <w:r w:rsidRPr="00296179">
                              <w:rPr>
                                <w:rFonts w:ascii="Montserrat" w:hAnsi="Montserrat"/>
                                <w:sz w:val="22"/>
                                <w:szCs w:val="22"/>
                              </w:rPr>
                              <w:t>Funcionario o</w:t>
                            </w:r>
                            <w:r>
                              <w:rPr>
                                <w:rFonts w:ascii="Montserrat" w:hAnsi="Montserrat"/>
                                <w:sz w:val="22"/>
                                <w:szCs w:val="22"/>
                              </w:rPr>
                              <w:t xml:space="preserve"> </w:t>
                            </w:r>
                            <w:r w:rsidRPr="00296179">
                              <w:rPr>
                                <w:rFonts w:ascii="Montserrat" w:hAnsi="Montserrat"/>
                                <w:sz w:val="22"/>
                                <w:szCs w:val="22"/>
                              </w:rPr>
                              <w:t>contratista:</w:t>
                            </w:r>
                            <w:r>
                              <w:rPr>
                                <w:rFonts w:ascii="Montserrat" w:hAnsi="Montserrat"/>
                                <w:sz w:val="22"/>
                                <w:szCs w:val="22"/>
                              </w:rPr>
                              <w:t xml:space="preserve"> </w:t>
                            </w:r>
                            <w:r w:rsidRPr="00296179">
                              <w:rPr>
                                <w:rFonts w:ascii="Montserrat" w:hAnsi="Montserrat"/>
                                <w:sz w:val="22"/>
                                <w:szCs w:val="22"/>
                              </w:rPr>
                              <w:t>Percepción</w:t>
                            </w:r>
                            <w:r>
                              <w:rPr>
                                <w:rFonts w:ascii="Montserrat" w:hAnsi="Montserrat"/>
                                <w:sz w:val="22"/>
                                <w:szCs w:val="22"/>
                              </w:rPr>
                              <w:t xml:space="preserve"> </w:t>
                            </w:r>
                            <w:r w:rsidRPr="00296179">
                              <w:rPr>
                                <w:rFonts w:ascii="Montserrat" w:hAnsi="Montserrat"/>
                                <w:sz w:val="22"/>
                                <w:szCs w:val="22"/>
                              </w:rPr>
                              <w:t>de</w:t>
                            </w:r>
                            <w:r>
                              <w:rPr>
                                <w:rFonts w:ascii="Montserrat" w:hAnsi="Montserrat"/>
                                <w:sz w:val="22"/>
                                <w:szCs w:val="22"/>
                              </w:rPr>
                              <w:t xml:space="preserve"> </w:t>
                            </w:r>
                            <w:r w:rsidRPr="00296179">
                              <w:rPr>
                                <w:rFonts w:ascii="Montserrat" w:hAnsi="Montserrat"/>
                                <w:sz w:val="22"/>
                                <w:szCs w:val="22"/>
                              </w:rPr>
                              <w:t>confort,</w:t>
                            </w:r>
                            <w:r>
                              <w:rPr>
                                <w:rFonts w:ascii="Montserrat" w:hAnsi="Montserrat"/>
                                <w:sz w:val="22"/>
                                <w:szCs w:val="22"/>
                              </w:rPr>
                              <w:t xml:space="preserve"> </w:t>
                            </w:r>
                            <w:r w:rsidRPr="00296179">
                              <w:rPr>
                                <w:rFonts w:ascii="Montserrat" w:hAnsi="Montserrat"/>
                                <w:sz w:val="22"/>
                                <w:szCs w:val="22"/>
                              </w:rPr>
                              <w:t>seguridad,</w:t>
                            </w:r>
                            <w:r>
                              <w:rPr>
                                <w:rFonts w:ascii="Montserrat" w:hAnsi="Montserrat"/>
                                <w:sz w:val="22"/>
                                <w:szCs w:val="22"/>
                              </w:rPr>
                              <w:t xml:space="preserve"> </w:t>
                            </w:r>
                            <w:r w:rsidRPr="00296179">
                              <w:rPr>
                                <w:rFonts w:ascii="Montserrat" w:hAnsi="Montserrat"/>
                                <w:sz w:val="22"/>
                                <w:szCs w:val="22"/>
                              </w:rPr>
                              <w:t>competencia,</w:t>
                            </w:r>
                            <w:r>
                              <w:rPr>
                                <w:rFonts w:ascii="Montserrat" w:hAnsi="Montserrat"/>
                                <w:sz w:val="22"/>
                                <w:szCs w:val="22"/>
                              </w:rPr>
                              <w:t xml:space="preserve"> </w:t>
                            </w:r>
                            <w:r w:rsidRPr="00296179">
                              <w:rPr>
                                <w:rFonts w:ascii="Montserrat" w:hAnsi="Montserrat"/>
                                <w:sz w:val="22"/>
                                <w:szCs w:val="22"/>
                              </w:rPr>
                              <w:t>relaciones</w:t>
                            </w:r>
                            <w:r>
                              <w:rPr>
                                <w:rFonts w:ascii="Montserrat" w:hAnsi="Montserrat"/>
                                <w:sz w:val="22"/>
                                <w:szCs w:val="22"/>
                              </w:rPr>
                              <w:t xml:space="preserve"> </w:t>
                            </w:r>
                            <w:r w:rsidRPr="00296179">
                              <w:rPr>
                                <w:rFonts w:ascii="Montserrat" w:hAnsi="Montserrat"/>
                                <w:sz w:val="22"/>
                                <w:szCs w:val="22"/>
                              </w:rPr>
                              <w:t>sociales</w:t>
                            </w:r>
                            <w:r>
                              <w:rPr>
                                <w:rFonts w:ascii="Montserrat" w:hAnsi="Montserrat"/>
                                <w:sz w:val="22"/>
                                <w:szCs w:val="22"/>
                              </w:rPr>
                              <w:t xml:space="preserve"> </w:t>
                            </w:r>
                            <w:r w:rsidRPr="00296179">
                              <w:rPr>
                                <w:rFonts w:ascii="Montserrat" w:hAnsi="Montserrat"/>
                                <w:sz w:val="22"/>
                                <w:szCs w:val="22"/>
                              </w:rPr>
                              <w:t>dentro</w:t>
                            </w:r>
                            <w:r>
                              <w:rPr>
                                <w:rFonts w:ascii="Montserrat" w:hAnsi="Montserrat"/>
                                <w:sz w:val="22"/>
                                <w:szCs w:val="22"/>
                              </w:rPr>
                              <w:t xml:space="preserve"> </w:t>
                            </w:r>
                            <w:r w:rsidRPr="00296179">
                              <w:rPr>
                                <w:rFonts w:ascii="Montserrat" w:hAnsi="Montserrat"/>
                                <w:sz w:val="22"/>
                                <w:szCs w:val="22"/>
                              </w:rPr>
                              <w:t>de</w:t>
                            </w:r>
                            <w:r>
                              <w:rPr>
                                <w:rFonts w:ascii="Montserrat" w:hAnsi="Montserrat"/>
                                <w:sz w:val="22"/>
                                <w:szCs w:val="22"/>
                              </w:rPr>
                              <w:t xml:space="preserve"> </w:t>
                            </w:r>
                            <w:r w:rsidRPr="00296179">
                              <w:rPr>
                                <w:rFonts w:ascii="Montserrat" w:hAnsi="Montserrat"/>
                                <w:sz w:val="22"/>
                                <w:szCs w:val="22"/>
                              </w:rPr>
                              <w:t>la</w:t>
                            </w:r>
                            <w:r>
                              <w:rPr>
                                <w:rFonts w:ascii="Montserrat" w:hAnsi="Montserrat"/>
                                <w:sz w:val="22"/>
                                <w:szCs w:val="22"/>
                              </w:rPr>
                              <w:t xml:space="preserve"> </w:t>
                            </w:r>
                            <w:r w:rsidRPr="00296179">
                              <w:rPr>
                                <w:rFonts w:ascii="Montserrat" w:hAnsi="Montserrat"/>
                                <w:sz w:val="22"/>
                                <w:szCs w:val="22"/>
                              </w:rPr>
                              <w:t>Entidad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559BC" id="Rectángulo: esquinas redondeadas 25" o:spid="_x0000_s1034" style="position:absolute;margin-left:-6.3pt;margin-top:14.7pt;width:191.2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" fillcolor="white [3201]" strokecolor="#5b9bd5 [3208]" strokeweight="1pt">
                <v:stroke joinstyle="miter"/>
                <v:textbox>
                  <w:txbxContent>
                    <w:p w14:paraId="62016929" w14:textId="77777777" w:rsidR="008C0FB8" w:rsidRPr="00296179" w:rsidRDefault="008C0FB8" w:rsidP="005E3D55">
                      <w:pPr>
                        <w:jc w:val="both"/>
                        <w:rPr>
                          <w:rFonts w:ascii="Montserrat" w:hAnsi="Montserrat"/>
                          <w:sz w:val="22"/>
                          <w:szCs w:val="22"/>
                        </w:rPr>
                      </w:pPr>
                      <w:r w:rsidRPr="00296179">
                        <w:rPr>
                          <w:rFonts w:ascii="Montserrat" w:hAnsi="Montserrat"/>
                          <w:sz w:val="22"/>
                          <w:szCs w:val="22"/>
                        </w:rPr>
                        <w:t>Funcionario o</w:t>
                      </w:r>
                      <w:r>
                        <w:rPr>
                          <w:rFonts w:ascii="Montserrat" w:hAnsi="Montserrat"/>
                          <w:sz w:val="22"/>
                          <w:szCs w:val="22"/>
                        </w:rPr>
                        <w:t xml:space="preserve"> </w:t>
                      </w:r>
                      <w:r w:rsidRPr="00296179">
                        <w:rPr>
                          <w:rFonts w:ascii="Montserrat" w:hAnsi="Montserrat"/>
                          <w:sz w:val="22"/>
                          <w:szCs w:val="22"/>
                        </w:rPr>
                        <w:t>contratista:</w:t>
                      </w:r>
                      <w:r>
                        <w:rPr>
                          <w:rFonts w:ascii="Montserrat" w:hAnsi="Montserrat"/>
                          <w:sz w:val="22"/>
                          <w:szCs w:val="22"/>
                        </w:rPr>
                        <w:t xml:space="preserve"> </w:t>
                      </w:r>
                      <w:r w:rsidRPr="00296179">
                        <w:rPr>
                          <w:rFonts w:ascii="Montserrat" w:hAnsi="Montserrat"/>
                          <w:sz w:val="22"/>
                          <w:szCs w:val="22"/>
                        </w:rPr>
                        <w:t>Percepción</w:t>
                      </w:r>
                      <w:r>
                        <w:rPr>
                          <w:rFonts w:ascii="Montserrat" w:hAnsi="Montserrat"/>
                          <w:sz w:val="22"/>
                          <w:szCs w:val="22"/>
                        </w:rPr>
                        <w:t xml:space="preserve"> </w:t>
                      </w:r>
                      <w:r w:rsidRPr="00296179">
                        <w:rPr>
                          <w:rFonts w:ascii="Montserrat" w:hAnsi="Montserrat"/>
                          <w:sz w:val="22"/>
                          <w:szCs w:val="22"/>
                        </w:rPr>
                        <w:t>de</w:t>
                      </w:r>
                      <w:r>
                        <w:rPr>
                          <w:rFonts w:ascii="Montserrat" w:hAnsi="Montserrat"/>
                          <w:sz w:val="22"/>
                          <w:szCs w:val="22"/>
                        </w:rPr>
                        <w:t xml:space="preserve"> </w:t>
                      </w:r>
                      <w:r w:rsidRPr="00296179">
                        <w:rPr>
                          <w:rFonts w:ascii="Montserrat" w:hAnsi="Montserrat"/>
                          <w:sz w:val="22"/>
                          <w:szCs w:val="22"/>
                        </w:rPr>
                        <w:t>confort,</w:t>
                      </w:r>
                      <w:r>
                        <w:rPr>
                          <w:rFonts w:ascii="Montserrat" w:hAnsi="Montserrat"/>
                          <w:sz w:val="22"/>
                          <w:szCs w:val="22"/>
                        </w:rPr>
                        <w:t xml:space="preserve"> </w:t>
                      </w:r>
                      <w:r w:rsidRPr="00296179">
                        <w:rPr>
                          <w:rFonts w:ascii="Montserrat" w:hAnsi="Montserrat"/>
                          <w:sz w:val="22"/>
                          <w:szCs w:val="22"/>
                        </w:rPr>
                        <w:t>seguridad,</w:t>
                      </w:r>
                      <w:r>
                        <w:rPr>
                          <w:rFonts w:ascii="Montserrat" w:hAnsi="Montserrat"/>
                          <w:sz w:val="22"/>
                          <w:szCs w:val="22"/>
                        </w:rPr>
                        <w:t xml:space="preserve"> </w:t>
                      </w:r>
                      <w:r w:rsidRPr="00296179">
                        <w:rPr>
                          <w:rFonts w:ascii="Montserrat" w:hAnsi="Montserrat"/>
                          <w:sz w:val="22"/>
                          <w:szCs w:val="22"/>
                        </w:rPr>
                        <w:t>competencia,</w:t>
                      </w:r>
                      <w:r>
                        <w:rPr>
                          <w:rFonts w:ascii="Montserrat" w:hAnsi="Montserrat"/>
                          <w:sz w:val="22"/>
                          <w:szCs w:val="22"/>
                        </w:rPr>
                        <w:t xml:space="preserve"> </w:t>
                      </w:r>
                      <w:r w:rsidRPr="00296179">
                        <w:rPr>
                          <w:rFonts w:ascii="Montserrat" w:hAnsi="Montserrat"/>
                          <w:sz w:val="22"/>
                          <w:szCs w:val="22"/>
                        </w:rPr>
                        <w:t>relaciones</w:t>
                      </w:r>
                      <w:r>
                        <w:rPr>
                          <w:rFonts w:ascii="Montserrat" w:hAnsi="Montserrat"/>
                          <w:sz w:val="22"/>
                          <w:szCs w:val="22"/>
                        </w:rPr>
                        <w:t xml:space="preserve"> </w:t>
                      </w:r>
                      <w:r w:rsidRPr="00296179">
                        <w:rPr>
                          <w:rFonts w:ascii="Montserrat" w:hAnsi="Montserrat"/>
                          <w:sz w:val="22"/>
                          <w:szCs w:val="22"/>
                        </w:rPr>
                        <w:t>sociales</w:t>
                      </w:r>
                      <w:r>
                        <w:rPr>
                          <w:rFonts w:ascii="Montserrat" w:hAnsi="Montserrat"/>
                          <w:sz w:val="22"/>
                          <w:szCs w:val="22"/>
                        </w:rPr>
                        <w:t xml:space="preserve"> </w:t>
                      </w:r>
                      <w:r w:rsidRPr="00296179">
                        <w:rPr>
                          <w:rFonts w:ascii="Montserrat" w:hAnsi="Montserrat"/>
                          <w:sz w:val="22"/>
                          <w:szCs w:val="22"/>
                        </w:rPr>
                        <w:t>dentro</w:t>
                      </w:r>
                      <w:r>
                        <w:rPr>
                          <w:rFonts w:ascii="Montserrat" w:hAnsi="Montserrat"/>
                          <w:sz w:val="22"/>
                          <w:szCs w:val="22"/>
                        </w:rPr>
                        <w:t xml:space="preserve"> </w:t>
                      </w:r>
                      <w:r w:rsidRPr="00296179">
                        <w:rPr>
                          <w:rFonts w:ascii="Montserrat" w:hAnsi="Montserrat"/>
                          <w:sz w:val="22"/>
                          <w:szCs w:val="22"/>
                        </w:rPr>
                        <w:t>de</w:t>
                      </w:r>
                      <w:r>
                        <w:rPr>
                          <w:rFonts w:ascii="Montserrat" w:hAnsi="Montserrat"/>
                          <w:sz w:val="22"/>
                          <w:szCs w:val="22"/>
                        </w:rPr>
                        <w:t xml:space="preserve"> </w:t>
                      </w:r>
                      <w:r w:rsidRPr="00296179">
                        <w:rPr>
                          <w:rFonts w:ascii="Montserrat" w:hAnsi="Montserrat"/>
                          <w:sz w:val="22"/>
                          <w:szCs w:val="22"/>
                        </w:rPr>
                        <w:t>la</w:t>
                      </w:r>
                      <w:r>
                        <w:rPr>
                          <w:rFonts w:ascii="Montserrat" w:hAnsi="Montserrat"/>
                          <w:sz w:val="22"/>
                          <w:szCs w:val="22"/>
                        </w:rPr>
                        <w:t xml:space="preserve"> </w:t>
                      </w:r>
                      <w:r w:rsidRPr="00296179">
                        <w:rPr>
                          <w:rFonts w:ascii="Montserrat" w:hAnsi="Montserrat"/>
                          <w:sz w:val="22"/>
                          <w:szCs w:val="22"/>
                        </w:rPr>
                        <w:t>Entidad</w:t>
                      </w:r>
                    </w:p>
                  </w:txbxContent>
                </v:textbox>
              </v:roundrect>
            </w:pict>
          </mc:Fallback>
        </mc:AlternateContent>
      </w:r>
    </w:p>
    <w:p w14:paraId="2179EBC6" w14:textId="77777777" w:rsidR="005E3D55" w:rsidRPr="008C0FB8" w:rsidRDefault="005E3D55" w:rsidP="005E3D55">
      <w:pPr>
        <w:autoSpaceDE w:val="0"/>
        <w:autoSpaceDN w:val="0"/>
        <w:adjustRightInd w:val="0"/>
        <w:rPr>
          <w:rFonts w:ascii="Verdana" w:hAnsi="Verdana" w:cs="Arial"/>
          <w:sz w:val="22"/>
          <w:szCs w:val="22"/>
        </w:rPr>
      </w:pPr>
      <w:r w:rsidRPr="008C0FB8">
        <w:rPr>
          <w:rFonts w:ascii="Verdana" w:hAnsi="Verdana" w:cs="Arial"/>
          <w:noProof/>
          <w:sz w:val="22"/>
          <w:szCs w:val="22"/>
          <w:lang w:eastAsia="es-CO"/>
        </w:rPr>
        <mc:AlternateContent>
          <mc:Choice Requires="wps">
            <w:drawing>
              <wp:anchor distT="0" distB="0" distL="114300" distR="114300" simplePos="0" relativeHeight="251673600" behindDoc="0" locked="0" layoutInCell="1" allowOverlap="1" wp14:anchorId="4E0D12DC" wp14:editId="669951DE">
                <wp:simplePos x="0" y="0"/>
                <wp:positionH relativeFrom="column">
                  <wp:posOffset>2720341</wp:posOffset>
                </wp:positionH>
                <wp:positionV relativeFrom="paragraph">
                  <wp:posOffset>6985</wp:posOffset>
                </wp:positionV>
                <wp:extent cx="2819400" cy="1066800"/>
                <wp:effectExtent l="0" t="0" r="19050" b="19050"/>
                <wp:wrapNone/>
                <wp:docPr id="29" name="Rectángulo: esquinas redondeadas 29"/>
                <wp:cNvGraphicFramePr/>
                <a:graphic xmlns:a="http://schemas.openxmlformats.org/drawingml/2006/main">
                  <a:graphicData uri="http://schemas.microsoft.com/office/word/2010/wordprocessingShape">
                    <wps:wsp>
                      <wps:cNvSpPr/>
                      <wps:spPr>
                        <a:xfrm>
                          <a:off x="0" y="0"/>
                          <a:ext cx="2819400" cy="10668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BC7A268" w14:textId="77777777" w:rsidR="008C0FB8" w:rsidRPr="00CC2EA0" w:rsidRDefault="008C0FB8" w:rsidP="005E3D55">
                            <w:pPr>
                              <w:jc w:val="both"/>
                              <w:rPr>
                                <w:rFonts w:ascii="Montserrat" w:hAnsi="Montserrat"/>
                                <w:sz w:val="22"/>
                                <w:szCs w:val="22"/>
                              </w:rPr>
                            </w:pPr>
                            <w:r w:rsidRPr="00CC2EA0">
                              <w:rPr>
                                <w:rFonts w:ascii="Montserrat" w:hAnsi="Montserrat"/>
                                <w:sz w:val="22"/>
                                <w:szCs w:val="22"/>
                              </w:rPr>
                              <w:t>Definir</w:t>
                            </w:r>
                            <w:r>
                              <w:rPr>
                                <w:rFonts w:ascii="Montserrat" w:hAnsi="Montserrat"/>
                                <w:sz w:val="22"/>
                                <w:szCs w:val="22"/>
                              </w:rPr>
                              <w:t xml:space="preserve"> </w:t>
                            </w:r>
                            <w:r w:rsidRPr="00CC2EA0">
                              <w:rPr>
                                <w:rFonts w:ascii="Montserrat" w:hAnsi="Montserrat"/>
                                <w:sz w:val="22"/>
                                <w:szCs w:val="22"/>
                              </w:rPr>
                              <w:t>si</w:t>
                            </w:r>
                            <w:r>
                              <w:rPr>
                                <w:rFonts w:ascii="Montserrat" w:hAnsi="Montserrat"/>
                                <w:sz w:val="22"/>
                                <w:szCs w:val="22"/>
                              </w:rPr>
                              <w:t xml:space="preserve"> </w:t>
                            </w:r>
                            <w:r w:rsidRPr="00CC2EA0">
                              <w:rPr>
                                <w:rFonts w:ascii="Montserrat" w:hAnsi="Montserrat"/>
                                <w:sz w:val="22"/>
                                <w:szCs w:val="22"/>
                              </w:rPr>
                              <w:t>requiere</w:t>
                            </w:r>
                            <w:r>
                              <w:rPr>
                                <w:rFonts w:ascii="Montserrat" w:hAnsi="Montserrat"/>
                                <w:sz w:val="22"/>
                                <w:szCs w:val="22"/>
                              </w:rPr>
                              <w:t xml:space="preserve"> </w:t>
                            </w:r>
                            <w:r w:rsidRPr="00CC2EA0">
                              <w:rPr>
                                <w:rFonts w:ascii="Montserrat" w:hAnsi="Montserrat"/>
                                <w:sz w:val="22"/>
                                <w:szCs w:val="22"/>
                              </w:rPr>
                              <w:t>nuevas</w:t>
                            </w:r>
                            <w:r>
                              <w:rPr>
                                <w:rFonts w:ascii="Montserrat" w:hAnsi="Montserrat"/>
                                <w:sz w:val="22"/>
                                <w:szCs w:val="22"/>
                              </w:rPr>
                              <w:t xml:space="preserve"> </w:t>
                            </w:r>
                            <w:r w:rsidRPr="00CC2EA0">
                              <w:rPr>
                                <w:rFonts w:ascii="Montserrat" w:hAnsi="Montserrat"/>
                                <w:sz w:val="22"/>
                                <w:szCs w:val="22"/>
                              </w:rPr>
                              <w:t>adaptaciones</w:t>
                            </w:r>
                            <w:r>
                              <w:rPr>
                                <w:rFonts w:ascii="Montserrat" w:hAnsi="Montserrat"/>
                                <w:sz w:val="22"/>
                                <w:szCs w:val="22"/>
                              </w:rPr>
                              <w:t xml:space="preserve"> al funcionario </w:t>
                            </w:r>
                            <w:r w:rsidRPr="00CC2EA0">
                              <w:rPr>
                                <w:rFonts w:ascii="Montserrat" w:hAnsi="Montserrat"/>
                                <w:sz w:val="22"/>
                                <w:szCs w:val="22"/>
                              </w:rPr>
                              <w:t>puesto</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trabajo</w:t>
                            </w:r>
                            <w:r>
                              <w:rPr>
                                <w:rFonts w:ascii="Montserrat" w:hAnsi="Montserrat"/>
                                <w:sz w:val="22"/>
                                <w:szCs w:val="22"/>
                              </w:rPr>
                              <w:t xml:space="preserve"> </w:t>
                            </w:r>
                            <w:r w:rsidRPr="00CC2EA0">
                              <w:rPr>
                                <w:rFonts w:ascii="Montserrat" w:hAnsi="Montserrat"/>
                                <w:sz w:val="22"/>
                                <w:szCs w:val="22"/>
                              </w:rPr>
                              <w:t>o</w:t>
                            </w:r>
                            <w:r>
                              <w:rPr>
                                <w:rFonts w:ascii="Montserrat" w:hAnsi="Montserrat"/>
                                <w:sz w:val="22"/>
                                <w:szCs w:val="22"/>
                              </w:rPr>
                              <w:t xml:space="preserve"> </w:t>
                            </w:r>
                            <w:r w:rsidRPr="00CC2EA0">
                              <w:rPr>
                                <w:rFonts w:ascii="Montserrat" w:hAnsi="Montserrat"/>
                                <w:sz w:val="22"/>
                                <w:szCs w:val="22"/>
                              </w:rPr>
                              <w:t>ambiente</w:t>
                            </w:r>
                            <w:r>
                              <w:rPr>
                                <w:rFonts w:ascii="Montserrat" w:hAnsi="Montserrat"/>
                                <w:sz w:val="22"/>
                                <w:szCs w:val="22"/>
                              </w:rPr>
                              <w:t xml:space="preserve"> </w:t>
                            </w:r>
                            <w:r w:rsidRPr="00CC2EA0">
                              <w:rPr>
                                <w:rFonts w:ascii="Montserrat" w:hAnsi="Montserrat"/>
                                <w:sz w:val="22"/>
                                <w:szCs w:val="22"/>
                              </w:rPr>
                              <w:t>laboral,</w:t>
                            </w:r>
                            <w:r>
                              <w:rPr>
                                <w:rFonts w:ascii="Montserrat" w:hAnsi="Montserrat"/>
                                <w:sz w:val="22"/>
                                <w:szCs w:val="22"/>
                              </w:rPr>
                              <w:t xml:space="preserve"> </w:t>
                            </w:r>
                            <w:r w:rsidRPr="00CC2EA0">
                              <w:rPr>
                                <w:rFonts w:ascii="Montserrat" w:hAnsi="Montserrat"/>
                                <w:sz w:val="22"/>
                                <w:szCs w:val="22"/>
                              </w:rPr>
                              <w:t>redefinir</w:t>
                            </w:r>
                            <w:r>
                              <w:rPr>
                                <w:rFonts w:ascii="Montserrat" w:hAnsi="Montserrat"/>
                                <w:sz w:val="22"/>
                                <w:szCs w:val="22"/>
                              </w:rPr>
                              <w:t xml:space="preserve"> </w:t>
                            </w:r>
                            <w:r w:rsidRPr="00CC2EA0">
                              <w:rPr>
                                <w:rFonts w:ascii="Montserrat" w:hAnsi="Montserrat"/>
                                <w:sz w:val="22"/>
                                <w:szCs w:val="22"/>
                              </w:rPr>
                              <w:t>o</w:t>
                            </w:r>
                            <w:r>
                              <w:rPr>
                                <w:rFonts w:ascii="Montserrat" w:hAnsi="Montserrat"/>
                                <w:sz w:val="22"/>
                                <w:szCs w:val="22"/>
                              </w:rPr>
                              <w:t xml:space="preserve"> </w:t>
                            </w:r>
                            <w:r w:rsidRPr="00CC2EA0">
                              <w:rPr>
                                <w:rFonts w:ascii="Montserrat" w:hAnsi="Montserrat"/>
                                <w:sz w:val="22"/>
                                <w:szCs w:val="22"/>
                              </w:rPr>
                              <w:t>confirmar</w:t>
                            </w:r>
                            <w:r>
                              <w:rPr>
                                <w:rFonts w:ascii="Montserrat" w:hAnsi="Montserrat"/>
                                <w:sz w:val="22"/>
                                <w:szCs w:val="22"/>
                              </w:rPr>
                              <w:t xml:space="preserve"> </w:t>
                            </w:r>
                            <w:r w:rsidRPr="00CC2EA0">
                              <w:rPr>
                                <w:rFonts w:ascii="Montserrat" w:hAnsi="Montserrat"/>
                                <w:sz w:val="22"/>
                                <w:szCs w:val="22"/>
                              </w:rPr>
                              <w:t>las</w:t>
                            </w:r>
                            <w:r>
                              <w:rPr>
                                <w:rFonts w:ascii="Montserrat" w:hAnsi="Montserrat"/>
                                <w:sz w:val="22"/>
                                <w:szCs w:val="22"/>
                              </w:rPr>
                              <w:t xml:space="preserve"> </w:t>
                            </w:r>
                            <w:r w:rsidRPr="00CC2EA0">
                              <w:rPr>
                                <w:rFonts w:ascii="Montserrat" w:hAnsi="Montserrat"/>
                                <w:sz w:val="22"/>
                                <w:szCs w:val="22"/>
                              </w:rPr>
                              <w:t>metas</w:t>
                            </w:r>
                            <w:r>
                              <w:rPr>
                                <w:rFonts w:ascii="Montserrat" w:hAnsi="Montserrat"/>
                                <w:sz w:val="22"/>
                                <w:szCs w:val="22"/>
                              </w:rPr>
                              <w:t xml:space="preserve"> </w:t>
                            </w:r>
                            <w:r w:rsidRPr="00CC2EA0">
                              <w:rPr>
                                <w:rFonts w:ascii="Montserrat" w:hAnsi="Montserrat"/>
                                <w:sz w:val="22"/>
                                <w:szCs w:val="22"/>
                              </w:rPr>
                              <w:t>a</w:t>
                            </w:r>
                            <w:r>
                              <w:rPr>
                                <w:rFonts w:ascii="Montserrat" w:hAnsi="Montserrat"/>
                                <w:sz w:val="22"/>
                                <w:szCs w:val="22"/>
                              </w:rPr>
                              <w:t xml:space="preserve"> </w:t>
                            </w:r>
                            <w:r w:rsidRPr="00CC2EA0">
                              <w:rPr>
                                <w:rFonts w:ascii="Montserrat" w:hAnsi="Montserrat"/>
                                <w:sz w:val="22"/>
                                <w:szCs w:val="22"/>
                              </w:rPr>
                              <w:t>cumplir</w:t>
                            </w:r>
                            <w:r>
                              <w:rPr>
                                <w:rFonts w:ascii="Montserrat" w:hAnsi="Montserrat"/>
                                <w:sz w:val="22"/>
                                <w:szCs w:val="22"/>
                              </w:rPr>
                              <w:t xml:space="preserve"> </w:t>
                            </w:r>
                            <w:r w:rsidRPr="00CC2EA0">
                              <w:rPr>
                                <w:rFonts w:ascii="Montserrat" w:hAnsi="Montserrat"/>
                                <w:sz w:val="22"/>
                                <w:szCs w:val="22"/>
                              </w:rPr>
                              <w:t>en</w:t>
                            </w:r>
                            <w:r>
                              <w:rPr>
                                <w:rFonts w:ascii="Montserrat" w:hAnsi="Montserrat"/>
                                <w:sz w:val="22"/>
                                <w:szCs w:val="22"/>
                              </w:rPr>
                              <w:t xml:space="preserve"> </w:t>
                            </w:r>
                            <w:r w:rsidRPr="00CC2EA0">
                              <w:rPr>
                                <w:rFonts w:ascii="Montserrat" w:hAnsi="Montserrat"/>
                                <w:sz w:val="22"/>
                                <w:szCs w:val="22"/>
                              </w:rPr>
                              <w:t>el</w:t>
                            </w:r>
                            <w:r>
                              <w:rPr>
                                <w:rFonts w:ascii="Montserrat" w:hAnsi="Montserrat"/>
                                <w:sz w:val="22"/>
                                <w:szCs w:val="22"/>
                              </w:rPr>
                              <w:t xml:space="preserve"> </w:t>
                            </w:r>
                            <w:r w:rsidRPr="00CC2EA0">
                              <w:rPr>
                                <w:rFonts w:ascii="Montserrat" w:hAnsi="Montserrat"/>
                                <w:sz w:val="22"/>
                                <w:szCs w:val="22"/>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0D12DC" id="Rectángulo: esquinas redondeadas 29" o:spid="_x0000_s1035" style="position:absolute;margin-left:214.2pt;margin-top:.55pt;width:222pt;height:8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" fillcolor="white [3201]" strokecolor="#5b9bd5 [3208]" strokeweight="1pt">
                <v:stroke joinstyle="miter"/>
                <v:textbox>
                  <w:txbxContent>
                    <w:p w14:paraId="1BC7A268" w14:textId="77777777" w:rsidR="008C0FB8" w:rsidRPr="00CC2EA0" w:rsidRDefault="008C0FB8" w:rsidP="005E3D55">
                      <w:pPr>
                        <w:jc w:val="both"/>
                        <w:rPr>
                          <w:rFonts w:ascii="Montserrat" w:hAnsi="Montserrat"/>
                          <w:sz w:val="22"/>
                          <w:szCs w:val="22"/>
                        </w:rPr>
                      </w:pPr>
                      <w:r w:rsidRPr="00CC2EA0">
                        <w:rPr>
                          <w:rFonts w:ascii="Montserrat" w:hAnsi="Montserrat"/>
                          <w:sz w:val="22"/>
                          <w:szCs w:val="22"/>
                        </w:rPr>
                        <w:t>Definir</w:t>
                      </w:r>
                      <w:r>
                        <w:rPr>
                          <w:rFonts w:ascii="Montserrat" w:hAnsi="Montserrat"/>
                          <w:sz w:val="22"/>
                          <w:szCs w:val="22"/>
                        </w:rPr>
                        <w:t xml:space="preserve"> </w:t>
                      </w:r>
                      <w:r w:rsidRPr="00CC2EA0">
                        <w:rPr>
                          <w:rFonts w:ascii="Montserrat" w:hAnsi="Montserrat"/>
                          <w:sz w:val="22"/>
                          <w:szCs w:val="22"/>
                        </w:rPr>
                        <w:t>si</w:t>
                      </w:r>
                      <w:r>
                        <w:rPr>
                          <w:rFonts w:ascii="Montserrat" w:hAnsi="Montserrat"/>
                          <w:sz w:val="22"/>
                          <w:szCs w:val="22"/>
                        </w:rPr>
                        <w:t xml:space="preserve"> </w:t>
                      </w:r>
                      <w:r w:rsidRPr="00CC2EA0">
                        <w:rPr>
                          <w:rFonts w:ascii="Montserrat" w:hAnsi="Montserrat"/>
                          <w:sz w:val="22"/>
                          <w:szCs w:val="22"/>
                        </w:rPr>
                        <w:t>requiere</w:t>
                      </w:r>
                      <w:r>
                        <w:rPr>
                          <w:rFonts w:ascii="Montserrat" w:hAnsi="Montserrat"/>
                          <w:sz w:val="22"/>
                          <w:szCs w:val="22"/>
                        </w:rPr>
                        <w:t xml:space="preserve"> </w:t>
                      </w:r>
                      <w:r w:rsidRPr="00CC2EA0">
                        <w:rPr>
                          <w:rFonts w:ascii="Montserrat" w:hAnsi="Montserrat"/>
                          <w:sz w:val="22"/>
                          <w:szCs w:val="22"/>
                        </w:rPr>
                        <w:t>nuevas</w:t>
                      </w:r>
                      <w:r>
                        <w:rPr>
                          <w:rFonts w:ascii="Montserrat" w:hAnsi="Montserrat"/>
                          <w:sz w:val="22"/>
                          <w:szCs w:val="22"/>
                        </w:rPr>
                        <w:t xml:space="preserve"> </w:t>
                      </w:r>
                      <w:r w:rsidRPr="00CC2EA0">
                        <w:rPr>
                          <w:rFonts w:ascii="Montserrat" w:hAnsi="Montserrat"/>
                          <w:sz w:val="22"/>
                          <w:szCs w:val="22"/>
                        </w:rPr>
                        <w:t>adaptaciones</w:t>
                      </w:r>
                      <w:r>
                        <w:rPr>
                          <w:rFonts w:ascii="Montserrat" w:hAnsi="Montserrat"/>
                          <w:sz w:val="22"/>
                          <w:szCs w:val="22"/>
                        </w:rPr>
                        <w:t xml:space="preserve"> al funcionario </w:t>
                      </w:r>
                      <w:r w:rsidRPr="00CC2EA0">
                        <w:rPr>
                          <w:rFonts w:ascii="Montserrat" w:hAnsi="Montserrat"/>
                          <w:sz w:val="22"/>
                          <w:szCs w:val="22"/>
                        </w:rPr>
                        <w:t>puesto</w:t>
                      </w:r>
                      <w:r>
                        <w:rPr>
                          <w:rFonts w:ascii="Montserrat" w:hAnsi="Montserrat"/>
                          <w:sz w:val="22"/>
                          <w:szCs w:val="22"/>
                        </w:rPr>
                        <w:t xml:space="preserve"> </w:t>
                      </w:r>
                      <w:r w:rsidRPr="00CC2EA0">
                        <w:rPr>
                          <w:rFonts w:ascii="Montserrat" w:hAnsi="Montserrat"/>
                          <w:sz w:val="22"/>
                          <w:szCs w:val="22"/>
                        </w:rPr>
                        <w:t>de</w:t>
                      </w:r>
                      <w:r>
                        <w:rPr>
                          <w:rFonts w:ascii="Montserrat" w:hAnsi="Montserrat"/>
                          <w:sz w:val="22"/>
                          <w:szCs w:val="22"/>
                        </w:rPr>
                        <w:t xml:space="preserve"> </w:t>
                      </w:r>
                      <w:r w:rsidRPr="00CC2EA0">
                        <w:rPr>
                          <w:rFonts w:ascii="Montserrat" w:hAnsi="Montserrat"/>
                          <w:sz w:val="22"/>
                          <w:szCs w:val="22"/>
                        </w:rPr>
                        <w:t>trabajo</w:t>
                      </w:r>
                      <w:r>
                        <w:rPr>
                          <w:rFonts w:ascii="Montserrat" w:hAnsi="Montserrat"/>
                          <w:sz w:val="22"/>
                          <w:szCs w:val="22"/>
                        </w:rPr>
                        <w:t xml:space="preserve"> </w:t>
                      </w:r>
                      <w:r w:rsidRPr="00CC2EA0">
                        <w:rPr>
                          <w:rFonts w:ascii="Montserrat" w:hAnsi="Montserrat"/>
                          <w:sz w:val="22"/>
                          <w:szCs w:val="22"/>
                        </w:rPr>
                        <w:t>o</w:t>
                      </w:r>
                      <w:r>
                        <w:rPr>
                          <w:rFonts w:ascii="Montserrat" w:hAnsi="Montserrat"/>
                          <w:sz w:val="22"/>
                          <w:szCs w:val="22"/>
                        </w:rPr>
                        <w:t xml:space="preserve"> </w:t>
                      </w:r>
                      <w:r w:rsidRPr="00CC2EA0">
                        <w:rPr>
                          <w:rFonts w:ascii="Montserrat" w:hAnsi="Montserrat"/>
                          <w:sz w:val="22"/>
                          <w:szCs w:val="22"/>
                        </w:rPr>
                        <w:t>ambiente</w:t>
                      </w:r>
                      <w:r>
                        <w:rPr>
                          <w:rFonts w:ascii="Montserrat" w:hAnsi="Montserrat"/>
                          <w:sz w:val="22"/>
                          <w:szCs w:val="22"/>
                        </w:rPr>
                        <w:t xml:space="preserve"> </w:t>
                      </w:r>
                      <w:r w:rsidRPr="00CC2EA0">
                        <w:rPr>
                          <w:rFonts w:ascii="Montserrat" w:hAnsi="Montserrat"/>
                          <w:sz w:val="22"/>
                          <w:szCs w:val="22"/>
                        </w:rPr>
                        <w:t>laboral,</w:t>
                      </w:r>
                      <w:r>
                        <w:rPr>
                          <w:rFonts w:ascii="Montserrat" w:hAnsi="Montserrat"/>
                          <w:sz w:val="22"/>
                          <w:szCs w:val="22"/>
                        </w:rPr>
                        <w:t xml:space="preserve"> </w:t>
                      </w:r>
                      <w:r w:rsidRPr="00CC2EA0">
                        <w:rPr>
                          <w:rFonts w:ascii="Montserrat" w:hAnsi="Montserrat"/>
                          <w:sz w:val="22"/>
                          <w:szCs w:val="22"/>
                        </w:rPr>
                        <w:t>redefinir</w:t>
                      </w:r>
                      <w:r>
                        <w:rPr>
                          <w:rFonts w:ascii="Montserrat" w:hAnsi="Montserrat"/>
                          <w:sz w:val="22"/>
                          <w:szCs w:val="22"/>
                        </w:rPr>
                        <w:t xml:space="preserve"> </w:t>
                      </w:r>
                      <w:r w:rsidRPr="00CC2EA0">
                        <w:rPr>
                          <w:rFonts w:ascii="Montserrat" w:hAnsi="Montserrat"/>
                          <w:sz w:val="22"/>
                          <w:szCs w:val="22"/>
                        </w:rPr>
                        <w:t>o</w:t>
                      </w:r>
                      <w:r>
                        <w:rPr>
                          <w:rFonts w:ascii="Montserrat" w:hAnsi="Montserrat"/>
                          <w:sz w:val="22"/>
                          <w:szCs w:val="22"/>
                        </w:rPr>
                        <w:t xml:space="preserve"> </w:t>
                      </w:r>
                      <w:r w:rsidRPr="00CC2EA0">
                        <w:rPr>
                          <w:rFonts w:ascii="Montserrat" w:hAnsi="Montserrat"/>
                          <w:sz w:val="22"/>
                          <w:szCs w:val="22"/>
                        </w:rPr>
                        <w:t>confirmar</w:t>
                      </w:r>
                      <w:r>
                        <w:rPr>
                          <w:rFonts w:ascii="Montserrat" w:hAnsi="Montserrat"/>
                          <w:sz w:val="22"/>
                          <w:szCs w:val="22"/>
                        </w:rPr>
                        <w:t xml:space="preserve"> </w:t>
                      </w:r>
                      <w:r w:rsidRPr="00CC2EA0">
                        <w:rPr>
                          <w:rFonts w:ascii="Montserrat" w:hAnsi="Montserrat"/>
                          <w:sz w:val="22"/>
                          <w:szCs w:val="22"/>
                        </w:rPr>
                        <w:t>las</w:t>
                      </w:r>
                      <w:r>
                        <w:rPr>
                          <w:rFonts w:ascii="Montserrat" w:hAnsi="Montserrat"/>
                          <w:sz w:val="22"/>
                          <w:szCs w:val="22"/>
                        </w:rPr>
                        <w:t xml:space="preserve"> </w:t>
                      </w:r>
                      <w:r w:rsidRPr="00CC2EA0">
                        <w:rPr>
                          <w:rFonts w:ascii="Montserrat" w:hAnsi="Montserrat"/>
                          <w:sz w:val="22"/>
                          <w:szCs w:val="22"/>
                        </w:rPr>
                        <w:t>metas</w:t>
                      </w:r>
                      <w:r>
                        <w:rPr>
                          <w:rFonts w:ascii="Montserrat" w:hAnsi="Montserrat"/>
                          <w:sz w:val="22"/>
                          <w:szCs w:val="22"/>
                        </w:rPr>
                        <w:t xml:space="preserve"> </w:t>
                      </w:r>
                      <w:r w:rsidRPr="00CC2EA0">
                        <w:rPr>
                          <w:rFonts w:ascii="Montserrat" w:hAnsi="Montserrat"/>
                          <w:sz w:val="22"/>
                          <w:szCs w:val="22"/>
                        </w:rPr>
                        <w:t>a</w:t>
                      </w:r>
                      <w:r>
                        <w:rPr>
                          <w:rFonts w:ascii="Montserrat" w:hAnsi="Montserrat"/>
                          <w:sz w:val="22"/>
                          <w:szCs w:val="22"/>
                        </w:rPr>
                        <w:t xml:space="preserve"> </w:t>
                      </w:r>
                      <w:r w:rsidRPr="00CC2EA0">
                        <w:rPr>
                          <w:rFonts w:ascii="Montserrat" w:hAnsi="Montserrat"/>
                          <w:sz w:val="22"/>
                          <w:szCs w:val="22"/>
                        </w:rPr>
                        <w:t>cumplir</w:t>
                      </w:r>
                      <w:r>
                        <w:rPr>
                          <w:rFonts w:ascii="Montserrat" w:hAnsi="Montserrat"/>
                          <w:sz w:val="22"/>
                          <w:szCs w:val="22"/>
                        </w:rPr>
                        <w:t xml:space="preserve"> </w:t>
                      </w:r>
                      <w:r w:rsidRPr="00CC2EA0">
                        <w:rPr>
                          <w:rFonts w:ascii="Montserrat" w:hAnsi="Montserrat"/>
                          <w:sz w:val="22"/>
                          <w:szCs w:val="22"/>
                        </w:rPr>
                        <w:t>en</w:t>
                      </w:r>
                      <w:r>
                        <w:rPr>
                          <w:rFonts w:ascii="Montserrat" w:hAnsi="Montserrat"/>
                          <w:sz w:val="22"/>
                          <w:szCs w:val="22"/>
                        </w:rPr>
                        <w:t xml:space="preserve"> </w:t>
                      </w:r>
                      <w:r w:rsidRPr="00CC2EA0">
                        <w:rPr>
                          <w:rFonts w:ascii="Montserrat" w:hAnsi="Montserrat"/>
                          <w:sz w:val="22"/>
                          <w:szCs w:val="22"/>
                        </w:rPr>
                        <w:t>el</w:t>
                      </w:r>
                      <w:r>
                        <w:rPr>
                          <w:rFonts w:ascii="Montserrat" w:hAnsi="Montserrat"/>
                          <w:sz w:val="22"/>
                          <w:szCs w:val="22"/>
                        </w:rPr>
                        <w:t xml:space="preserve"> </w:t>
                      </w:r>
                      <w:r w:rsidRPr="00CC2EA0">
                        <w:rPr>
                          <w:rFonts w:ascii="Montserrat" w:hAnsi="Montserrat"/>
                          <w:sz w:val="22"/>
                          <w:szCs w:val="22"/>
                        </w:rPr>
                        <w:t>programa.</w:t>
                      </w:r>
                    </w:p>
                  </w:txbxContent>
                </v:textbox>
              </v:roundrect>
            </w:pict>
          </mc:Fallback>
        </mc:AlternateContent>
      </w:r>
    </w:p>
    <w:p w14:paraId="5D56D34F" w14:textId="77777777" w:rsidR="005E3D55" w:rsidRPr="008C0FB8" w:rsidRDefault="005E3D55" w:rsidP="005E3D55">
      <w:pPr>
        <w:autoSpaceDE w:val="0"/>
        <w:autoSpaceDN w:val="0"/>
        <w:adjustRightInd w:val="0"/>
        <w:rPr>
          <w:rFonts w:ascii="Verdana" w:hAnsi="Verdana" w:cs="Arial"/>
          <w:sz w:val="22"/>
          <w:szCs w:val="22"/>
        </w:rPr>
      </w:pPr>
    </w:p>
    <w:p w14:paraId="66F5695E" w14:textId="77777777" w:rsidR="005E3D55" w:rsidRPr="008C0FB8" w:rsidRDefault="005E3D55" w:rsidP="005E3D55">
      <w:pPr>
        <w:autoSpaceDE w:val="0"/>
        <w:autoSpaceDN w:val="0"/>
        <w:adjustRightInd w:val="0"/>
        <w:rPr>
          <w:rFonts w:ascii="Verdana" w:hAnsi="Verdana" w:cs="Arial"/>
          <w:sz w:val="22"/>
          <w:szCs w:val="22"/>
        </w:rPr>
      </w:pPr>
    </w:p>
    <w:p w14:paraId="6FD83C06" w14:textId="77777777" w:rsidR="005E3D55" w:rsidRPr="008C0FB8" w:rsidRDefault="005E3D55" w:rsidP="005E3D55">
      <w:pPr>
        <w:autoSpaceDE w:val="0"/>
        <w:autoSpaceDN w:val="0"/>
        <w:adjustRightInd w:val="0"/>
        <w:rPr>
          <w:rFonts w:ascii="Verdana" w:hAnsi="Verdana" w:cs="Arial"/>
          <w:sz w:val="22"/>
          <w:szCs w:val="22"/>
        </w:rPr>
      </w:pPr>
    </w:p>
    <w:p w14:paraId="55839C34" w14:textId="77777777" w:rsidR="005E3D55" w:rsidRPr="008C0FB8" w:rsidRDefault="005E3D55" w:rsidP="005E3D55">
      <w:pPr>
        <w:autoSpaceDE w:val="0"/>
        <w:autoSpaceDN w:val="0"/>
        <w:adjustRightInd w:val="0"/>
        <w:rPr>
          <w:rFonts w:ascii="Verdana" w:hAnsi="Verdana" w:cs="Arial"/>
          <w:sz w:val="22"/>
          <w:szCs w:val="22"/>
        </w:rPr>
      </w:pPr>
    </w:p>
    <w:p w14:paraId="350C51A1" w14:textId="77777777" w:rsidR="005E3D55" w:rsidRPr="008C0FB8" w:rsidRDefault="005E3D55" w:rsidP="005E3D55">
      <w:pPr>
        <w:autoSpaceDE w:val="0"/>
        <w:autoSpaceDN w:val="0"/>
        <w:adjustRightInd w:val="0"/>
        <w:rPr>
          <w:rFonts w:ascii="Verdana" w:hAnsi="Verdana" w:cs="Arial"/>
          <w:sz w:val="22"/>
          <w:szCs w:val="22"/>
        </w:rPr>
      </w:pPr>
    </w:p>
    <w:p w14:paraId="34A4660E" w14:textId="77777777" w:rsidR="005E3D55" w:rsidRPr="008C0FB8" w:rsidRDefault="005E3D55" w:rsidP="005E3D55">
      <w:pPr>
        <w:autoSpaceDE w:val="0"/>
        <w:autoSpaceDN w:val="0"/>
        <w:adjustRightInd w:val="0"/>
        <w:rPr>
          <w:rFonts w:ascii="Verdana" w:hAnsi="Verdana" w:cs="Arial"/>
          <w:sz w:val="22"/>
          <w:szCs w:val="22"/>
        </w:rPr>
      </w:pPr>
      <w:r w:rsidRPr="008C0FB8">
        <w:rPr>
          <w:rFonts w:ascii="Verdana" w:hAnsi="Verdana" w:cs="Arial"/>
          <w:noProof/>
          <w:sz w:val="22"/>
          <w:szCs w:val="22"/>
          <w:lang w:eastAsia="es-CO"/>
        </w:rPr>
        <mc:AlternateContent>
          <mc:Choice Requires="wps">
            <w:drawing>
              <wp:anchor distT="0" distB="0" distL="114300" distR="114300" simplePos="0" relativeHeight="251674624" behindDoc="0" locked="0" layoutInCell="1" allowOverlap="1" wp14:anchorId="22E6AA96" wp14:editId="6B4A1A33">
                <wp:simplePos x="0" y="0"/>
                <wp:positionH relativeFrom="column">
                  <wp:posOffset>2425065</wp:posOffset>
                </wp:positionH>
                <wp:positionV relativeFrom="paragraph">
                  <wp:posOffset>157480</wp:posOffset>
                </wp:positionV>
                <wp:extent cx="266700" cy="333375"/>
                <wp:effectExtent l="19050" t="0" r="19050" b="47625"/>
                <wp:wrapNone/>
                <wp:docPr id="30" name="Flecha: hacia abajo 30"/>
                <wp:cNvGraphicFramePr/>
                <a:graphic xmlns:a="http://schemas.openxmlformats.org/drawingml/2006/main">
                  <a:graphicData uri="http://schemas.microsoft.com/office/word/2010/wordprocessingShape">
                    <wps:wsp>
                      <wps:cNvSpPr/>
                      <wps:spPr>
                        <a:xfrm>
                          <a:off x="0" y="0"/>
                          <a:ext cx="266700" cy="333375"/>
                        </a:xfrm>
                        <a:prstGeom prst="down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F9F2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30" o:spid="_x0000_s1026" type="#_x0000_t67" style="position:absolute;margin-left:190.95pt;margin-top:12.4pt;width:21pt;height:26.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" adj="12960" fillcolor="#91bce3 [2168]" strokecolor="#5b9bd5 [3208]" strokeweight=".5pt">
                <v:fill color2="#7aaddd [2616]" rotate="t" colors="0 #b1cbe9;.5 #a3c1e5;1 #92b9e4" focus="100%" type="gradient">
                  <o:fill v:ext="view" type="gradientUnscaled"/>
                </v:fill>
              </v:shape>
            </w:pict>
          </mc:Fallback>
        </mc:AlternateContent>
      </w:r>
    </w:p>
    <w:p w14:paraId="21EBF563" w14:textId="77777777" w:rsidR="005E3D55" w:rsidRPr="008C0FB8" w:rsidRDefault="005E3D55" w:rsidP="005E3D55">
      <w:pPr>
        <w:autoSpaceDE w:val="0"/>
        <w:autoSpaceDN w:val="0"/>
        <w:adjustRightInd w:val="0"/>
        <w:rPr>
          <w:rFonts w:ascii="Verdana" w:hAnsi="Verdana" w:cs="Arial"/>
          <w:sz w:val="22"/>
          <w:szCs w:val="22"/>
        </w:rPr>
      </w:pPr>
    </w:p>
    <w:p w14:paraId="7431A9AF" w14:textId="27EB5569" w:rsidR="005E3D55" w:rsidRPr="008C0FB8" w:rsidRDefault="005E3D55" w:rsidP="005E3D55">
      <w:pPr>
        <w:pStyle w:val="Textoindependiente"/>
        <w:spacing w:line="276" w:lineRule="auto"/>
        <w:ind w:right="141"/>
        <w:jc w:val="both"/>
        <w:rPr>
          <w:rFonts w:ascii="Verdana" w:hAnsi="Verdana"/>
          <w:b/>
          <w:sz w:val="22"/>
          <w:szCs w:val="22"/>
        </w:rPr>
      </w:pPr>
    </w:p>
    <w:p w14:paraId="30478CCC" w14:textId="0A38756A" w:rsidR="005E3D55" w:rsidRPr="008C0FB8" w:rsidRDefault="00174B12" w:rsidP="005E3D55">
      <w:pPr>
        <w:pStyle w:val="Textoindependiente"/>
        <w:spacing w:line="276" w:lineRule="auto"/>
        <w:ind w:right="141"/>
        <w:jc w:val="both"/>
        <w:rPr>
          <w:rFonts w:ascii="Verdana" w:hAnsi="Verdana"/>
          <w:b/>
          <w:sz w:val="22"/>
          <w:szCs w:val="22"/>
        </w:rPr>
      </w:pPr>
      <w:r w:rsidRPr="008C0FB8">
        <w:rPr>
          <w:rFonts w:ascii="Verdana" w:hAnsi="Verdana"/>
          <w:b/>
          <w:noProof/>
          <w:sz w:val="22"/>
          <w:szCs w:val="22"/>
          <w:lang w:eastAsia="es-CO"/>
        </w:rPr>
        <mc:AlternateContent>
          <mc:Choice Requires="wps">
            <w:drawing>
              <wp:anchor distT="0" distB="0" distL="114300" distR="114300" simplePos="0" relativeHeight="251675648" behindDoc="0" locked="0" layoutInCell="1" allowOverlap="1" wp14:anchorId="393C03A5" wp14:editId="262413FF">
                <wp:simplePos x="0" y="0"/>
                <wp:positionH relativeFrom="margin">
                  <wp:align>center</wp:align>
                </wp:positionH>
                <wp:positionV relativeFrom="paragraph">
                  <wp:posOffset>2540</wp:posOffset>
                </wp:positionV>
                <wp:extent cx="2771775" cy="590550"/>
                <wp:effectExtent l="0" t="0" r="28575" b="19050"/>
                <wp:wrapNone/>
                <wp:docPr id="31" name="Rectángulo: esquinas redondeadas 31"/>
                <wp:cNvGraphicFramePr/>
                <a:graphic xmlns:a="http://schemas.openxmlformats.org/drawingml/2006/main">
                  <a:graphicData uri="http://schemas.microsoft.com/office/word/2010/wordprocessingShape">
                    <wps:wsp>
                      <wps:cNvSpPr/>
                      <wps:spPr>
                        <a:xfrm>
                          <a:off x="0" y="0"/>
                          <a:ext cx="2771775" cy="5905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77A2D6D" w14:textId="77777777" w:rsidR="008C0FB8" w:rsidRPr="00D54266" w:rsidRDefault="008C0FB8" w:rsidP="005E3D55">
                            <w:pPr>
                              <w:jc w:val="both"/>
                              <w:rPr>
                                <w:rFonts w:ascii="Montserrat" w:hAnsi="Montserrat"/>
                                <w:sz w:val="22"/>
                                <w:szCs w:val="22"/>
                              </w:rPr>
                            </w:pPr>
                            <w:r w:rsidRPr="00D54266">
                              <w:rPr>
                                <w:rFonts w:ascii="Montserrat" w:hAnsi="Montserrat"/>
                                <w:sz w:val="22"/>
                                <w:szCs w:val="22"/>
                              </w:rPr>
                              <w:t>Documentar</w:t>
                            </w:r>
                            <w:r>
                              <w:rPr>
                                <w:rFonts w:ascii="Montserrat" w:hAnsi="Montserrat"/>
                                <w:sz w:val="22"/>
                                <w:szCs w:val="22"/>
                              </w:rPr>
                              <w:t xml:space="preserve"> </w:t>
                            </w:r>
                            <w:r w:rsidRPr="00D54266">
                              <w:rPr>
                                <w:rFonts w:ascii="Montserrat" w:hAnsi="Montserrat"/>
                                <w:sz w:val="22"/>
                                <w:szCs w:val="22"/>
                              </w:rPr>
                              <w:t>un</w:t>
                            </w:r>
                            <w:r>
                              <w:rPr>
                                <w:rFonts w:ascii="Montserrat" w:hAnsi="Montserrat"/>
                                <w:sz w:val="22"/>
                                <w:szCs w:val="22"/>
                              </w:rPr>
                              <w:t xml:space="preserve"> </w:t>
                            </w:r>
                            <w:r w:rsidRPr="00D54266">
                              <w:rPr>
                                <w:rFonts w:ascii="Montserrat" w:hAnsi="Montserrat"/>
                                <w:sz w:val="22"/>
                                <w:szCs w:val="22"/>
                              </w:rPr>
                              <w:t>informe</w:t>
                            </w:r>
                            <w:r>
                              <w:rPr>
                                <w:rFonts w:ascii="Montserrat" w:hAnsi="Montserrat"/>
                                <w:sz w:val="22"/>
                                <w:szCs w:val="22"/>
                              </w:rPr>
                              <w:t xml:space="preserve"> </w:t>
                            </w:r>
                            <w:r w:rsidRPr="00D54266">
                              <w:rPr>
                                <w:rFonts w:ascii="Montserrat" w:hAnsi="Montserrat"/>
                                <w:sz w:val="22"/>
                                <w:szCs w:val="22"/>
                              </w:rPr>
                              <w:t>final</w:t>
                            </w:r>
                            <w:r>
                              <w:rPr>
                                <w:rFonts w:ascii="Montserrat" w:hAnsi="Montserrat"/>
                                <w:sz w:val="22"/>
                                <w:szCs w:val="22"/>
                              </w:rPr>
                              <w:t xml:space="preserve"> </w:t>
                            </w:r>
                            <w:r w:rsidRPr="00D54266">
                              <w:rPr>
                                <w:rFonts w:ascii="Montserrat" w:hAnsi="Montserrat"/>
                                <w:sz w:val="22"/>
                                <w:szCs w:val="22"/>
                              </w:rPr>
                              <w:t>por</w:t>
                            </w:r>
                            <w:r>
                              <w:rPr>
                                <w:rFonts w:ascii="Montserrat" w:hAnsi="Montserrat"/>
                                <w:sz w:val="22"/>
                                <w:szCs w:val="22"/>
                              </w:rPr>
                              <w:t xml:space="preserve"> </w:t>
                            </w:r>
                            <w:r w:rsidRPr="00D54266">
                              <w:rPr>
                                <w:rFonts w:ascii="Montserrat" w:hAnsi="Montserrat"/>
                                <w:sz w:val="22"/>
                                <w:szCs w:val="22"/>
                              </w:rPr>
                              <w:t>caso.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3C03A5" id="Rectángulo: esquinas redondeadas 31" o:spid="_x0000_s1036" style="position:absolute;left:0;text-align:left;margin-left:0;margin-top:.2pt;width:218.25pt;height:46.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" fillcolor="white [3201]" strokecolor="#5b9bd5 [3208]" strokeweight="1pt">
                <v:stroke joinstyle="miter"/>
                <v:textbox>
                  <w:txbxContent>
                    <w:p w14:paraId="377A2D6D" w14:textId="77777777" w:rsidR="008C0FB8" w:rsidRPr="00D54266" w:rsidRDefault="008C0FB8" w:rsidP="005E3D55">
                      <w:pPr>
                        <w:jc w:val="both"/>
                        <w:rPr>
                          <w:rFonts w:ascii="Montserrat" w:hAnsi="Montserrat"/>
                          <w:sz w:val="22"/>
                          <w:szCs w:val="22"/>
                        </w:rPr>
                      </w:pPr>
                      <w:r w:rsidRPr="00D54266">
                        <w:rPr>
                          <w:rFonts w:ascii="Montserrat" w:hAnsi="Montserrat"/>
                          <w:sz w:val="22"/>
                          <w:szCs w:val="22"/>
                        </w:rPr>
                        <w:t>Documentar</w:t>
                      </w:r>
                      <w:r>
                        <w:rPr>
                          <w:rFonts w:ascii="Montserrat" w:hAnsi="Montserrat"/>
                          <w:sz w:val="22"/>
                          <w:szCs w:val="22"/>
                        </w:rPr>
                        <w:t xml:space="preserve"> </w:t>
                      </w:r>
                      <w:r w:rsidRPr="00D54266">
                        <w:rPr>
                          <w:rFonts w:ascii="Montserrat" w:hAnsi="Montserrat"/>
                          <w:sz w:val="22"/>
                          <w:szCs w:val="22"/>
                        </w:rPr>
                        <w:t>un</w:t>
                      </w:r>
                      <w:r>
                        <w:rPr>
                          <w:rFonts w:ascii="Montserrat" w:hAnsi="Montserrat"/>
                          <w:sz w:val="22"/>
                          <w:szCs w:val="22"/>
                        </w:rPr>
                        <w:t xml:space="preserve"> </w:t>
                      </w:r>
                      <w:r w:rsidRPr="00D54266">
                        <w:rPr>
                          <w:rFonts w:ascii="Montserrat" w:hAnsi="Montserrat"/>
                          <w:sz w:val="22"/>
                          <w:szCs w:val="22"/>
                        </w:rPr>
                        <w:t>informe</w:t>
                      </w:r>
                      <w:r>
                        <w:rPr>
                          <w:rFonts w:ascii="Montserrat" w:hAnsi="Montserrat"/>
                          <w:sz w:val="22"/>
                          <w:szCs w:val="22"/>
                        </w:rPr>
                        <w:t xml:space="preserve"> </w:t>
                      </w:r>
                      <w:r w:rsidRPr="00D54266">
                        <w:rPr>
                          <w:rFonts w:ascii="Montserrat" w:hAnsi="Montserrat"/>
                          <w:sz w:val="22"/>
                          <w:szCs w:val="22"/>
                        </w:rPr>
                        <w:t>final</w:t>
                      </w:r>
                      <w:r>
                        <w:rPr>
                          <w:rFonts w:ascii="Montserrat" w:hAnsi="Montserrat"/>
                          <w:sz w:val="22"/>
                          <w:szCs w:val="22"/>
                        </w:rPr>
                        <w:t xml:space="preserve"> </w:t>
                      </w:r>
                      <w:r w:rsidRPr="00D54266">
                        <w:rPr>
                          <w:rFonts w:ascii="Montserrat" w:hAnsi="Montserrat"/>
                          <w:sz w:val="22"/>
                          <w:szCs w:val="22"/>
                        </w:rPr>
                        <w:t>por</w:t>
                      </w:r>
                      <w:r>
                        <w:rPr>
                          <w:rFonts w:ascii="Montserrat" w:hAnsi="Montserrat"/>
                          <w:sz w:val="22"/>
                          <w:szCs w:val="22"/>
                        </w:rPr>
                        <w:t xml:space="preserve"> </w:t>
                      </w:r>
                      <w:r w:rsidRPr="00D54266">
                        <w:rPr>
                          <w:rFonts w:ascii="Montserrat" w:hAnsi="Montserrat"/>
                          <w:sz w:val="22"/>
                          <w:szCs w:val="22"/>
                        </w:rPr>
                        <w:t>caso.</w:t>
                      </w:r>
                    </w:p>
                  </w:txbxContent>
                </v:textbox>
                <w10:wrap anchorx="margin"/>
              </v:roundrect>
            </w:pict>
          </mc:Fallback>
        </mc:AlternateContent>
      </w:r>
    </w:p>
    <w:p w14:paraId="43F12914" w14:textId="77777777" w:rsidR="005E3D55" w:rsidRPr="008C0FB8" w:rsidRDefault="005E3D55" w:rsidP="005E3D55">
      <w:pPr>
        <w:pStyle w:val="Textoindependiente"/>
        <w:spacing w:line="276" w:lineRule="auto"/>
        <w:ind w:right="141"/>
        <w:jc w:val="both"/>
        <w:rPr>
          <w:rFonts w:ascii="Verdana" w:hAnsi="Verdana"/>
          <w:b/>
          <w:sz w:val="22"/>
          <w:szCs w:val="22"/>
        </w:rPr>
      </w:pPr>
    </w:p>
    <w:p w14:paraId="15C1BC3C" w14:textId="77777777" w:rsidR="005E3D55" w:rsidRPr="008C0FB8" w:rsidRDefault="005E3D55" w:rsidP="005E3D55">
      <w:pPr>
        <w:pStyle w:val="Ttulo2"/>
        <w:ind w:left="720"/>
        <w:rPr>
          <w:rFonts w:ascii="Verdana" w:hAnsi="Verdana"/>
          <w:b/>
          <w:color w:val="auto"/>
          <w:sz w:val="22"/>
          <w:szCs w:val="22"/>
        </w:rPr>
      </w:pPr>
    </w:p>
    <w:p w14:paraId="445F06B7" w14:textId="77777777" w:rsidR="005E3D55" w:rsidRPr="008C0FB8" w:rsidRDefault="005E3D55" w:rsidP="005E3D55">
      <w:pPr>
        <w:pStyle w:val="Ttulo2"/>
        <w:numPr>
          <w:ilvl w:val="0"/>
          <w:numId w:val="42"/>
        </w:numPr>
        <w:rPr>
          <w:rFonts w:ascii="Verdana" w:hAnsi="Verdana"/>
          <w:b/>
          <w:color w:val="auto"/>
          <w:sz w:val="22"/>
          <w:szCs w:val="22"/>
        </w:rPr>
      </w:pPr>
      <w:bookmarkStart w:id="19" w:name="_Toc179552853"/>
      <w:r w:rsidRPr="008C0FB8">
        <w:rPr>
          <w:rFonts w:ascii="Verdana" w:hAnsi="Verdana"/>
          <w:b/>
          <w:color w:val="auto"/>
          <w:sz w:val="22"/>
          <w:szCs w:val="22"/>
        </w:rPr>
        <w:t>ACTIVIDADES PARA EL DESARROLLO DEL PROGRAMA DE REHABILITACIÓN Y REINCORPORACIÓN.</w:t>
      </w:r>
      <w:bookmarkEnd w:id="19"/>
    </w:p>
    <w:p w14:paraId="0C9167CF" w14:textId="77777777" w:rsidR="005E3D55" w:rsidRPr="008C0FB8" w:rsidRDefault="005E3D55" w:rsidP="005E3D55">
      <w:pPr>
        <w:pStyle w:val="Textoindependiente"/>
        <w:spacing w:line="276" w:lineRule="auto"/>
        <w:ind w:right="141"/>
        <w:jc w:val="both"/>
        <w:rPr>
          <w:rFonts w:ascii="Verdana" w:hAnsi="Verdana"/>
          <w:b/>
          <w:sz w:val="22"/>
          <w:szCs w:val="22"/>
        </w:rPr>
      </w:pPr>
    </w:p>
    <w:tbl>
      <w:tblPr>
        <w:tblStyle w:val="Tablaconcuadrcula"/>
        <w:tblW w:w="0" w:type="auto"/>
        <w:tblLayout w:type="fixed"/>
        <w:tblLook w:val="04A0" w:firstRow="1" w:lastRow="0" w:firstColumn="1" w:lastColumn="0" w:noHBand="0" w:noVBand="1"/>
      </w:tblPr>
      <w:tblGrid>
        <w:gridCol w:w="988"/>
        <w:gridCol w:w="1559"/>
        <w:gridCol w:w="2894"/>
        <w:gridCol w:w="1784"/>
        <w:gridCol w:w="1837"/>
      </w:tblGrid>
      <w:tr w:rsidR="005E3D55" w:rsidRPr="00174B12" w14:paraId="109AAA8A" w14:textId="77777777" w:rsidTr="00174B12">
        <w:trPr>
          <w:tblHeader/>
        </w:trPr>
        <w:tc>
          <w:tcPr>
            <w:tcW w:w="988" w:type="dxa"/>
            <w:vAlign w:val="center"/>
          </w:tcPr>
          <w:p w14:paraId="4148350F" w14:textId="77777777" w:rsidR="005E3D55" w:rsidRPr="00174B12" w:rsidRDefault="005E3D55" w:rsidP="008C0FB8">
            <w:pPr>
              <w:pStyle w:val="Textoindependiente"/>
              <w:spacing w:after="0" w:line="276" w:lineRule="auto"/>
              <w:ind w:left="-113" w:right="-33"/>
              <w:rPr>
                <w:rFonts w:ascii="Verdana" w:hAnsi="Verdana"/>
                <w:b/>
                <w:sz w:val="20"/>
                <w:szCs w:val="20"/>
              </w:rPr>
            </w:pPr>
            <w:r w:rsidRPr="00174B12">
              <w:rPr>
                <w:rFonts w:ascii="Verdana" w:hAnsi="Verdana"/>
                <w:b/>
                <w:sz w:val="20"/>
                <w:szCs w:val="20"/>
              </w:rPr>
              <w:t>ORDEN</w:t>
            </w:r>
          </w:p>
        </w:tc>
        <w:tc>
          <w:tcPr>
            <w:tcW w:w="1559" w:type="dxa"/>
            <w:vAlign w:val="center"/>
          </w:tcPr>
          <w:p w14:paraId="0A285785" w14:textId="77777777" w:rsidR="005E3D55" w:rsidRPr="00174B12" w:rsidRDefault="005E3D55" w:rsidP="008C0FB8">
            <w:pPr>
              <w:pStyle w:val="Textoindependiente"/>
              <w:spacing w:after="0" w:line="276" w:lineRule="auto"/>
              <w:ind w:left="-94" w:right="-108"/>
              <w:rPr>
                <w:rFonts w:ascii="Verdana" w:hAnsi="Verdana"/>
                <w:b/>
                <w:sz w:val="20"/>
                <w:szCs w:val="20"/>
              </w:rPr>
            </w:pPr>
            <w:r w:rsidRPr="00174B12">
              <w:rPr>
                <w:rFonts w:ascii="Verdana" w:hAnsi="Verdana"/>
                <w:b/>
                <w:sz w:val="20"/>
                <w:szCs w:val="20"/>
              </w:rPr>
              <w:t>ACTIVIDAD</w:t>
            </w:r>
          </w:p>
        </w:tc>
        <w:tc>
          <w:tcPr>
            <w:tcW w:w="2894" w:type="dxa"/>
            <w:vAlign w:val="center"/>
          </w:tcPr>
          <w:p w14:paraId="48B23F57" w14:textId="77777777" w:rsidR="005E3D55" w:rsidRPr="00174B12" w:rsidRDefault="005E3D55" w:rsidP="008C0FB8">
            <w:pPr>
              <w:pStyle w:val="Textoindependiente"/>
              <w:spacing w:after="0" w:line="276" w:lineRule="auto"/>
              <w:ind w:left="-108" w:right="-49"/>
              <w:jc w:val="center"/>
              <w:rPr>
                <w:rFonts w:ascii="Verdana" w:hAnsi="Verdana"/>
                <w:b/>
                <w:sz w:val="20"/>
                <w:szCs w:val="20"/>
              </w:rPr>
            </w:pPr>
            <w:r w:rsidRPr="00174B12">
              <w:rPr>
                <w:rFonts w:ascii="Verdana" w:hAnsi="Verdana"/>
                <w:b/>
                <w:sz w:val="20"/>
                <w:szCs w:val="20"/>
              </w:rPr>
              <w:t>DESCRIPCIÓN</w:t>
            </w:r>
          </w:p>
        </w:tc>
        <w:tc>
          <w:tcPr>
            <w:tcW w:w="1784" w:type="dxa"/>
            <w:vAlign w:val="center"/>
          </w:tcPr>
          <w:p w14:paraId="7934C505" w14:textId="77777777" w:rsidR="005E3D55" w:rsidRPr="00174B12" w:rsidRDefault="005E3D55" w:rsidP="008C0FB8">
            <w:pPr>
              <w:pStyle w:val="Textoindependiente"/>
              <w:spacing w:after="0" w:line="276" w:lineRule="auto"/>
              <w:ind w:left="-167" w:right="-108"/>
              <w:jc w:val="center"/>
              <w:rPr>
                <w:rFonts w:ascii="Verdana" w:hAnsi="Verdana"/>
                <w:b/>
                <w:sz w:val="20"/>
                <w:szCs w:val="20"/>
              </w:rPr>
            </w:pPr>
            <w:r w:rsidRPr="00174B12">
              <w:rPr>
                <w:rFonts w:ascii="Verdana" w:hAnsi="Verdana"/>
                <w:b/>
                <w:sz w:val="20"/>
                <w:szCs w:val="20"/>
              </w:rPr>
              <w:t>RESPONSABLE</w:t>
            </w:r>
          </w:p>
        </w:tc>
        <w:tc>
          <w:tcPr>
            <w:tcW w:w="1837" w:type="dxa"/>
            <w:vAlign w:val="center"/>
          </w:tcPr>
          <w:p w14:paraId="7877378A" w14:textId="77777777" w:rsidR="005E3D55" w:rsidRPr="00174B12" w:rsidRDefault="005E3D55" w:rsidP="008C0FB8">
            <w:pPr>
              <w:pStyle w:val="Textoindependiente"/>
              <w:spacing w:after="0" w:line="276" w:lineRule="auto"/>
              <w:ind w:right="-113"/>
              <w:jc w:val="center"/>
              <w:rPr>
                <w:rFonts w:ascii="Verdana" w:hAnsi="Verdana"/>
                <w:b/>
                <w:sz w:val="20"/>
                <w:szCs w:val="20"/>
              </w:rPr>
            </w:pPr>
            <w:r w:rsidRPr="00174B12">
              <w:rPr>
                <w:rFonts w:ascii="Verdana" w:hAnsi="Verdana"/>
                <w:b/>
                <w:sz w:val="20"/>
                <w:szCs w:val="20"/>
              </w:rPr>
              <w:t>DOCUMENTOS DE REFERENCIA</w:t>
            </w:r>
          </w:p>
        </w:tc>
      </w:tr>
      <w:tr w:rsidR="005E3D55" w:rsidRPr="00174B12" w14:paraId="0118943C" w14:textId="77777777" w:rsidTr="00174B12">
        <w:trPr>
          <w:trHeight w:val="489"/>
        </w:trPr>
        <w:tc>
          <w:tcPr>
            <w:tcW w:w="988" w:type="dxa"/>
            <w:vAlign w:val="center"/>
          </w:tcPr>
          <w:p w14:paraId="188D17EC"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1</w:t>
            </w:r>
          </w:p>
        </w:tc>
        <w:tc>
          <w:tcPr>
            <w:tcW w:w="1559" w:type="dxa"/>
            <w:vAlign w:val="center"/>
          </w:tcPr>
          <w:p w14:paraId="77DB7D84"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Identificación de casos con incapacidades médicas.</w:t>
            </w:r>
          </w:p>
        </w:tc>
        <w:tc>
          <w:tcPr>
            <w:tcW w:w="2894" w:type="dxa"/>
          </w:tcPr>
          <w:p w14:paraId="3A6B276A" w14:textId="77777777" w:rsidR="005E3D55" w:rsidRPr="00174B12" w:rsidRDefault="005E3D55" w:rsidP="008C0FB8">
            <w:pPr>
              <w:pStyle w:val="Default"/>
              <w:jc w:val="both"/>
              <w:rPr>
                <w:rFonts w:ascii="Verdana" w:hAnsi="Verdana"/>
                <w:sz w:val="20"/>
                <w:szCs w:val="20"/>
              </w:rPr>
            </w:pPr>
            <w:r w:rsidRPr="00174B12">
              <w:rPr>
                <w:rFonts w:ascii="Verdana" w:hAnsi="Verdana"/>
                <w:color w:val="auto"/>
                <w:sz w:val="20"/>
                <w:szCs w:val="20"/>
              </w:rPr>
              <w:t>Definir Población objeto: Identificar a través de base de datos de incapacidades suministrada mensualmente por el área de nómina, los casos de Accidente de Trabajo, Enfermedad Laboral o Enfermedad Común con incapacidad repetitivas, igual o superior a 30 días y dar cumplimiento al Instructivo para el trámite de incapacidades, licencias por maternidad y/o paternidad y licencias por adopción, de igual forma los casos que por el tipo de diagnóstico o por las características de la labor del funcionario ameriten seguimiento</w:t>
            </w:r>
          </w:p>
        </w:tc>
        <w:tc>
          <w:tcPr>
            <w:tcW w:w="1784" w:type="dxa"/>
          </w:tcPr>
          <w:p w14:paraId="3BD3EE17" w14:textId="77777777" w:rsidR="005E3D55" w:rsidRPr="00174B12" w:rsidRDefault="005E3D55" w:rsidP="008C0FB8">
            <w:pPr>
              <w:pStyle w:val="Default"/>
              <w:jc w:val="both"/>
              <w:rPr>
                <w:rFonts w:ascii="Verdana" w:hAnsi="Verdana"/>
                <w:color w:val="auto"/>
                <w:sz w:val="20"/>
                <w:szCs w:val="20"/>
              </w:rPr>
            </w:pPr>
          </w:p>
          <w:p w14:paraId="4C61C75D" w14:textId="77777777" w:rsidR="005E3D55" w:rsidRPr="00174B12" w:rsidRDefault="005E3D55" w:rsidP="008C0FB8">
            <w:pPr>
              <w:pStyle w:val="Default"/>
              <w:jc w:val="both"/>
              <w:rPr>
                <w:rFonts w:ascii="Verdana" w:hAnsi="Verdana"/>
                <w:color w:val="auto"/>
                <w:sz w:val="20"/>
                <w:szCs w:val="20"/>
              </w:rPr>
            </w:pPr>
          </w:p>
          <w:p w14:paraId="5E2A20E9" w14:textId="77777777" w:rsidR="005E3D55" w:rsidRPr="00174B12" w:rsidRDefault="005E3D55" w:rsidP="008C0FB8">
            <w:pPr>
              <w:pStyle w:val="Default"/>
              <w:jc w:val="both"/>
              <w:rPr>
                <w:rFonts w:ascii="Verdana" w:hAnsi="Verdana"/>
                <w:color w:val="auto"/>
                <w:sz w:val="20"/>
                <w:szCs w:val="20"/>
              </w:rPr>
            </w:pPr>
          </w:p>
          <w:p w14:paraId="113D7A97" w14:textId="77777777" w:rsidR="005E3D55" w:rsidRPr="00174B12" w:rsidRDefault="005E3D55" w:rsidP="008C0FB8">
            <w:pPr>
              <w:pStyle w:val="Default"/>
              <w:jc w:val="both"/>
              <w:rPr>
                <w:rFonts w:ascii="Verdana" w:hAnsi="Verdana"/>
                <w:color w:val="auto"/>
                <w:sz w:val="20"/>
                <w:szCs w:val="20"/>
              </w:rPr>
            </w:pPr>
          </w:p>
          <w:p w14:paraId="7E94B490" w14:textId="77777777" w:rsidR="005E3D55" w:rsidRPr="00174B12" w:rsidRDefault="005E3D55" w:rsidP="008C0FB8">
            <w:pPr>
              <w:pStyle w:val="Default"/>
              <w:jc w:val="both"/>
              <w:rPr>
                <w:rFonts w:ascii="Verdana" w:hAnsi="Verdana"/>
                <w:color w:val="auto"/>
                <w:sz w:val="20"/>
                <w:szCs w:val="20"/>
              </w:rPr>
            </w:pPr>
          </w:p>
          <w:p w14:paraId="29E003FB" w14:textId="77777777" w:rsidR="005E3D55" w:rsidRPr="00174B12" w:rsidRDefault="005E3D55" w:rsidP="008C0FB8">
            <w:pPr>
              <w:pStyle w:val="Default"/>
              <w:jc w:val="both"/>
              <w:rPr>
                <w:rFonts w:ascii="Verdana" w:hAnsi="Verdana"/>
                <w:color w:val="auto"/>
                <w:sz w:val="20"/>
                <w:szCs w:val="20"/>
              </w:rPr>
            </w:pPr>
          </w:p>
          <w:p w14:paraId="12057DD7" w14:textId="77777777" w:rsidR="005E3D55" w:rsidRPr="00174B12" w:rsidRDefault="005E3D55" w:rsidP="008C0FB8">
            <w:pPr>
              <w:pStyle w:val="Default"/>
              <w:jc w:val="both"/>
              <w:rPr>
                <w:rFonts w:ascii="Verdana" w:hAnsi="Verdana"/>
                <w:color w:val="auto"/>
                <w:sz w:val="20"/>
                <w:szCs w:val="20"/>
              </w:rPr>
            </w:pPr>
          </w:p>
          <w:p w14:paraId="77B969C8"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w:t>
            </w:r>
          </w:p>
          <w:p w14:paraId="1F1C2534" w14:textId="77777777" w:rsidR="005E3D55" w:rsidRPr="00174B12" w:rsidRDefault="005E3D55" w:rsidP="008C0FB8">
            <w:pPr>
              <w:pStyle w:val="Textoindependiente"/>
              <w:spacing w:line="276" w:lineRule="auto"/>
              <w:ind w:right="141"/>
              <w:jc w:val="both"/>
              <w:rPr>
                <w:rFonts w:ascii="Verdana" w:hAnsi="Verdana"/>
                <w:sz w:val="20"/>
                <w:szCs w:val="20"/>
              </w:rPr>
            </w:pPr>
          </w:p>
        </w:tc>
        <w:tc>
          <w:tcPr>
            <w:tcW w:w="1837" w:type="dxa"/>
          </w:tcPr>
          <w:p w14:paraId="15CC05FF" w14:textId="77777777" w:rsidR="005E3D55" w:rsidRPr="00174B12" w:rsidRDefault="005E3D55" w:rsidP="008C0FB8">
            <w:pPr>
              <w:pStyle w:val="Default"/>
              <w:jc w:val="both"/>
              <w:rPr>
                <w:rFonts w:ascii="Verdana" w:hAnsi="Verdana"/>
                <w:color w:val="auto"/>
                <w:sz w:val="20"/>
                <w:szCs w:val="20"/>
              </w:rPr>
            </w:pPr>
          </w:p>
          <w:p w14:paraId="4F0ED3C3" w14:textId="77777777" w:rsidR="005E3D55" w:rsidRPr="00174B12" w:rsidRDefault="005E3D55" w:rsidP="008C0FB8">
            <w:pPr>
              <w:pStyle w:val="Default"/>
              <w:jc w:val="both"/>
              <w:rPr>
                <w:rFonts w:ascii="Verdana" w:hAnsi="Verdana"/>
                <w:color w:val="auto"/>
                <w:sz w:val="20"/>
                <w:szCs w:val="20"/>
              </w:rPr>
            </w:pPr>
          </w:p>
          <w:p w14:paraId="06DECEAA" w14:textId="77777777" w:rsidR="005E3D55" w:rsidRPr="00174B12" w:rsidRDefault="005E3D55" w:rsidP="008C0FB8">
            <w:pPr>
              <w:pStyle w:val="Default"/>
              <w:jc w:val="both"/>
              <w:rPr>
                <w:rFonts w:ascii="Verdana" w:hAnsi="Verdana"/>
                <w:color w:val="auto"/>
                <w:sz w:val="20"/>
                <w:szCs w:val="20"/>
              </w:rPr>
            </w:pPr>
          </w:p>
          <w:p w14:paraId="2CAAF5AC" w14:textId="77777777" w:rsidR="005E3D55" w:rsidRPr="00174B12" w:rsidRDefault="005E3D55" w:rsidP="008C0FB8">
            <w:pPr>
              <w:pStyle w:val="Default"/>
              <w:jc w:val="both"/>
              <w:rPr>
                <w:rFonts w:ascii="Verdana" w:hAnsi="Verdana"/>
                <w:color w:val="auto"/>
                <w:sz w:val="20"/>
                <w:szCs w:val="20"/>
              </w:rPr>
            </w:pPr>
          </w:p>
          <w:p w14:paraId="359F9DE1" w14:textId="77777777" w:rsidR="005E3D55" w:rsidRPr="00174B12" w:rsidRDefault="005E3D55" w:rsidP="008C0FB8">
            <w:pPr>
              <w:pStyle w:val="Default"/>
              <w:jc w:val="both"/>
              <w:rPr>
                <w:rFonts w:ascii="Verdana" w:hAnsi="Verdana"/>
                <w:color w:val="auto"/>
                <w:sz w:val="20"/>
                <w:szCs w:val="20"/>
              </w:rPr>
            </w:pPr>
          </w:p>
          <w:p w14:paraId="477884C6" w14:textId="77777777" w:rsidR="005E3D55" w:rsidRPr="00174B12" w:rsidRDefault="005E3D55" w:rsidP="008C0FB8">
            <w:pPr>
              <w:pStyle w:val="Default"/>
              <w:jc w:val="both"/>
              <w:rPr>
                <w:rFonts w:ascii="Verdana" w:hAnsi="Verdana"/>
                <w:color w:val="auto"/>
                <w:sz w:val="20"/>
                <w:szCs w:val="20"/>
              </w:rPr>
            </w:pPr>
          </w:p>
          <w:p w14:paraId="758A7711" w14:textId="77777777" w:rsidR="005E3D55" w:rsidRPr="00174B12" w:rsidRDefault="005E3D55" w:rsidP="008C0FB8">
            <w:pPr>
              <w:pStyle w:val="Default"/>
              <w:jc w:val="both"/>
              <w:rPr>
                <w:rFonts w:ascii="Verdana" w:hAnsi="Verdana"/>
                <w:color w:val="auto"/>
                <w:sz w:val="20"/>
                <w:szCs w:val="20"/>
              </w:rPr>
            </w:pPr>
          </w:p>
          <w:p w14:paraId="5C06D0E5" w14:textId="77777777" w:rsidR="005E3D55" w:rsidRPr="00174B12" w:rsidRDefault="005E3D55" w:rsidP="008C0FB8">
            <w:pPr>
              <w:pStyle w:val="Default"/>
              <w:jc w:val="both"/>
              <w:rPr>
                <w:rFonts w:ascii="Verdana" w:hAnsi="Verdana"/>
                <w:color w:val="auto"/>
                <w:sz w:val="20"/>
                <w:szCs w:val="20"/>
              </w:rPr>
            </w:pPr>
          </w:p>
          <w:p w14:paraId="0C88B5A4" w14:textId="77777777" w:rsidR="005E3D55" w:rsidRPr="00174B12" w:rsidRDefault="005E3D55" w:rsidP="008C0FB8">
            <w:pPr>
              <w:pStyle w:val="Default"/>
              <w:jc w:val="both"/>
              <w:rPr>
                <w:rFonts w:ascii="Verdana" w:hAnsi="Verdana"/>
                <w:color w:val="auto"/>
                <w:sz w:val="20"/>
                <w:szCs w:val="20"/>
              </w:rPr>
            </w:pPr>
          </w:p>
          <w:p w14:paraId="73ACFCE3"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Documento de la EPS o la ARL. </w:t>
            </w:r>
          </w:p>
          <w:p w14:paraId="4E6E8607" w14:textId="77777777" w:rsidR="005E3D55" w:rsidRPr="00174B12" w:rsidRDefault="005E3D55" w:rsidP="008C0FB8">
            <w:pPr>
              <w:pStyle w:val="Textoindependiente"/>
              <w:spacing w:line="276" w:lineRule="auto"/>
              <w:ind w:right="141"/>
              <w:jc w:val="both"/>
              <w:rPr>
                <w:rFonts w:ascii="Verdana" w:hAnsi="Verdana"/>
                <w:sz w:val="20"/>
                <w:szCs w:val="20"/>
              </w:rPr>
            </w:pPr>
          </w:p>
        </w:tc>
      </w:tr>
      <w:tr w:rsidR="005E3D55" w:rsidRPr="00174B12" w14:paraId="06895080" w14:textId="77777777" w:rsidTr="00174B12">
        <w:tc>
          <w:tcPr>
            <w:tcW w:w="988" w:type="dxa"/>
            <w:vAlign w:val="center"/>
          </w:tcPr>
          <w:p w14:paraId="26FB8589"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2</w:t>
            </w:r>
          </w:p>
        </w:tc>
        <w:tc>
          <w:tcPr>
            <w:tcW w:w="1559" w:type="dxa"/>
            <w:vAlign w:val="center"/>
          </w:tcPr>
          <w:p w14:paraId="1A3E940B"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Identificación de casos con recomendaciones </w:t>
            </w:r>
          </w:p>
          <w:p w14:paraId="6DC21C9C"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 xml:space="preserve">Médicos laborales. </w:t>
            </w:r>
          </w:p>
        </w:tc>
        <w:tc>
          <w:tcPr>
            <w:tcW w:w="2894" w:type="dxa"/>
          </w:tcPr>
          <w:p w14:paraId="4AD06E1E" w14:textId="77777777" w:rsidR="005E3D55" w:rsidRPr="00174B12" w:rsidRDefault="005E3D55" w:rsidP="008C0FB8">
            <w:pPr>
              <w:pStyle w:val="Default"/>
              <w:jc w:val="both"/>
              <w:rPr>
                <w:rFonts w:ascii="Verdana" w:hAnsi="Verdana"/>
                <w:sz w:val="20"/>
                <w:szCs w:val="20"/>
              </w:rPr>
            </w:pPr>
            <w:r w:rsidRPr="00174B12">
              <w:rPr>
                <w:rFonts w:ascii="Verdana" w:hAnsi="Verdana"/>
                <w:color w:val="auto"/>
                <w:sz w:val="20"/>
                <w:szCs w:val="20"/>
              </w:rPr>
              <w:t xml:space="preserve">Identificar los casos con recomendaciones médico/laborales documentadas ya sea por casos de AT, Enfermedad Laboral Calificada o Enfermedad Común. </w:t>
            </w:r>
          </w:p>
        </w:tc>
        <w:tc>
          <w:tcPr>
            <w:tcW w:w="1784" w:type="dxa"/>
          </w:tcPr>
          <w:p w14:paraId="391D4440" w14:textId="77777777" w:rsidR="005E3D55" w:rsidRPr="00174B12" w:rsidRDefault="005E3D55" w:rsidP="008C0FB8">
            <w:pPr>
              <w:pStyle w:val="Default"/>
              <w:jc w:val="both"/>
              <w:rPr>
                <w:rFonts w:ascii="Verdana" w:hAnsi="Verdana"/>
                <w:color w:val="auto"/>
                <w:sz w:val="20"/>
                <w:szCs w:val="20"/>
              </w:rPr>
            </w:pPr>
          </w:p>
          <w:p w14:paraId="32D00C70" w14:textId="77777777" w:rsidR="005E3D55" w:rsidRPr="00174B12" w:rsidRDefault="005E3D55" w:rsidP="008C0FB8">
            <w:pPr>
              <w:pStyle w:val="Default"/>
              <w:jc w:val="both"/>
              <w:rPr>
                <w:rFonts w:ascii="Verdana" w:hAnsi="Verdana"/>
                <w:color w:val="auto"/>
                <w:sz w:val="20"/>
                <w:szCs w:val="20"/>
              </w:rPr>
            </w:pPr>
          </w:p>
          <w:p w14:paraId="7279FF93" w14:textId="77777777" w:rsidR="005E3D55" w:rsidRPr="00174B12" w:rsidRDefault="005E3D55" w:rsidP="008C0FB8">
            <w:pPr>
              <w:pStyle w:val="Default"/>
              <w:jc w:val="both"/>
              <w:rPr>
                <w:rFonts w:ascii="Verdana" w:hAnsi="Verdana"/>
                <w:color w:val="auto"/>
                <w:sz w:val="20"/>
                <w:szCs w:val="20"/>
              </w:rPr>
            </w:pPr>
          </w:p>
          <w:p w14:paraId="4D4E90E7"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w:t>
            </w:r>
          </w:p>
          <w:p w14:paraId="5A19DA57" w14:textId="77777777" w:rsidR="005E3D55" w:rsidRPr="00174B12" w:rsidRDefault="005E3D55" w:rsidP="008C0FB8">
            <w:pPr>
              <w:pStyle w:val="Textoindependiente"/>
              <w:spacing w:line="276" w:lineRule="auto"/>
              <w:ind w:right="141"/>
              <w:jc w:val="both"/>
              <w:rPr>
                <w:rFonts w:ascii="Verdana" w:hAnsi="Verdana"/>
                <w:sz w:val="20"/>
                <w:szCs w:val="20"/>
              </w:rPr>
            </w:pPr>
          </w:p>
        </w:tc>
        <w:tc>
          <w:tcPr>
            <w:tcW w:w="1837" w:type="dxa"/>
          </w:tcPr>
          <w:p w14:paraId="2CDA0F14" w14:textId="77777777" w:rsidR="005E3D55" w:rsidRPr="00174B12" w:rsidRDefault="005E3D55" w:rsidP="008C0FB8">
            <w:pPr>
              <w:pStyle w:val="Default"/>
              <w:jc w:val="both"/>
              <w:rPr>
                <w:rFonts w:ascii="Verdana" w:hAnsi="Verdana"/>
                <w:color w:val="auto"/>
                <w:sz w:val="20"/>
                <w:szCs w:val="20"/>
              </w:rPr>
            </w:pPr>
          </w:p>
          <w:p w14:paraId="44813314" w14:textId="77777777" w:rsidR="005E3D55" w:rsidRPr="00174B12" w:rsidRDefault="005E3D55" w:rsidP="008C0FB8">
            <w:pPr>
              <w:pStyle w:val="Default"/>
              <w:jc w:val="both"/>
              <w:rPr>
                <w:rFonts w:ascii="Verdana" w:hAnsi="Verdana"/>
                <w:color w:val="auto"/>
                <w:sz w:val="20"/>
                <w:szCs w:val="20"/>
              </w:rPr>
            </w:pPr>
          </w:p>
          <w:p w14:paraId="2B9164AD" w14:textId="77777777" w:rsidR="005E3D55" w:rsidRPr="00174B12" w:rsidRDefault="005E3D55" w:rsidP="008C0FB8">
            <w:pPr>
              <w:pStyle w:val="Default"/>
              <w:jc w:val="both"/>
              <w:rPr>
                <w:rFonts w:ascii="Verdana" w:hAnsi="Verdana"/>
                <w:color w:val="auto"/>
                <w:sz w:val="20"/>
                <w:szCs w:val="20"/>
              </w:rPr>
            </w:pPr>
          </w:p>
          <w:p w14:paraId="03D01598"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Documento de la EPS o la ARL. </w:t>
            </w:r>
          </w:p>
          <w:p w14:paraId="60D92C67" w14:textId="77777777" w:rsidR="005E3D55" w:rsidRPr="00174B12" w:rsidRDefault="005E3D55" w:rsidP="008C0FB8">
            <w:pPr>
              <w:pStyle w:val="Textoindependiente"/>
              <w:spacing w:line="276" w:lineRule="auto"/>
              <w:ind w:right="141"/>
              <w:jc w:val="both"/>
              <w:rPr>
                <w:rFonts w:ascii="Verdana" w:hAnsi="Verdana"/>
                <w:sz w:val="20"/>
                <w:szCs w:val="20"/>
              </w:rPr>
            </w:pPr>
          </w:p>
        </w:tc>
      </w:tr>
      <w:tr w:rsidR="005E3D55" w:rsidRPr="00174B12" w14:paraId="21D17DFA" w14:textId="77777777" w:rsidTr="00174B12">
        <w:tc>
          <w:tcPr>
            <w:tcW w:w="988" w:type="dxa"/>
            <w:vAlign w:val="center"/>
          </w:tcPr>
          <w:p w14:paraId="5CE1F340"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3</w:t>
            </w:r>
          </w:p>
        </w:tc>
        <w:tc>
          <w:tcPr>
            <w:tcW w:w="1559" w:type="dxa"/>
            <w:vAlign w:val="center"/>
          </w:tcPr>
          <w:p w14:paraId="633DB34B" w14:textId="77777777" w:rsidR="005E3D55" w:rsidRPr="00174B12" w:rsidRDefault="005E3D55" w:rsidP="008C0FB8">
            <w:pPr>
              <w:pStyle w:val="Default"/>
              <w:rPr>
                <w:rFonts w:ascii="Verdana" w:hAnsi="Verdana"/>
                <w:sz w:val="20"/>
                <w:szCs w:val="20"/>
              </w:rPr>
            </w:pPr>
            <w:r w:rsidRPr="00174B12">
              <w:rPr>
                <w:rFonts w:ascii="Verdana" w:hAnsi="Verdana"/>
                <w:color w:val="auto"/>
                <w:sz w:val="20"/>
                <w:szCs w:val="20"/>
              </w:rPr>
              <w:t xml:space="preserve">Realizar seguimiento y análisis a los casos con incapacidad. </w:t>
            </w:r>
          </w:p>
        </w:tc>
        <w:tc>
          <w:tcPr>
            <w:tcW w:w="2894" w:type="dxa"/>
          </w:tcPr>
          <w:p w14:paraId="5114244E" w14:textId="77777777" w:rsidR="005E3D55" w:rsidRPr="00174B12" w:rsidRDefault="005E3D55" w:rsidP="008C0FB8">
            <w:pPr>
              <w:pStyle w:val="Default"/>
              <w:jc w:val="both"/>
              <w:rPr>
                <w:rFonts w:ascii="Verdana" w:hAnsi="Verdana"/>
                <w:sz w:val="20"/>
                <w:szCs w:val="20"/>
              </w:rPr>
            </w:pPr>
            <w:r w:rsidRPr="00174B12">
              <w:rPr>
                <w:rFonts w:ascii="Verdana" w:hAnsi="Verdana"/>
                <w:color w:val="auto"/>
                <w:sz w:val="20"/>
                <w:szCs w:val="20"/>
              </w:rPr>
              <w:t xml:space="preserve">Antes de finalizar el periodo de incapacidad médica, el área de Seguridad y Salud en el Trabajo valorará el diagnóstico de acuerdo a las funciones que realice el funcionario, con el fin de definir, si es pertinente o no, realizar el examen médico de post incapacidad, donde se definirá, la forma de reintegro laboral y se emitirán las recomendaciones pertinentes a la patología presentada por el colaborador. Estas recomendaciones médicas, son recepcionadas por Seguridad y Salud en el Trabajo para su socialización y seguimiento. </w:t>
            </w:r>
          </w:p>
        </w:tc>
        <w:tc>
          <w:tcPr>
            <w:tcW w:w="1784" w:type="dxa"/>
          </w:tcPr>
          <w:p w14:paraId="0CC198EF" w14:textId="77777777" w:rsidR="005E3D55" w:rsidRPr="00174B12" w:rsidRDefault="005E3D55" w:rsidP="008C0FB8">
            <w:pPr>
              <w:pStyle w:val="Default"/>
              <w:jc w:val="both"/>
              <w:rPr>
                <w:rFonts w:ascii="Verdana" w:hAnsi="Verdana"/>
                <w:color w:val="auto"/>
                <w:sz w:val="20"/>
                <w:szCs w:val="20"/>
              </w:rPr>
            </w:pPr>
          </w:p>
          <w:p w14:paraId="7A14BF12" w14:textId="77777777" w:rsidR="005E3D55" w:rsidRPr="00174B12" w:rsidRDefault="005E3D55" w:rsidP="008C0FB8">
            <w:pPr>
              <w:pStyle w:val="Default"/>
              <w:jc w:val="both"/>
              <w:rPr>
                <w:rFonts w:ascii="Verdana" w:hAnsi="Verdana"/>
                <w:color w:val="auto"/>
                <w:sz w:val="20"/>
                <w:szCs w:val="20"/>
              </w:rPr>
            </w:pPr>
          </w:p>
          <w:p w14:paraId="08F302DD" w14:textId="77777777" w:rsidR="005E3D55" w:rsidRPr="00174B12" w:rsidRDefault="005E3D55" w:rsidP="008C0FB8">
            <w:pPr>
              <w:pStyle w:val="Default"/>
              <w:jc w:val="both"/>
              <w:rPr>
                <w:rFonts w:ascii="Verdana" w:hAnsi="Verdana"/>
                <w:color w:val="auto"/>
                <w:sz w:val="20"/>
                <w:szCs w:val="20"/>
              </w:rPr>
            </w:pPr>
          </w:p>
          <w:p w14:paraId="6DC18C5C" w14:textId="77777777" w:rsidR="005E3D55" w:rsidRPr="00174B12" w:rsidRDefault="005E3D55" w:rsidP="008C0FB8">
            <w:pPr>
              <w:pStyle w:val="Default"/>
              <w:jc w:val="both"/>
              <w:rPr>
                <w:rFonts w:ascii="Verdana" w:hAnsi="Verdana"/>
                <w:color w:val="auto"/>
                <w:sz w:val="20"/>
                <w:szCs w:val="20"/>
              </w:rPr>
            </w:pPr>
          </w:p>
          <w:p w14:paraId="3532887A" w14:textId="77777777" w:rsidR="005E3D55" w:rsidRPr="00174B12" w:rsidRDefault="005E3D55" w:rsidP="008C0FB8">
            <w:pPr>
              <w:pStyle w:val="Default"/>
              <w:jc w:val="both"/>
              <w:rPr>
                <w:rFonts w:ascii="Verdana" w:hAnsi="Verdana"/>
                <w:color w:val="auto"/>
                <w:sz w:val="20"/>
                <w:szCs w:val="20"/>
              </w:rPr>
            </w:pPr>
          </w:p>
          <w:p w14:paraId="6EAA8F40" w14:textId="77777777" w:rsidR="005E3D55" w:rsidRPr="00174B12" w:rsidRDefault="005E3D55" w:rsidP="008C0FB8">
            <w:pPr>
              <w:pStyle w:val="Default"/>
              <w:jc w:val="both"/>
              <w:rPr>
                <w:rFonts w:ascii="Verdana" w:hAnsi="Verdana"/>
                <w:color w:val="auto"/>
                <w:sz w:val="20"/>
                <w:szCs w:val="20"/>
              </w:rPr>
            </w:pPr>
          </w:p>
          <w:p w14:paraId="20468FC6" w14:textId="77777777" w:rsidR="005E3D55" w:rsidRPr="00174B12" w:rsidRDefault="005E3D55" w:rsidP="008C0FB8">
            <w:pPr>
              <w:pStyle w:val="Default"/>
              <w:jc w:val="both"/>
              <w:rPr>
                <w:rFonts w:ascii="Verdana" w:hAnsi="Verdana"/>
                <w:color w:val="auto"/>
                <w:sz w:val="20"/>
                <w:szCs w:val="20"/>
              </w:rPr>
            </w:pPr>
          </w:p>
          <w:p w14:paraId="4E066CC8" w14:textId="77777777" w:rsidR="005E3D55" w:rsidRPr="00174B12" w:rsidRDefault="005E3D55" w:rsidP="008C0FB8">
            <w:pPr>
              <w:pStyle w:val="Default"/>
              <w:jc w:val="both"/>
              <w:rPr>
                <w:rFonts w:ascii="Verdana" w:hAnsi="Verdana"/>
                <w:color w:val="auto"/>
                <w:sz w:val="20"/>
                <w:szCs w:val="20"/>
              </w:rPr>
            </w:pPr>
          </w:p>
          <w:p w14:paraId="678803EE" w14:textId="77777777" w:rsidR="005E3D55" w:rsidRPr="00174B12" w:rsidRDefault="005E3D55" w:rsidP="008C0FB8">
            <w:pPr>
              <w:pStyle w:val="Default"/>
              <w:jc w:val="both"/>
              <w:rPr>
                <w:rFonts w:ascii="Verdana" w:hAnsi="Verdana"/>
                <w:color w:val="auto"/>
                <w:sz w:val="20"/>
                <w:szCs w:val="20"/>
              </w:rPr>
            </w:pPr>
          </w:p>
          <w:p w14:paraId="680BA20B"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w:t>
            </w:r>
          </w:p>
          <w:p w14:paraId="21545F02" w14:textId="77777777" w:rsidR="005E3D55" w:rsidRPr="00174B12" w:rsidRDefault="005E3D55" w:rsidP="008C0FB8">
            <w:pPr>
              <w:pStyle w:val="Textoindependiente"/>
              <w:spacing w:line="276" w:lineRule="auto"/>
              <w:ind w:right="141"/>
              <w:jc w:val="both"/>
              <w:rPr>
                <w:rFonts w:ascii="Verdana" w:hAnsi="Verdana"/>
                <w:sz w:val="20"/>
                <w:szCs w:val="20"/>
              </w:rPr>
            </w:pPr>
          </w:p>
        </w:tc>
        <w:tc>
          <w:tcPr>
            <w:tcW w:w="1837" w:type="dxa"/>
          </w:tcPr>
          <w:p w14:paraId="3CCD8F7E" w14:textId="77777777" w:rsidR="005E3D55" w:rsidRPr="00174B12" w:rsidRDefault="005E3D55" w:rsidP="008C0FB8">
            <w:pPr>
              <w:pStyle w:val="Default"/>
              <w:jc w:val="both"/>
              <w:rPr>
                <w:rFonts w:ascii="Verdana" w:hAnsi="Verdana"/>
                <w:color w:val="auto"/>
                <w:sz w:val="20"/>
                <w:szCs w:val="20"/>
              </w:rPr>
            </w:pPr>
          </w:p>
          <w:p w14:paraId="35069E5B" w14:textId="77777777" w:rsidR="005E3D55" w:rsidRPr="00174B12" w:rsidRDefault="005E3D55" w:rsidP="008C0FB8">
            <w:pPr>
              <w:pStyle w:val="Default"/>
              <w:jc w:val="both"/>
              <w:rPr>
                <w:rFonts w:ascii="Verdana" w:hAnsi="Verdana"/>
                <w:color w:val="auto"/>
                <w:sz w:val="20"/>
                <w:szCs w:val="20"/>
              </w:rPr>
            </w:pPr>
          </w:p>
          <w:p w14:paraId="59F5CAC5" w14:textId="77777777" w:rsidR="005E3D55" w:rsidRPr="00174B12" w:rsidRDefault="005E3D55" w:rsidP="008C0FB8">
            <w:pPr>
              <w:pStyle w:val="Default"/>
              <w:jc w:val="both"/>
              <w:rPr>
                <w:rFonts w:ascii="Verdana" w:hAnsi="Verdana"/>
                <w:color w:val="auto"/>
                <w:sz w:val="20"/>
                <w:szCs w:val="20"/>
              </w:rPr>
            </w:pPr>
          </w:p>
          <w:p w14:paraId="4570CCDF" w14:textId="77777777" w:rsidR="005E3D55" w:rsidRPr="00174B12" w:rsidRDefault="005E3D55" w:rsidP="008C0FB8">
            <w:pPr>
              <w:pStyle w:val="Default"/>
              <w:jc w:val="both"/>
              <w:rPr>
                <w:rFonts w:ascii="Verdana" w:hAnsi="Verdana"/>
                <w:color w:val="auto"/>
                <w:sz w:val="20"/>
                <w:szCs w:val="20"/>
              </w:rPr>
            </w:pPr>
          </w:p>
          <w:p w14:paraId="137050AB" w14:textId="77777777" w:rsidR="005E3D55" w:rsidRPr="00174B12" w:rsidRDefault="005E3D55" w:rsidP="008C0FB8">
            <w:pPr>
              <w:pStyle w:val="Default"/>
              <w:jc w:val="both"/>
              <w:rPr>
                <w:rFonts w:ascii="Verdana" w:hAnsi="Verdana"/>
                <w:color w:val="auto"/>
                <w:sz w:val="20"/>
                <w:szCs w:val="20"/>
              </w:rPr>
            </w:pPr>
          </w:p>
          <w:p w14:paraId="56D378CD" w14:textId="77777777" w:rsidR="005E3D55" w:rsidRPr="00174B12" w:rsidRDefault="005E3D55" w:rsidP="008C0FB8">
            <w:pPr>
              <w:pStyle w:val="Default"/>
              <w:jc w:val="both"/>
              <w:rPr>
                <w:rFonts w:ascii="Verdana" w:hAnsi="Verdana"/>
                <w:color w:val="auto"/>
                <w:sz w:val="20"/>
                <w:szCs w:val="20"/>
              </w:rPr>
            </w:pPr>
          </w:p>
          <w:p w14:paraId="09CE31A9" w14:textId="77777777" w:rsidR="005E3D55" w:rsidRPr="00174B12" w:rsidRDefault="005E3D55" w:rsidP="008C0FB8">
            <w:pPr>
              <w:pStyle w:val="Default"/>
              <w:jc w:val="both"/>
              <w:rPr>
                <w:rFonts w:ascii="Verdana" w:hAnsi="Verdana"/>
                <w:color w:val="auto"/>
                <w:sz w:val="20"/>
                <w:szCs w:val="20"/>
              </w:rPr>
            </w:pPr>
          </w:p>
          <w:p w14:paraId="4653C40F" w14:textId="77777777" w:rsidR="005E3D55" w:rsidRPr="00174B12" w:rsidRDefault="005E3D55" w:rsidP="008C0FB8">
            <w:pPr>
              <w:pStyle w:val="Default"/>
              <w:jc w:val="both"/>
              <w:rPr>
                <w:rFonts w:ascii="Verdana" w:hAnsi="Verdana"/>
                <w:color w:val="auto"/>
                <w:sz w:val="20"/>
                <w:szCs w:val="20"/>
              </w:rPr>
            </w:pPr>
          </w:p>
          <w:p w14:paraId="16955EF9" w14:textId="77777777" w:rsidR="005E3D55" w:rsidRPr="00174B12" w:rsidRDefault="005E3D55" w:rsidP="008C0FB8">
            <w:pPr>
              <w:pStyle w:val="Default"/>
              <w:jc w:val="both"/>
              <w:rPr>
                <w:rFonts w:ascii="Verdana" w:hAnsi="Verdana"/>
                <w:color w:val="auto"/>
                <w:sz w:val="20"/>
                <w:szCs w:val="20"/>
              </w:rPr>
            </w:pPr>
          </w:p>
          <w:p w14:paraId="7B694308"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Documento de la EPS o la ARL. </w:t>
            </w:r>
          </w:p>
          <w:p w14:paraId="103D7C2D" w14:textId="77777777" w:rsidR="005E3D55" w:rsidRPr="00174B12" w:rsidRDefault="005E3D55" w:rsidP="008C0FB8">
            <w:pPr>
              <w:pStyle w:val="Textoindependiente"/>
              <w:spacing w:line="276" w:lineRule="auto"/>
              <w:ind w:right="141"/>
              <w:jc w:val="both"/>
              <w:rPr>
                <w:rFonts w:ascii="Verdana" w:hAnsi="Verdana"/>
                <w:sz w:val="20"/>
                <w:szCs w:val="20"/>
              </w:rPr>
            </w:pPr>
          </w:p>
        </w:tc>
      </w:tr>
      <w:tr w:rsidR="005E3D55" w:rsidRPr="00174B12" w14:paraId="5078A02D" w14:textId="77777777" w:rsidTr="00174B12">
        <w:tc>
          <w:tcPr>
            <w:tcW w:w="988" w:type="dxa"/>
            <w:vAlign w:val="center"/>
          </w:tcPr>
          <w:p w14:paraId="7CDA9910"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4</w:t>
            </w:r>
          </w:p>
        </w:tc>
        <w:tc>
          <w:tcPr>
            <w:tcW w:w="1559" w:type="dxa"/>
            <w:vAlign w:val="center"/>
          </w:tcPr>
          <w:p w14:paraId="692EF252"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Entrega de la recomendación o restricción </w:t>
            </w:r>
          </w:p>
          <w:p w14:paraId="49132934" w14:textId="77777777" w:rsidR="005E3D55" w:rsidRPr="00174B12" w:rsidRDefault="005E3D55" w:rsidP="008C0FB8">
            <w:pPr>
              <w:pStyle w:val="Textoindependiente"/>
              <w:spacing w:line="276" w:lineRule="auto"/>
              <w:ind w:right="141"/>
              <w:rPr>
                <w:rFonts w:ascii="Verdana" w:hAnsi="Verdana"/>
                <w:sz w:val="20"/>
                <w:szCs w:val="20"/>
                <w:lang w:val="es-ES"/>
              </w:rPr>
            </w:pPr>
          </w:p>
        </w:tc>
        <w:tc>
          <w:tcPr>
            <w:tcW w:w="2894" w:type="dxa"/>
          </w:tcPr>
          <w:p w14:paraId="7F207B91"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El colaborador después de haber recibido por escrito las recomendaciones o restricciones sugeridas por su médico tratante, está obligado a entregar el documento físico a su jefe inmediato y a SST al momento de reintegrarse a sus actividades. </w:t>
            </w:r>
          </w:p>
          <w:p w14:paraId="1C31550D" w14:textId="77777777" w:rsidR="005E3D55" w:rsidRPr="00174B12" w:rsidRDefault="005E3D55" w:rsidP="008C0FB8">
            <w:pPr>
              <w:pStyle w:val="Textoindependiente"/>
              <w:spacing w:line="276" w:lineRule="auto"/>
              <w:ind w:right="141"/>
              <w:jc w:val="both"/>
              <w:rPr>
                <w:rFonts w:ascii="Verdana" w:hAnsi="Verdana"/>
                <w:sz w:val="20"/>
                <w:szCs w:val="20"/>
              </w:rPr>
            </w:pPr>
            <w:r w:rsidRPr="00174B12">
              <w:rPr>
                <w:rFonts w:ascii="Verdana" w:hAnsi="Verdana"/>
                <w:bCs/>
                <w:sz w:val="20"/>
                <w:szCs w:val="20"/>
              </w:rPr>
              <w:t>Nota:</w:t>
            </w:r>
            <w:r w:rsidRPr="00174B12">
              <w:rPr>
                <w:rFonts w:ascii="Verdana" w:hAnsi="Verdana"/>
                <w:b/>
                <w:bCs/>
                <w:sz w:val="20"/>
                <w:szCs w:val="20"/>
              </w:rPr>
              <w:t xml:space="preserve"> </w:t>
            </w:r>
            <w:r w:rsidRPr="00174B12">
              <w:rPr>
                <w:rFonts w:ascii="Verdana" w:hAnsi="Verdana"/>
                <w:sz w:val="20"/>
                <w:szCs w:val="20"/>
              </w:rPr>
              <w:t xml:space="preserve">Las recomendaciones o restricciones deben especificar claramente aspectos como: duración de la restricción o recomendación y demás factores que se deban considerar de acuerdo a labor y el entorno en que desempeña el servidor público o contratista. </w:t>
            </w:r>
          </w:p>
        </w:tc>
        <w:tc>
          <w:tcPr>
            <w:tcW w:w="1784" w:type="dxa"/>
          </w:tcPr>
          <w:p w14:paraId="2B989270" w14:textId="77777777" w:rsidR="005E3D55" w:rsidRPr="00174B12" w:rsidRDefault="005E3D55" w:rsidP="008C0FB8">
            <w:pPr>
              <w:pStyle w:val="Default"/>
              <w:jc w:val="both"/>
              <w:rPr>
                <w:rFonts w:ascii="Verdana" w:hAnsi="Verdana"/>
                <w:color w:val="auto"/>
                <w:sz w:val="20"/>
                <w:szCs w:val="20"/>
              </w:rPr>
            </w:pPr>
          </w:p>
          <w:p w14:paraId="1736ADCE" w14:textId="77777777" w:rsidR="005E3D55" w:rsidRPr="00174B12" w:rsidRDefault="005E3D55" w:rsidP="008C0FB8">
            <w:pPr>
              <w:pStyle w:val="Default"/>
              <w:jc w:val="both"/>
              <w:rPr>
                <w:rFonts w:ascii="Verdana" w:hAnsi="Verdana"/>
                <w:color w:val="auto"/>
                <w:sz w:val="20"/>
                <w:szCs w:val="20"/>
              </w:rPr>
            </w:pPr>
          </w:p>
          <w:p w14:paraId="27B66685" w14:textId="77777777" w:rsidR="005E3D55" w:rsidRPr="00174B12" w:rsidRDefault="005E3D55" w:rsidP="008C0FB8">
            <w:pPr>
              <w:pStyle w:val="Default"/>
              <w:jc w:val="both"/>
              <w:rPr>
                <w:rFonts w:ascii="Verdana" w:hAnsi="Verdana"/>
                <w:color w:val="auto"/>
                <w:sz w:val="20"/>
                <w:szCs w:val="20"/>
              </w:rPr>
            </w:pPr>
          </w:p>
          <w:p w14:paraId="1B87B604" w14:textId="77777777" w:rsidR="005E3D55" w:rsidRPr="00174B12" w:rsidRDefault="005E3D55" w:rsidP="008C0FB8">
            <w:pPr>
              <w:pStyle w:val="Default"/>
              <w:jc w:val="both"/>
              <w:rPr>
                <w:rFonts w:ascii="Verdana" w:hAnsi="Verdana"/>
                <w:color w:val="auto"/>
                <w:sz w:val="20"/>
                <w:szCs w:val="20"/>
              </w:rPr>
            </w:pPr>
          </w:p>
          <w:p w14:paraId="405E65AF" w14:textId="77777777" w:rsidR="005E3D55" w:rsidRPr="00174B12" w:rsidRDefault="005E3D55" w:rsidP="008C0FB8">
            <w:pPr>
              <w:pStyle w:val="Default"/>
              <w:jc w:val="both"/>
              <w:rPr>
                <w:rFonts w:ascii="Verdana" w:hAnsi="Verdana"/>
                <w:color w:val="auto"/>
                <w:sz w:val="20"/>
                <w:szCs w:val="20"/>
              </w:rPr>
            </w:pPr>
          </w:p>
          <w:p w14:paraId="006FC731" w14:textId="77777777" w:rsidR="005E3D55" w:rsidRPr="00174B12" w:rsidRDefault="005E3D55" w:rsidP="008C0FB8">
            <w:pPr>
              <w:pStyle w:val="Default"/>
              <w:jc w:val="both"/>
              <w:rPr>
                <w:rFonts w:ascii="Verdana" w:hAnsi="Verdana"/>
                <w:color w:val="auto"/>
                <w:sz w:val="20"/>
                <w:szCs w:val="20"/>
              </w:rPr>
            </w:pPr>
          </w:p>
          <w:p w14:paraId="5B394365" w14:textId="77777777" w:rsidR="005E3D55" w:rsidRPr="00174B12" w:rsidRDefault="005E3D55" w:rsidP="008C0FB8">
            <w:pPr>
              <w:pStyle w:val="Default"/>
              <w:jc w:val="both"/>
              <w:rPr>
                <w:rFonts w:ascii="Verdana" w:hAnsi="Verdana"/>
                <w:color w:val="auto"/>
                <w:sz w:val="20"/>
                <w:szCs w:val="20"/>
              </w:rPr>
            </w:pPr>
          </w:p>
          <w:p w14:paraId="3EDB540E" w14:textId="77777777" w:rsidR="005E3D55" w:rsidRPr="00174B12" w:rsidRDefault="005E3D55" w:rsidP="008C0FB8">
            <w:pPr>
              <w:pStyle w:val="Default"/>
              <w:jc w:val="both"/>
              <w:rPr>
                <w:rFonts w:ascii="Verdana" w:hAnsi="Verdana"/>
                <w:color w:val="auto"/>
                <w:sz w:val="20"/>
                <w:szCs w:val="20"/>
              </w:rPr>
            </w:pPr>
          </w:p>
          <w:p w14:paraId="7F3484A2" w14:textId="77777777" w:rsidR="005E3D55" w:rsidRPr="00174B12" w:rsidRDefault="005E3D55" w:rsidP="008C0FB8">
            <w:pPr>
              <w:pStyle w:val="Default"/>
              <w:jc w:val="both"/>
              <w:rPr>
                <w:rFonts w:ascii="Verdana" w:hAnsi="Verdana"/>
                <w:color w:val="auto"/>
                <w:sz w:val="20"/>
                <w:szCs w:val="20"/>
              </w:rPr>
            </w:pPr>
          </w:p>
          <w:p w14:paraId="1CD13C1B" w14:textId="77777777" w:rsidR="005E3D55" w:rsidRPr="00174B12" w:rsidRDefault="005E3D55" w:rsidP="008C0FB8">
            <w:pPr>
              <w:pStyle w:val="Default"/>
              <w:jc w:val="both"/>
              <w:rPr>
                <w:rFonts w:ascii="Verdana" w:hAnsi="Verdana"/>
                <w:color w:val="auto"/>
                <w:sz w:val="20"/>
                <w:szCs w:val="20"/>
              </w:rPr>
            </w:pPr>
          </w:p>
          <w:p w14:paraId="21FB9806"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Servidor Público o </w:t>
            </w:r>
          </w:p>
          <w:p w14:paraId="4C03EB35" w14:textId="77777777" w:rsidR="005E3D55" w:rsidRPr="00174B12" w:rsidRDefault="005E3D55" w:rsidP="008C0FB8">
            <w:pPr>
              <w:pStyle w:val="Textoindependiente"/>
              <w:spacing w:line="276" w:lineRule="auto"/>
              <w:ind w:right="141"/>
              <w:jc w:val="both"/>
              <w:rPr>
                <w:rFonts w:ascii="Verdana" w:hAnsi="Verdana"/>
                <w:sz w:val="20"/>
                <w:szCs w:val="20"/>
              </w:rPr>
            </w:pPr>
            <w:r w:rsidRPr="00174B12">
              <w:rPr>
                <w:rFonts w:ascii="Verdana" w:hAnsi="Verdana"/>
                <w:sz w:val="20"/>
                <w:szCs w:val="20"/>
              </w:rPr>
              <w:t xml:space="preserve">Contratista. </w:t>
            </w:r>
          </w:p>
        </w:tc>
        <w:tc>
          <w:tcPr>
            <w:tcW w:w="1837" w:type="dxa"/>
          </w:tcPr>
          <w:p w14:paraId="4D631F9A" w14:textId="77777777" w:rsidR="005E3D55" w:rsidRPr="00174B12" w:rsidRDefault="005E3D55" w:rsidP="008C0FB8">
            <w:pPr>
              <w:pStyle w:val="Default"/>
              <w:jc w:val="both"/>
              <w:rPr>
                <w:rFonts w:ascii="Verdana" w:hAnsi="Verdana"/>
                <w:color w:val="auto"/>
                <w:sz w:val="20"/>
                <w:szCs w:val="20"/>
              </w:rPr>
            </w:pPr>
          </w:p>
          <w:p w14:paraId="6EC03E7E" w14:textId="77777777" w:rsidR="005E3D55" w:rsidRPr="00174B12" w:rsidRDefault="005E3D55" w:rsidP="008C0FB8">
            <w:pPr>
              <w:pStyle w:val="Default"/>
              <w:jc w:val="both"/>
              <w:rPr>
                <w:rFonts w:ascii="Verdana" w:hAnsi="Verdana"/>
                <w:color w:val="auto"/>
                <w:sz w:val="20"/>
                <w:szCs w:val="20"/>
              </w:rPr>
            </w:pPr>
          </w:p>
          <w:p w14:paraId="602A6906" w14:textId="77777777" w:rsidR="005E3D55" w:rsidRPr="00174B12" w:rsidRDefault="005E3D55" w:rsidP="008C0FB8">
            <w:pPr>
              <w:pStyle w:val="Default"/>
              <w:jc w:val="both"/>
              <w:rPr>
                <w:rFonts w:ascii="Verdana" w:hAnsi="Verdana"/>
                <w:color w:val="auto"/>
                <w:sz w:val="20"/>
                <w:szCs w:val="20"/>
              </w:rPr>
            </w:pPr>
          </w:p>
          <w:p w14:paraId="560BF1C1" w14:textId="77777777" w:rsidR="005E3D55" w:rsidRPr="00174B12" w:rsidRDefault="005E3D55" w:rsidP="008C0FB8">
            <w:pPr>
              <w:pStyle w:val="Default"/>
              <w:jc w:val="both"/>
              <w:rPr>
                <w:rFonts w:ascii="Verdana" w:hAnsi="Verdana"/>
                <w:color w:val="auto"/>
                <w:sz w:val="20"/>
                <w:szCs w:val="20"/>
              </w:rPr>
            </w:pPr>
          </w:p>
          <w:p w14:paraId="23466C81" w14:textId="77777777" w:rsidR="005E3D55" w:rsidRPr="00174B12" w:rsidRDefault="005E3D55" w:rsidP="008C0FB8">
            <w:pPr>
              <w:pStyle w:val="Default"/>
              <w:jc w:val="both"/>
              <w:rPr>
                <w:rFonts w:ascii="Verdana" w:hAnsi="Verdana"/>
                <w:color w:val="auto"/>
                <w:sz w:val="20"/>
                <w:szCs w:val="20"/>
              </w:rPr>
            </w:pPr>
          </w:p>
          <w:p w14:paraId="5FBD6036" w14:textId="77777777" w:rsidR="005E3D55" w:rsidRPr="00174B12" w:rsidRDefault="005E3D55" w:rsidP="008C0FB8">
            <w:pPr>
              <w:pStyle w:val="Default"/>
              <w:jc w:val="both"/>
              <w:rPr>
                <w:rFonts w:ascii="Verdana" w:hAnsi="Verdana"/>
                <w:color w:val="auto"/>
                <w:sz w:val="20"/>
                <w:szCs w:val="20"/>
              </w:rPr>
            </w:pPr>
          </w:p>
          <w:p w14:paraId="7F20DF2A" w14:textId="77777777" w:rsidR="005E3D55" w:rsidRPr="00174B12" w:rsidRDefault="005E3D55" w:rsidP="008C0FB8">
            <w:pPr>
              <w:pStyle w:val="Default"/>
              <w:jc w:val="both"/>
              <w:rPr>
                <w:rFonts w:ascii="Verdana" w:hAnsi="Verdana"/>
                <w:color w:val="auto"/>
                <w:sz w:val="20"/>
                <w:szCs w:val="20"/>
              </w:rPr>
            </w:pPr>
          </w:p>
          <w:p w14:paraId="2B1E4F83" w14:textId="77777777" w:rsidR="005E3D55" w:rsidRPr="00174B12" w:rsidRDefault="005E3D55" w:rsidP="008C0FB8">
            <w:pPr>
              <w:pStyle w:val="Default"/>
              <w:jc w:val="both"/>
              <w:rPr>
                <w:rFonts w:ascii="Verdana" w:hAnsi="Verdana"/>
                <w:color w:val="auto"/>
                <w:sz w:val="20"/>
                <w:szCs w:val="20"/>
              </w:rPr>
            </w:pPr>
          </w:p>
          <w:p w14:paraId="44DD14CE" w14:textId="77777777" w:rsidR="005E3D55" w:rsidRPr="00174B12" w:rsidRDefault="005E3D55" w:rsidP="008C0FB8">
            <w:pPr>
              <w:pStyle w:val="Default"/>
              <w:jc w:val="both"/>
              <w:rPr>
                <w:rFonts w:ascii="Verdana" w:hAnsi="Verdana"/>
                <w:color w:val="auto"/>
                <w:sz w:val="20"/>
                <w:szCs w:val="20"/>
              </w:rPr>
            </w:pPr>
          </w:p>
          <w:p w14:paraId="7073EFDC" w14:textId="77777777" w:rsidR="005E3D55" w:rsidRPr="00174B12" w:rsidRDefault="005E3D55" w:rsidP="008C0FB8">
            <w:pPr>
              <w:pStyle w:val="Default"/>
              <w:jc w:val="both"/>
              <w:rPr>
                <w:rFonts w:ascii="Verdana" w:hAnsi="Verdana"/>
                <w:color w:val="auto"/>
                <w:sz w:val="20"/>
                <w:szCs w:val="20"/>
              </w:rPr>
            </w:pPr>
          </w:p>
          <w:p w14:paraId="2AC5C0A3"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Documento de la EPS o la ARL. </w:t>
            </w:r>
          </w:p>
          <w:p w14:paraId="7F7BEE79" w14:textId="77777777" w:rsidR="005E3D55" w:rsidRPr="00174B12" w:rsidRDefault="005E3D55" w:rsidP="008C0FB8">
            <w:pPr>
              <w:pStyle w:val="Textoindependiente"/>
              <w:spacing w:line="276" w:lineRule="auto"/>
              <w:ind w:right="141"/>
              <w:jc w:val="both"/>
              <w:rPr>
                <w:rFonts w:ascii="Verdana" w:hAnsi="Verdana"/>
                <w:sz w:val="20"/>
                <w:szCs w:val="20"/>
              </w:rPr>
            </w:pPr>
          </w:p>
        </w:tc>
      </w:tr>
      <w:tr w:rsidR="005E3D55" w:rsidRPr="00174B12" w14:paraId="649ABFFB" w14:textId="77777777" w:rsidTr="00174B12">
        <w:tc>
          <w:tcPr>
            <w:tcW w:w="988" w:type="dxa"/>
            <w:vAlign w:val="center"/>
          </w:tcPr>
          <w:p w14:paraId="3EA5C0E1"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5</w:t>
            </w:r>
          </w:p>
        </w:tc>
        <w:tc>
          <w:tcPr>
            <w:tcW w:w="1559" w:type="dxa"/>
            <w:vAlign w:val="center"/>
          </w:tcPr>
          <w:p w14:paraId="77E54C1B" w14:textId="77777777" w:rsidR="005E3D55" w:rsidRPr="00174B12" w:rsidRDefault="005E3D55" w:rsidP="008C0FB8">
            <w:pPr>
              <w:pStyle w:val="Default"/>
              <w:rPr>
                <w:rFonts w:ascii="Verdana" w:hAnsi="Verdana"/>
                <w:sz w:val="20"/>
                <w:szCs w:val="20"/>
              </w:rPr>
            </w:pPr>
            <w:r w:rsidRPr="00174B12">
              <w:rPr>
                <w:rFonts w:ascii="Verdana" w:hAnsi="Verdana"/>
                <w:color w:val="auto"/>
                <w:sz w:val="20"/>
                <w:szCs w:val="20"/>
              </w:rPr>
              <w:t>Análisis del documento de recomendaciones y restricciones</w:t>
            </w:r>
          </w:p>
        </w:tc>
        <w:tc>
          <w:tcPr>
            <w:tcW w:w="2894" w:type="dxa"/>
          </w:tcPr>
          <w:p w14:paraId="32A595E1"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Se verifica en el documento recibido los siguientes datos: </w:t>
            </w:r>
          </w:p>
          <w:p w14:paraId="1573AC23" w14:textId="77777777" w:rsidR="005E3D55" w:rsidRPr="00174B12" w:rsidRDefault="005E3D55" w:rsidP="005E3D55">
            <w:pPr>
              <w:pStyle w:val="Default"/>
              <w:numPr>
                <w:ilvl w:val="0"/>
                <w:numId w:val="40"/>
              </w:numPr>
              <w:ind w:left="31" w:hanging="141"/>
              <w:jc w:val="both"/>
              <w:rPr>
                <w:rFonts w:ascii="Verdana" w:hAnsi="Verdana"/>
                <w:color w:val="auto"/>
                <w:sz w:val="20"/>
                <w:szCs w:val="20"/>
              </w:rPr>
            </w:pPr>
            <w:r w:rsidRPr="00174B12">
              <w:rPr>
                <w:rFonts w:ascii="Verdana" w:hAnsi="Verdana"/>
                <w:color w:val="auto"/>
                <w:sz w:val="20"/>
                <w:szCs w:val="20"/>
              </w:rPr>
              <w:t xml:space="preserve">El documento debe ser emitido por EPS o ARL. </w:t>
            </w:r>
          </w:p>
          <w:p w14:paraId="119F7490" w14:textId="77777777" w:rsidR="005E3D55" w:rsidRPr="00174B12" w:rsidRDefault="005E3D55" w:rsidP="005E3D55">
            <w:pPr>
              <w:pStyle w:val="Default"/>
              <w:numPr>
                <w:ilvl w:val="0"/>
                <w:numId w:val="40"/>
              </w:numPr>
              <w:ind w:left="31" w:hanging="141"/>
              <w:jc w:val="both"/>
              <w:rPr>
                <w:rFonts w:ascii="Verdana" w:hAnsi="Verdana"/>
                <w:color w:val="auto"/>
                <w:sz w:val="20"/>
                <w:szCs w:val="20"/>
              </w:rPr>
            </w:pPr>
            <w:r w:rsidRPr="00174B12">
              <w:rPr>
                <w:rFonts w:ascii="Verdana" w:hAnsi="Verdana"/>
                <w:color w:val="auto"/>
                <w:sz w:val="20"/>
                <w:szCs w:val="20"/>
              </w:rPr>
              <w:t xml:space="preserve">Se analiza cada una de las recomendaciones o restricciones sugeridas. </w:t>
            </w:r>
          </w:p>
          <w:p w14:paraId="2D47747B" w14:textId="77777777" w:rsidR="005E3D55" w:rsidRPr="00174B12" w:rsidRDefault="005E3D55" w:rsidP="005E3D55">
            <w:pPr>
              <w:pStyle w:val="Default"/>
              <w:numPr>
                <w:ilvl w:val="0"/>
                <w:numId w:val="40"/>
              </w:numPr>
              <w:ind w:left="31" w:hanging="141"/>
              <w:jc w:val="both"/>
              <w:rPr>
                <w:rFonts w:ascii="Verdana" w:hAnsi="Verdana"/>
                <w:color w:val="auto"/>
                <w:sz w:val="20"/>
                <w:szCs w:val="20"/>
              </w:rPr>
            </w:pPr>
            <w:r w:rsidRPr="00174B12">
              <w:rPr>
                <w:rFonts w:ascii="Verdana" w:hAnsi="Verdana"/>
                <w:color w:val="auto"/>
                <w:sz w:val="20"/>
                <w:szCs w:val="20"/>
              </w:rPr>
              <w:t xml:space="preserve">Se verifica el impacto de estas recomendaciones o restricciones en su labor y también si se ve afectado por el entorno en el que las desarrolla. </w:t>
            </w:r>
          </w:p>
          <w:p w14:paraId="294C670E" w14:textId="77777777" w:rsidR="005E3D55" w:rsidRPr="00174B12" w:rsidRDefault="005E3D55" w:rsidP="008C0FB8">
            <w:pPr>
              <w:pStyle w:val="Default"/>
              <w:jc w:val="both"/>
              <w:rPr>
                <w:rFonts w:ascii="Verdana" w:hAnsi="Verdana"/>
                <w:color w:val="auto"/>
                <w:sz w:val="20"/>
                <w:szCs w:val="20"/>
              </w:rPr>
            </w:pPr>
          </w:p>
          <w:p w14:paraId="731A4BCA" w14:textId="77777777" w:rsidR="005E3D55" w:rsidRPr="00174B12" w:rsidRDefault="005E3D55" w:rsidP="008C0FB8">
            <w:pPr>
              <w:pStyle w:val="Textoindependiente"/>
              <w:spacing w:line="276" w:lineRule="auto"/>
              <w:ind w:right="141"/>
              <w:jc w:val="both"/>
              <w:rPr>
                <w:rFonts w:ascii="Verdana" w:hAnsi="Verdana"/>
                <w:sz w:val="20"/>
                <w:szCs w:val="20"/>
              </w:rPr>
            </w:pPr>
            <w:r w:rsidRPr="00174B12">
              <w:rPr>
                <w:rFonts w:ascii="Verdana" w:hAnsi="Verdana"/>
                <w:sz w:val="20"/>
                <w:szCs w:val="20"/>
              </w:rPr>
              <w:t xml:space="preserve">Tener en cuenta: </w:t>
            </w:r>
          </w:p>
          <w:p w14:paraId="52DA7E11" w14:textId="77777777" w:rsidR="005E3D55" w:rsidRPr="00174B12" w:rsidRDefault="005E3D55" w:rsidP="005E3D55">
            <w:pPr>
              <w:pStyle w:val="Default"/>
              <w:numPr>
                <w:ilvl w:val="0"/>
                <w:numId w:val="41"/>
              </w:numPr>
              <w:ind w:left="31" w:hanging="141"/>
              <w:jc w:val="both"/>
              <w:rPr>
                <w:rFonts w:ascii="Verdana" w:hAnsi="Verdana"/>
                <w:color w:val="auto"/>
                <w:sz w:val="20"/>
                <w:szCs w:val="20"/>
              </w:rPr>
            </w:pPr>
            <w:r w:rsidRPr="00174B12">
              <w:rPr>
                <w:rFonts w:ascii="Verdana" w:hAnsi="Verdana"/>
                <w:color w:val="auto"/>
                <w:sz w:val="20"/>
                <w:szCs w:val="20"/>
              </w:rPr>
              <w:t xml:space="preserve">Reintegro laboral sin modificaciones. </w:t>
            </w:r>
          </w:p>
          <w:p w14:paraId="23232B6B" w14:textId="77777777" w:rsidR="005E3D55" w:rsidRPr="00174B12" w:rsidRDefault="005E3D55" w:rsidP="005E3D55">
            <w:pPr>
              <w:pStyle w:val="Default"/>
              <w:numPr>
                <w:ilvl w:val="0"/>
                <w:numId w:val="41"/>
              </w:numPr>
              <w:ind w:left="31" w:hanging="141"/>
              <w:jc w:val="both"/>
              <w:rPr>
                <w:rFonts w:ascii="Verdana" w:hAnsi="Verdana"/>
                <w:color w:val="auto"/>
                <w:sz w:val="20"/>
                <w:szCs w:val="20"/>
              </w:rPr>
            </w:pPr>
            <w:r w:rsidRPr="00174B12">
              <w:rPr>
                <w:rFonts w:ascii="Verdana" w:hAnsi="Verdana"/>
                <w:color w:val="auto"/>
                <w:sz w:val="20"/>
                <w:szCs w:val="20"/>
              </w:rPr>
              <w:t xml:space="preserve">Reintegro laboral con modificaciones. </w:t>
            </w:r>
          </w:p>
          <w:p w14:paraId="1745682A" w14:textId="77777777" w:rsidR="005E3D55" w:rsidRPr="00174B12" w:rsidRDefault="005E3D55" w:rsidP="005E3D55">
            <w:pPr>
              <w:pStyle w:val="Default"/>
              <w:numPr>
                <w:ilvl w:val="0"/>
                <w:numId w:val="41"/>
              </w:numPr>
              <w:ind w:left="31" w:hanging="141"/>
              <w:jc w:val="both"/>
              <w:rPr>
                <w:rFonts w:ascii="Verdana" w:hAnsi="Verdana"/>
                <w:color w:val="auto"/>
                <w:sz w:val="20"/>
                <w:szCs w:val="20"/>
              </w:rPr>
            </w:pPr>
            <w:r w:rsidRPr="00174B12">
              <w:rPr>
                <w:rFonts w:ascii="Verdana" w:hAnsi="Verdana"/>
                <w:color w:val="auto"/>
                <w:sz w:val="20"/>
                <w:szCs w:val="20"/>
              </w:rPr>
              <w:t xml:space="preserve">Reubicación laboral temporal. </w:t>
            </w:r>
          </w:p>
          <w:p w14:paraId="5CB9C0E3" w14:textId="77777777" w:rsidR="005E3D55" w:rsidRPr="00174B12" w:rsidRDefault="005E3D55" w:rsidP="005E3D55">
            <w:pPr>
              <w:pStyle w:val="Default"/>
              <w:numPr>
                <w:ilvl w:val="0"/>
                <w:numId w:val="41"/>
              </w:numPr>
              <w:ind w:left="31" w:hanging="141"/>
              <w:jc w:val="both"/>
              <w:rPr>
                <w:rFonts w:ascii="Verdana" w:hAnsi="Verdana"/>
                <w:color w:val="auto"/>
                <w:sz w:val="20"/>
                <w:szCs w:val="20"/>
              </w:rPr>
            </w:pPr>
            <w:r w:rsidRPr="00174B12">
              <w:rPr>
                <w:rFonts w:ascii="Verdana" w:hAnsi="Verdana"/>
                <w:color w:val="auto"/>
                <w:sz w:val="20"/>
                <w:szCs w:val="20"/>
              </w:rPr>
              <w:t xml:space="preserve">Reubicación laboral definitiva. </w:t>
            </w:r>
          </w:p>
          <w:p w14:paraId="5D29B60E" w14:textId="77777777" w:rsidR="005E3D55" w:rsidRPr="00174B12" w:rsidRDefault="005E3D55" w:rsidP="005E3D55">
            <w:pPr>
              <w:pStyle w:val="Default"/>
              <w:numPr>
                <w:ilvl w:val="0"/>
                <w:numId w:val="41"/>
              </w:numPr>
              <w:ind w:left="31" w:hanging="141"/>
              <w:jc w:val="both"/>
              <w:rPr>
                <w:rFonts w:ascii="Verdana" w:hAnsi="Verdana"/>
                <w:color w:val="auto"/>
                <w:sz w:val="20"/>
                <w:szCs w:val="20"/>
              </w:rPr>
            </w:pPr>
            <w:r w:rsidRPr="00174B12">
              <w:rPr>
                <w:rFonts w:ascii="Verdana" w:hAnsi="Verdana"/>
                <w:color w:val="auto"/>
                <w:sz w:val="20"/>
                <w:szCs w:val="20"/>
              </w:rPr>
              <w:t xml:space="preserve">Reconversión de mano de obra. </w:t>
            </w:r>
          </w:p>
          <w:p w14:paraId="243A1F03" w14:textId="77777777" w:rsidR="005E3D55" w:rsidRPr="00174B12" w:rsidRDefault="005E3D55" w:rsidP="008C0FB8">
            <w:pPr>
              <w:pStyle w:val="Textoindependiente"/>
              <w:spacing w:line="276" w:lineRule="auto"/>
              <w:ind w:right="141"/>
              <w:jc w:val="both"/>
              <w:rPr>
                <w:rFonts w:ascii="Verdana" w:hAnsi="Verdana"/>
                <w:sz w:val="20"/>
                <w:szCs w:val="20"/>
              </w:rPr>
            </w:pPr>
          </w:p>
        </w:tc>
        <w:tc>
          <w:tcPr>
            <w:tcW w:w="1784" w:type="dxa"/>
          </w:tcPr>
          <w:p w14:paraId="64C48D74" w14:textId="77777777" w:rsidR="005E3D55" w:rsidRPr="00174B12" w:rsidRDefault="005E3D55" w:rsidP="008C0FB8">
            <w:pPr>
              <w:pStyle w:val="Default"/>
              <w:jc w:val="both"/>
              <w:rPr>
                <w:rFonts w:ascii="Verdana" w:hAnsi="Verdana"/>
                <w:color w:val="auto"/>
                <w:sz w:val="20"/>
                <w:szCs w:val="20"/>
              </w:rPr>
            </w:pPr>
          </w:p>
          <w:p w14:paraId="63739366" w14:textId="77777777" w:rsidR="005E3D55" w:rsidRPr="00174B12" w:rsidRDefault="005E3D55" w:rsidP="008C0FB8">
            <w:pPr>
              <w:pStyle w:val="Default"/>
              <w:jc w:val="both"/>
              <w:rPr>
                <w:rFonts w:ascii="Verdana" w:hAnsi="Verdana"/>
                <w:color w:val="auto"/>
                <w:sz w:val="20"/>
                <w:szCs w:val="20"/>
              </w:rPr>
            </w:pPr>
          </w:p>
          <w:p w14:paraId="63EA9E59" w14:textId="77777777" w:rsidR="005E3D55" w:rsidRPr="00174B12" w:rsidRDefault="005E3D55" w:rsidP="008C0FB8">
            <w:pPr>
              <w:pStyle w:val="Default"/>
              <w:jc w:val="both"/>
              <w:rPr>
                <w:rFonts w:ascii="Verdana" w:hAnsi="Verdana"/>
                <w:color w:val="auto"/>
                <w:sz w:val="20"/>
                <w:szCs w:val="20"/>
              </w:rPr>
            </w:pPr>
          </w:p>
          <w:p w14:paraId="3AC9A48F" w14:textId="77777777" w:rsidR="005E3D55" w:rsidRPr="00174B12" w:rsidRDefault="005E3D55" w:rsidP="008C0FB8">
            <w:pPr>
              <w:pStyle w:val="Default"/>
              <w:jc w:val="both"/>
              <w:rPr>
                <w:rFonts w:ascii="Verdana" w:hAnsi="Verdana"/>
                <w:color w:val="auto"/>
                <w:sz w:val="20"/>
                <w:szCs w:val="20"/>
              </w:rPr>
            </w:pPr>
          </w:p>
          <w:p w14:paraId="64BACED3" w14:textId="77777777" w:rsidR="005E3D55" w:rsidRPr="00174B12" w:rsidRDefault="005E3D55" w:rsidP="008C0FB8">
            <w:pPr>
              <w:pStyle w:val="Default"/>
              <w:jc w:val="both"/>
              <w:rPr>
                <w:rFonts w:ascii="Verdana" w:hAnsi="Verdana"/>
                <w:color w:val="auto"/>
                <w:sz w:val="20"/>
                <w:szCs w:val="20"/>
              </w:rPr>
            </w:pPr>
          </w:p>
          <w:p w14:paraId="6D9D5C6D" w14:textId="77777777" w:rsidR="005E3D55" w:rsidRPr="00174B12" w:rsidRDefault="005E3D55" w:rsidP="008C0FB8">
            <w:pPr>
              <w:pStyle w:val="Default"/>
              <w:jc w:val="both"/>
              <w:rPr>
                <w:rFonts w:ascii="Verdana" w:hAnsi="Verdana"/>
                <w:color w:val="auto"/>
                <w:sz w:val="20"/>
                <w:szCs w:val="20"/>
              </w:rPr>
            </w:pPr>
          </w:p>
          <w:p w14:paraId="48EFB164" w14:textId="77777777" w:rsidR="005E3D55" w:rsidRPr="00174B12" w:rsidRDefault="005E3D55" w:rsidP="008C0FB8">
            <w:pPr>
              <w:pStyle w:val="Default"/>
              <w:jc w:val="both"/>
              <w:rPr>
                <w:rFonts w:ascii="Verdana" w:hAnsi="Verdana"/>
                <w:color w:val="auto"/>
                <w:sz w:val="20"/>
                <w:szCs w:val="20"/>
              </w:rPr>
            </w:pPr>
          </w:p>
          <w:p w14:paraId="2E752378" w14:textId="77777777" w:rsidR="005E3D55" w:rsidRPr="00174B12" w:rsidRDefault="005E3D55" w:rsidP="008C0FB8">
            <w:pPr>
              <w:pStyle w:val="Default"/>
              <w:jc w:val="both"/>
              <w:rPr>
                <w:rFonts w:ascii="Verdana" w:hAnsi="Verdana"/>
                <w:color w:val="auto"/>
                <w:sz w:val="20"/>
                <w:szCs w:val="20"/>
              </w:rPr>
            </w:pPr>
          </w:p>
          <w:p w14:paraId="5EDE79C6" w14:textId="77777777" w:rsidR="005E3D55" w:rsidRPr="00174B12" w:rsidRDefault="005E3D55" w:rsidP="008C0FB8">
            <w:pPr>
              <w:pStyle w:val="Default"/>
              <w:jc w:val="both"/>
              <w:rPr>
                <w:rFonts w:ascii="Verdana" w:hAnsi="Verdana"/>
                <w:color w:val="auto"/>
                <w:sz w:val="20"/>
                <w:szCs w:val="20"/>
              </w:rPr>
            </w:pPr>
          </w:p>
          <w:p w14:paraId="17F29033" w14:textId="77777777" w:rsidR="005E3D55" w:rsidRPr="00174B12" w:rsidRDefault="005E3D55" w:rsidP="008C0FB8">
            <w:pPr>
              <w:pStyle w:val="Default"/>
              <w:jc w:val="both"/>
              <w:rPr>
                <w:rFonts w:ascii="Verdana" w:hAnsi="Verdana"/>
                <w:color w:val="auto"/>
                <w:sz w:val="20"/>
                <w:szCs w:val="20"/>
              </w:rPr>
            </w:pPr>
          </w:p>
          <w:p w14:paraId="4F92C440" w14:textId="77777777" w:rsidR="005E3D55" w:rsidRPr="00174B12" w:rsidRDefault="005E3D55" w:rsidP="008C0FB8">
            <w:pPr>
              <w:pStyle w:val="Default"/>
              <w:jc w:val="both"/>
              <w:rPr>
                <w:rFonts w:ascii="Verdana" w:hAnsi="Verdana"/>
                <w:color w:val="auto"/>
                <w:sz w:val="20"/>
                <w:szCs w:val="20"/>
              </w:rPr>
            </w:pPr>
          </w:p>
          <w:p w14:paraId="4C7FAF47" w14:textId="77777777" w:rsidR="005E3D55" w:rsidRPr="00174B12" w:rsidRDefault="005E3D55" w:rsidP="008C0FB8">
            <w:pPr>
              <w:pStyle w:val="Default"/>
              <w:jc w:val="both"/>
              <w:rPr>
                <w:rFonts w:ascii="Verdana" w:hAnsi="Verdana"/>
                <w:color w:val="auto"/>
                <w:sz w:val="20"/>
                <w:szCs w:val="20"/>
              </w:rPr>
            </w:pPr>
          </w:p>
          <w:p w14:paraId="59742370" w14:textId="77777777" w:rsidR="005E3D55" w:rsidRPr="00174B12" w:rsidRDefault="005E3D55" w:rsidP="008C0FB8">
            <w:pPr>
              <w:pStyle w:val="Default"/>
              <w:jc w:val="both"/>
              <w:rPr>
                <w:rFonts w:ascii="Verdana" w:hAnsi="Verdana"/>
                <w:color w:val="auto"/>
                <w:sz w:val="20"/>
                <w:szCs w:val="20"/>
              </w:rPr>
            </w:pPr>
          </w:p>
          <w:p w14:paraId="57806810"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w:t>
            </w:r>
          </w:p>
          <w:p w14:paraId="7425089F" w14:textId="77777777" w:rsidR="005E3D55" w:rsidRPr="00174B12" w:rsidRDefault="005E3D55" w:rsidP="008C0FB8">
            <w:pPr>
              <w:pStyle w:val="Textoindependiente"/>
              <w:spacing w:line="276" w:lineRule="auto"/>
              <w:ind w:right="141"/>
              <w:jc w:val="both"/>
              <w:rPr>
                <w:rFonts w:ascii="Verdana" w:hAnsi="Verdana"/>
                <w:sz w:val="20"/>
                <w:szCs w:val="20"/>
              </w:rPr>
            </w:pPr>
          </w:p>
        </w:tc>
        <w:tc>
          <w:tcPr>
            <w:tcW w:w="1837" w:type="dxa"/>
          </w:tcPr>
          <w:p w14:paraId="4BC8C1A8" w14:textId="77777777" w:rsidR="005E3D55" w:rsidRPr="00174B12" w:rsidRDefault="005E3D55" w:rsidP="008C0FB8">
            <w:pPr>
              <w:pStyle w:val="Default"/>
              <w:jc w:val="both"/>
              <w:rPr>
                <w:rFonts w:ascii="Verdana" w:hAnsi="Verdana"/>
                <w:color w:val="auto"/>
                <w:sz w:val="20"/>
                <w:szCs w:val="20"/>
              </w:rPr>
            </w:pPr>
          </w:p>
          <w:p w14:paraId="6FBA3AA5" w14:textId="77777777" w:rsidR="005E3D55" w:rsidRPr="00174B12" w:rsidRDefault="005E3D55" w:rsidP="008C0FB8">
            <w:pPr>
              <w:pStyle w:val="Default"/>
              <w:jc w:val="both"/>
              <w:rPr>
                <w:rFonts w:ascii="Verdana" w:hAnsi="Verdana"/>
                <w:color w:val="auto"/>
                <w:sz w:val="20"/>
                <w:szCs w:val="20"/>
              </w:rPr>
            </w:pPr>
          </w:p>
          <w:p w14:paraId="5668CC5E" w14:textId="77777777" w:rsidR="005E3D55" w:rsidRPr="00174B12" w:rsidRDefault="005E3D55" w:rsidP="008C0FB8">
            <w:pPr>
              <w:pStyle w:val="Default"/>
              <w:jc w:val="both"/>
              <w:rPr>
                <w:rFonts w:ascii="Verdana" w:hAnsi="Verdana"/>
                <w:color w:val="auto"/>
                <w:sz w:val="20"/>
                <w:szCs w:val="20"/>
              </w:rPr>
            </w:pPr>
          </w:p>
          <w:p w14:paraId="0D7518E1" w14:textId="77777777" w:rsidR="005E3D55" w:rsidRPr="00174B12" w:rsidRDefault="005E3D55" w:rsidP="008C0FB8">
            <w:pPr>
              <w:pStyle w:val="Default"/>
              <w:jc w:val="both"/>
              <w:rPr>
                <w:rFonts w:ascii="Verdana" w:hAnsi="Verdana"/>
                <w:color w:val="auto"/>
                <w:sz w:val="20"/>
                <w:szCs w:val="20"/>
              </w:rPr>
            </w:pPr>
          </w:p>
          <w:p w14:paraId="60482456" w14:textId="77777777" w:rsidR="005E3D55" w:rsidRPr="00174B12" w:rsidRDefault="005E3D55" w:rsidP="008C0FB8">
            <w:pPr>
              <w:pStyle w:val="Default"/>
              <w:jc w:val="both"/>
              <w:rPr>
                <w:rFonts w:ascii="Verdana" w:hAnsi="Verdana"/>
                <w:color w:val="auto"/>
                <w:sz w:val="20"/>
                <w:szCs w:val="20"/>
              </w:rPr>
            </w:pPr>
          </w:p>
          <w:p w14:paraId="4AA6E4B6" w14:textId="77777777" w:rsidR="005E3D55" w:rsidRPr="00174B12" w:rsidRDefault="005E3D55" w:rsidP="008C0FB8">
            <w:pPr>
              <w:pStyle w:val="Default"/>
              <w:jc w:val="both"/>
              <w:rPr>
                <w:rFonts w:ascii="Verdana" w:hAnsi="Verdana"/>
                <w:color w:val="auto"/>
                <w:sz w:val="20"/>
                <w:szCs w:val="20"/>
              </w:rPr>
            </w:pPr>
          </w:p>
          <w:p w14:paraId="7FA1026A" w14:textId="77777777" w:rsidR="005E3D55" w:rsidRPr="00174B12" w:rsidRDefault="005E3D55" w:rsidP="008C0FB8">
            <w:pPr>
              <w:pStyle w:val="Default"/>
              <w:jc w:val="both"/>
              <w:rPr>
                <w:rFonts w:ascii="Verdana" w:hAnsi="Verdana"/>
                <w:color w:val="auto"/>
                <w:sz w:val="20"/>
                <w:szCs w:val="20"/>
              </w:rPr>
            </w:pPr>
          </w:p>
          <w:p w14:paraId="5EE696B7" w14:textId="77777777" w:rsidR="005E3D55" w:rsidRPr="00174B12" w:rsidRDefault="005E3D55" w:rsidP="008C0FB8">
            <w:pPr>
              <w:pStyle w:val="Default"/>
              <w:jc w:val="both"/>
              <w:rPr>
                <w:rFonts w:ascii="Verdana" w:hAnsi="Verdana"/>
                <w:color w:val="auto"/>
                <w:sz w:val="20"/>
                <w:szCs w:val="20"/>
              </w:rPr>
            </w:pPr>
          </w:p>
          <w:p w14:paraId="4F30CE36" w14:textId="77777777" w:rsidR="005E3D55" w:rsidRPr="00174B12" w:rsidRDefault="005E3D55" w:rsidP="008C0FB8">
            <w:pPr>
              <w:pStyle w:val="Default"/>
              <w:jc w:val="both"/>
              <w:rPr>
                <w:rFonts w:ascii="Verdana" w:hAnsi="Verdana"/>
                <w:color w:val="auto"/>
                <w:sz w:val="20"/>
                <w:szCs w:val="20"/>
              </w:rPr>
            </w:pPr>
          </w:p>
          <w:p w14:paraId="1E63BE64" w14:textId="77777777" w:rsidR="005E3D55" w:rsidRPr="00174B12" w:rsidRDefault="005E3D55" w:rsidP="008C0FB8">
            <w:pPr>
              <w:pStyle w:val="Default"/>
              <w:jc w:val="both"/>
              <w:rPr>
                <w:rFonts w:ascii="Verdana" w:hAnsi="Verdana"/>
                <w:color w:val="auto"/>
                <w:sz w:val="20"/>
                <w:szCs w:val="20"/>
              </w:rPr>
            </w:pPr>
          </w:p>
          <w:p w14:paraId="738BD4D2" w14:textId="77777777" w:rsidR="005E3D55" w:rsidRPr="00174B12" w:rsidRDefault="005E3D55" w:rsidP="008C0FB8">
            <w:pPr>
              <w:pStyle w:val="Default"/>
              <w:jc w:val="both"/>
              <w:rPr>
                <w:rFonts w:ascii="Verdana" w:hAnsi="Verdana"/>
                <w:color w:val="auto"/>
                <w:sz w:val="20"/>
                <w:szCs w:val="20"/>
              </w:rPr>
            </w:pPr>
          </w:p>
          <w:p w14:paraId="56707BF7" w14:textId="77777777" w:rsidR="005E3D55" w:rsidRPr="00174B12" w:rsidRDefault="005E3D55" w:rsidP="008C0FB8">
            <w:pPr>
              <w:pStyle w:val="Default"/>
              <w:jc w:val="both"/>
              <w:rPr>
                <w:rFonts w:ascii="Verdana" w:hAnsi="Verdana"/>
                <w:color w:val="auto"/>
                <w:sz w:val="20"/>
                <w:szCs w:val="20"/>
              </w:rPr>
            </w:pPr>
          </w:p>
          <w:p w14:paraId="3450A05A" w14:textId="77777777" w:rsidR="005E3D55" w:rsidRPr="00174B12" w:rsidRDefault="005E3D55" w:rsidP="008C0FB8">
            <w:pPr>
              <w:pStyle w:val="Default"/>
              <w:jc w:val="both"/>
              <w:rPr>
                <w:rFonts w:ascii="Verdana" w:hAnsi="Verdana"/>
                <w:color w:val="auto"/>
                <w:sz w:val="20"/>
                <w:szCs w:val="20"/>
              </w:rPr>
            </w:pPr>
          </w:p>
          <w:p w14:paraId="14246C92"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Documento de la EPS o la ARL. </w:t>
            </w:r>
          </w:p>
          <w:p w14:paraId="5465E8A4" w14:textId="77777777" w:rsidR="005E3D55" w:rsidRPr="00174B12" w:rsidRDefault="005E3D55" w:rsidP="008C0FB8">
            <w:pPr>
              <w:pStyle w:val="Textoindependiente"/>
              <w:spacing w:line="276" w:lineRule="auto"/>
              <w:ind w:right="141"/>
              <w:jc w:val="both"/>
              <w:rPr>
                <w:rFonts w:ascii="Verdana" w:hAnsi="Verdana"/>
                <w:sz w:val="20"/>
                <w:szCs w:val="20"/>
              </w:rPr>
            </w:pPr>
          </w:p>
        </w:tc>
      </w:tr>
      <w:tr w:rsidR="005E3D55" w:rsidRPr="00174B12" w14:paraId="1AE6891C" w14:textId="77777777" w:rsidTr="00174B12">
        <w:tc>
          <w:tcPr>
            <w:tcW w:w="988" w:type="dxa"/>
            <w:vAlign w:val="center"/>
          </w:tcPr>
          <w:p w14:paraId="1FC3E94F"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6</w:t>
            </w:r>
          </w:p>
        </w:tc>
        <w:tc>
          <w:tcPr>
            <w:tcW w:w="1559" w:type="dxa"/>
            <w:vAlign w:val="center"/>
          </w:tcPr>
          <w:p w14:paraId="39DA4F78"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Generación documento de recomendación o restricción </w:t>
            </w:r>
          </w:p>
          <w:p w14:paraId="07278B49" w14:textId="77777777" w:rsidR="005E3D55" w:rsidRPr="00174B12" w:rsidRDefault="005E3D55" w:rsidP="008C0FB8">
            <w:pPr>
              <w:pStyle w:val="Textoindependiente"/>
              <w:spacing w:line="276" w:lineRule="auto"/>
              <w:ind w:right="141"/>
              <w:rPr>
                <w:rFonts w:ascii="Verdana" w:hAnsi="Verdana"/>
                <w:sz w:val="20"/>
                <w:szCs w:val="20"/>
              </w:rPr>
            </w:pPr>
          </w:p>
        </w:tc>
        <w:tc>
          <w:tcPr>
            <w:tcW w:w="2894" w:type="dxa"/>
          </w:tcPr>
          <w:p w14:paraId="13171716" w14:textId="77777777" w:rsidR="005E3D55" w:rsidRPr="00174B12" w:rsidRDefault="005E3D55" w:rsidP="008C0FB8">
            <w:pPr>
              <w:pStyle w:val="Default"/>
              <w:jc w:val="both"/>
              <w:rPr>
                <w:rFonts w:ascii="Verdana" w:hAnsi="Verdana"/>
                <w:sz w:val="20"/>
                <w:szCs w:val="20"/>
              </w:rPr>
            </w:pPr>
            <w:r w:rsidRPr="00174B12">
              <w:rPr>
                <w:rFonts w:ascii="Verdana" w:hAnsi="Verdana"/>
                <w:color w:val="auto"/>
                <w:sz w:val="20"/>
                <w:szCs w:val="20"/>
              </w:rPr>
              <w:t xml:space="preserve">El encargado del SGSST genera una comunicación vía correo electrónico en la cual notifica las recomendaciones o restricciones a tener en cuenta con el funcionario, sugeridas por el médico tratante y complementadas con un análisis interno del impacto de la labor y del entorno. </w:t>
            </w:r>
          </w:p>
        </w:tc>
        <w:tc>
          <w:tcPr>
            <w:tcW w:w="1784" w:type="dxa"/>
          </w:tcPr>
          <w:p w14:paraId="77DD56DE" w14:textId="77777777" w:rsidR="005E3D55" w:rsidRPr="00174B12" w:rsidRDefault="005E3D55" w:rsidP="008C0FB8">
            <w:pPr>
              <w:pStyle w:val="Default"/>
              <w:jc w:val="both"/>
              <w:rPr>
                <w:rFonts w:ascii="Verdana" w:hAnsi="Verdana"/>
                <w:color w:val="auto"/>
                <w:sz w:val="20"/>
                <w:szCs w:val="20"/>
              </w:rPr>
            </w:pPr>
          </w:p>
          <w:p w14:paraId="015A857A" w14:textId="77777777" w:rsidR="005E3D55" w:rsidRPr="00174B12" w:rsidRDefault="005E3D55" w:rsidP="008C0FB8">
            <w:pPr>
              <w:pStyle w:val="Default"/>
              <w:jc w:val="both"/>
              <w:rPr>
                <w:rFonts w:ascii="Verdana" w:hAnsi="Verdana"/>
                <w:color w:val="auto"/>
                <w:sz w:val="20"/>
                <w:szCs w:val="20"/>
              </w:rPr>
            </w:pPr>
          </w:p>
          <w:p w14:paraId="08BF527F" w14:textId="77777777" w:rsidR="005E3D55" w:rsidRPr="00174B12" w:rsidRDefault="005E3D55" w:rsidP="008C0FB8">
            <w:pPr>
              <w:pStyle w:val="Default"/>
              <w:jc w:val="both"/>
              <w:rPr>
                <w:rFonts w:ascii="Verdana" w:hAnsi="Verdana"/>
                <w:color w:val="auto"/>
                <w:sz w:val="20"/>
                <w:szCs w:val="20"/>
              </w:rPr>
            </w:pPr>
          </w:p>
          <w:p w14:paraId="2ECC75F4" w14:textId="77777777" w:rsidR="005E3D55" w:rsidRPr="00174B12" w:rsidRDefault="005E3D55" w:rsidP="008C0FB8">
            <w:pPr>
              <w:pStyle w:val="Default"/>
              <w:jc w:val="both"/>
              <w:rPr>
                <w:rFonts w:ascii="Verdana" w:hAnsi="Verdana"/>
                <w:color w:val="auto"/>
                <w:sz w:val="20"/>
                <w:szCs w:val="20"/>
              </w:rPr>
            </w:pPr>
          </w:p>
          <w:p w14:paraId="74D5F03C" w14:textId="77777777" w:rsidR="005E3D55" w:rsidRPr="00174B12" w:rsidRDefault="005E3D55" w:rsidP="008C0FB8">
            <w:pPr>
              <w:pStyle w:val="Default"/>
              <w:jc w:val="both"/>
              <w:rPr>
                <w:rFonts w:ascii="Verdana" w:hAnsi="Verdana"/>
                <w:color w:val="auto"/>
                <w:sz w:val="20"/>
                <w:szCs w:val="20"/>
              </w:rPr>
            </w:pPr>
          </w:p>
          <w:p w14:paraId="4E6E2725" w14:textId="77777777" w:rsidR="005E3D55" w:rsidRPr="00174B12" w:rsidRDefault="005E3D55" w:rsidP="008C0FB8">
            <w:pPr>
              <w:pStyle w:val="Default"/>
              <w:jc w:val="both"/>
              <w:rPr>
                <w:rFonts w:ascii="Verdana" w:hAnsi="Verdana"/>
                <w:color w:val="auto"/>
                <w:sz w:val="20"/>
                <w:szCs w:val="20"/>
              </w:rPr>
            </w:pPr>
          </w:p>
          <w:p w14:paraId="72E0838A"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w:t>
            </w:r>
          </w:p>
          <w:p w14:paraId="2A2341D1" w14:textId="77777777" w:rsidR="005E3D55" w:rsidRPr="00174B12" w:rsidRDefault="005E3D55" w:rsidP="008C0FB8">
            <w:pPr>
              <w:pStyle w:val="Textoindependiente"/>
              <w:spacing w:line="276" w:lineRule="auto"/>
              <w:ind w:right="141"/>
              <w:jc w:val="both"/>
              <w:rPr>
                <w:rFonts w:ascii="Verdana" w:hAnsi="Verdana"/>
                <w:sz w:val="20"/>
                <w:szCs w:val="20"/>
              </w:rPr>
            </w:pPr>
          </w:p>
        </w:tc>
        <w:tc>
          <w:tcPr>
            <w:tcW w:w="1837" w:type="dxa"/>
          </w:tcPr>
          <w:p w14:paraId="25A0ABFF" w14:textId="77777777" w:rsidR="005E3D55" w:rsidRPr="00174B12" w:rsidRDefault="005E3D55" w:rsidP="008C0FB8">
            <w:pPr>
              <w:pStyle w:val="Default"/>
              <w:jc w:val="both"/>
              <w:rPr>
                <w:rFonts w:ascii="Verdana" w:hAnsi="Verdana"/>
                <w:color w:val="auto"/>
                <w:sz w:val="20"/>
                <w:szCs w:val="20"/>
              </w:rPr>
            </w:pPr>
          </w:p>
          <w:p w14:paraId="1FF30A8A" w14:textId="77777777" w:rsidR="005E3D55" w:rsidRPr="00174B12" w:rsidRDefault="005E3D55" w:rsidP="008C0FB8">
            <w:pPr>
              <w:pStyle w:val="Default"/>
              <w:jc w:val="both"/>
              <w:rPr>
                <w:rFonts w:ascii="Verdana" w:hAnsi="Verdana"/>
                <w:color w:val="auto"/>
                <w:sz w:val="20"/>
                <w:szCs w:val="20"/>
              </w:rPr>
            </w:pPr>
          </w:p>
          <w:p w14:paraId="49E80CC0" w14:textId="77777777" w:rsidR="005E3D55" w:rsidRPr="00174B12" w:rsidRDefault="005E3D55" w:rsidP="008C0FB8">
            <w:pPr>
              <w:pStyle w:val="Default"/>
              <w:jc w:val="both"/>
              <w:rPr>
                <w:rFonts w:ascii="Verdana" w:hAnsi="Verdana"/>
                <w:color w:val="auto"/>
                <w:sz w:val="20"/>
                <w:szCs w:val="20"/>
              </w:rPr>
            </w:pPr>
          </w:p>
          <w:p w14:paraId="663DF990" w14:textId="77777777" w:rsidR="005E3D55" w:rsidRPr="00174B12" w:rsidRDefault="005E3D55" w:rsidP="008C0FB8">
            <w:pPr>
              <w:pStyle w:val="Default"/>
              <w:jc w:val="both"/>
              <w:rPr>
                <w:rFonts w:ascii="Verdana" w:hAnsi="Verdana"/>
                <w:color w:val="auto"/>
                <w:sz w:val="20"/>
                <w:szCs w:val="20"/>
              </w:rPr>
            </w:pPr>
          </w:p>
          <w:p w14:paraId="729C0504" w14:textId="77777777" w:rsidR="005E3D55" w:rsidRPr="00174B12" w:rsidRDefault="005E3D55" w:rsidP="008C0FB8">
            <w:pPr>
              <w:pStyle w:val="Default"/>
              <w:jc w:val="both"/>
              <w:rPr>
                <w:rFonts w:ascii="Verdana" w:hAnsi="Verdana"/>
                <w:color w:val="auto"/>
                <w:sz w:val="20"/>
                <w:szCs w:val="20"/>
              </w:rPr>
            </w:pPr>
          </w:p>
          <w:p w14:paraId="66796662" w14:textId="77777777" w:rsidR="005E3D55" w:rsidRPr="00174B12" w:rsidRDefault="005E3D55" w:rsidP="008C0FB8">
            <w:pPr>
              <w:pStyle w:val="Default"/>
              <w:jc w:val="both"/>
              <w:rPr>
                <w:rFonts w:ascii="Verdana" w:hAnsi="Verdana"/>
                <w:color w:val="auto"/>
                <w:sz w:val="20"/>
                <w:szCs w:val="20"/>
              </w:rPr>
            </w:pPr>
          </w:p>
          <w:p w14:paraId="5A59A839"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Correo electrónico. </w:t>
            </w:r>
          </w:p>
          <w:p w14:paraId="3C977EC1" w14:textId="77777777" w:rsidR="005E3D55" w:rsidRPr="00174B12" w:rsidRDefault="005E3D55" w:rsidP="008C0FB8">
            <w:pPr>
              <w:pStyle w:val="Textoindependiente"/>
              <w:spacing w:line="276" w:lineRule="auto"/>
              <w:ind w:right="141"/>
              <w:jc w:val="both"/>
              <w:rPr>
                <w:rFonts w:ascii="Verdana" w:hAnsi="Verdana"/>
                <w:sz w:val="20"/>
                <w:szCs w:val="20"/>
              </w:rPr>
            </w:pPr>
          </w:p>
        </w:tc>
      </w:tr>
      <w:tr w:rsidR="005E3D55" w:rsidRPr="00174B12" w14:paraId="1564D9F8" w14:textId="77777777" w:rsidTr="00174B12">
        <w:tc>
          <w:tcPr>
            <w:tcW w:w="988" w:type="dxa"/>
            <w:vAlign w:val="center"/>
          </w:tcPr>
          <w:p w14:paraId="1926A63B"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7</w:t>
            </w:r>
          </w:p>
        </w:tc>
        <w:tc>
          <w:tcPr>
            <w:tcW w:w="1559" w:type="dxa"/>
            <w:vAlign w:val="center"/>
          </w:tcPr>
          <w:p w14:paraId="7AC3DB9A"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Reintegro laboral con </w:t>
            </w:r>
          </w:p>
          <w:p w14:paraId="46CCAFA9"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Modificaciones</w:t>
            </w:r>
          </w:p>
        </w:tc>
        <w:tc>
          <w:tcPr>
            <w:tcW w:w="2894" w:type="dxa"/>
          </w:tcPr>
          <w:p w14:paraId="357BC508"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Socialización: El área de Seguridad y Salud en el Trabajo procede con la socialización de las mismas tanto al colaborador como a su jefe inmediato o supervisor. </w:t>
            </w:r>
          </w:p>
          <w:p w14:paraId="68428731"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Seguimiento: El área de Seguridad y Salud en el trabajo, realizará seguimiento al cumplimiento de las recomendaciones médico-laborales del funcionario. </w:t>
            </w:r>
          </w:p>
          <w:p w14:paraId="5B4940FC" w14:textId="77777777" w:rsidR="005E3D55" w:rsidRPr="00174B12" w:rsidRDefault="005E3D55" w:rsidP="008C0FB8">
            <w:pPr>
              <w:pStyle w:val="Textoindependiente"/>
              <w:spacing w:line="276" w:lineRule="auto"/>
              <w:ind w:right="141"/>
              <w:jc w:val="both"/>
              <w:rPr>
                <w:rFonts w:ascii="Verdana" w:hAnsi="Verdana"/>
                <w:sz w:val="20"/>
                <w:szCs w:val="20"/>
              </w:rPr>
            </w:pPr>
            <w:r w:rsidRPr="00174B12">
              <w:rPr>
                <w:rFonts w:ascii="Verdana" w:hAnsi="Verdana"/>
                <w:sz w:val="20"/>
                <w:szCs w:val="20"/>
              </w:rPr>
              <w:t xml:space="preserve">Cierre de caso: Una vez definida el alta de las recomendaciones se procederá al cierre del caso con su respectivo registro en la base de datos de seguimiento del programa. </w:t>
            </w:r>
          </w:p>
        </w:tc>
        <w:tc>
          <w:tcPr>
            <w:tcW w:w="1784" w:type="dxa"/>
          </w:tcPr>
          <w:p w14:paraId="244EE9C0" w14:textId="77777777" w:rsidR="005E3D55" w:rsidRPr="00174B12" w:rsidRDefault="005E3D55" w:rsidP="008C0FB8">
            <w:pPr>
              <w:pStyle w:val="Default"/>
              <w:jc w:val="both"/>
              <w:rPr>
                <w:rFonts w:ascii="Verdana" w:hAnsi="Verdana"/>
                <w:color w:val="auto"/>
                <w:sz w:val="20"/>
                <w:szCs w:val="20"/>
              </w:rPr>
            </w:pPr>
          </w:p>
          <w:p w14:paraId="026A3B4D" w14:textId="77777777" w:rsidR="005E3D55" w:rsidRPr="00174B12" w:rsidRDefault="005E3D55" w:rsidP="008C0FB8">
            <w:pPr>
              <w:pStyle w:val="Default"/>
              <w:jc w:val="both"/>
              <w:rPr>
                <w:rFonts w:ascii="Verdana" w:hAnsi="Verdana"/>
                <w:color w:val="auto"/>
                <w:sz w:val="20"/>
                <w:szCs w:val="20"/>
              </w:rPr>
            </w:pPr>
          </w:p>
          <w:p w14:paraId="4071B690" w14:textId="77777777" w:rsidR="005E3D55" w:rsidRPr="00174B12" w:rsidRDefault="005E3D55" w:rsidP="008C0FB8">
            <w:pPr>
              <w:pStyle w:val="Default"/>
              <w:jc w:val="both"/>
              <w:rPr>
                <w:rFonts w:ascii="Verdana" w:hAnsi="Verdana"/>
                <w:color w:val="auto"/>
                <w:sz w:val="20"/>
                <w:szCs w:val="20"/>
              </w:rPr>
            </w:pPr>
          </w:p>
          <w:p w14:paraId="657597FE" w14:textId="77777777" w:rsidR="005E3D55" w:rsidRPr="00174B12" w:rsidRDefault="005E3D55" w:rsidP="008C0FB8">
            <w:pPr>
              <w:pStyle w:val="Default"/>
              <w:jc w:val="both"/>
              <w:rPr>
                <w:rFonts w:ascii="Verdana" w:hAnsi="Verdana"/>
                <w:color w:val="auto"/>
                <w:sz w:val="20"/>
                <w:szCs w:val="20"/>
              </w:rPr>
            </w:pPr>
          </w:p>
          <w:p w14:paraId="6B54C868" w14:textId="77777777" w:rsidR="005E3D55" w:rsidRPr="00174B12" w:rsidRDefault="005E3D55" w:rsidP="008C0FB8">
            <w:pPr>
              <w:pStyle w:val="Default"/>
              <w:jc w:val="both"/>
              <w:rPr>
                <w:rFonts w:ascii="Verdana" w:hAnsi="Verdana"/>
                <w:color w:val="auto"/>
                <w:sz w:val="20"/>
                <w:szCs w:val="20"/>
              </w:rPr>
            </w:pPr>
          </w:p>
          <w:p w14:paraId="2E993585" w14:textId="77777777" w:rsidR="005E3D55" w:rsidRPr="00174B12" w:rsidRDefault="005E3D55" w:rsidP="008C0FB8">
            <w:pPr>
              <w:pStyle w:val="Default"/>
              <w:jc w:val="both"/>
              <w:rPr>
                <w:rFonts w:ascii="Verdana" w:hAnsi="Verdana"/>
                <w:color w:val="auto"/>
                <w:sz w:val="20"/>
                <w:szCs w:val="20"/>
              </w:rPr>
            </w:pPr>
          </w:p>
          <w:p w14:paraId="46A6ECFB" w14:textId="77777777" w:rsidR="005E3D55" w:rsidRPr="00174B12" w:rsidRDefault="005E3D55" w:rsidP="008C0FB8">
            <w:pPr>
              <w:pStyle w:val="Default"/>
              <w:jc w:val="both"/>
              <w:rPr>
                <w:rFonts w:ascii="Verdana" w:hAnsi="Verdana"/>
                <w:color w:val="auto"/>
                <w:sz w:val="20"/>
                <w:szCs w:val="20"/>
              </w:rPr>
            </w:pPr>
          </w:p>
          <w:p w14:paraId="0CDE45D5" w14:textId="77777777" w:rsidR="005E3D55" w:rsidRPr="00174B12" w:rsidRDefault="005E3D55" w:rsidP="008C0FB8">
            <w:pPr>
              <w:pStyle w:val="Default"/>
              <w:jc w:val="both"/>
              <w:rPr>
                <w:rFonts w:ascii="Verdana" w:hAnsi="Verdana"/>
                <w:color w:val="auto"/>
                <w:sz w:val="20"/>
                <w:szCs w:val="20"/>
              </w:rPr>
            </w:pPr>
          </w:p>
          <w:p w14:paraId="4629BE64" w14:textId="77777777" w:rsidR="005E3D55" w:rsidRPr="00174B12" w:rsidRDefault="005E3D55" w:rsidP="008C0FB8">
            <w:pPr>
              <w:pStyle w:val="Default"/>
              <w:jc w:val="both"/>
              <w:rPr>
                <w:rFonts w:ascii="Verdana" w:hAnsi="Verdana"/>
                <w:color w:val="auto"/>
                <w:sz w:val="20"/>
                <w:szCs w:val="20"/>
              </w:rPr>
            </w:pPr>
          </w:p>
          <w:p w14:paraId="4A79DD24"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w:t>
            </w:r>
          </w:p>
          <w:p w14:paraId="40258D9D" w14:textId="77777777" w:rsidR="005E3D55" w:rsidRPr="00174B12" w:rsidRDefault="005E3D55" w:rsidP="008C0FB8">
            <w:pPr>
              <w:pStyle w:val="Textoindependiente"/>
              <w:spacing w:line="276" w:lineRule="auto"/>
              <w:ind w:right="141"/>
              <w:jc w:val="both"/>
              <w:rPr>
                <w:rFonts w:ascii="Verdana" w:hAnsi="Verdana"/>
                <w:sz w:val="20"/>
                <w:szCs w:val="20"/>
              </w:rPr>
            </w:pPr>
          </w:p>
        </w:tc>
        <w:tc>
          <w:tcPr>
            <w:tcW w:w="1837" w:type="dxa"/>
          </w:tcPr>
          <w:p w14:paraId="7BB68A36" w14:textId="77777777" w:rsidR="005E3D55" w:rsidRPr="00174B12" w:rsidRDefault="005E3D55" w:rsidP="008C0FB8">
            <w:pPr>
              <w:pStyle w:val="Default"/>
              <w:jc w:val="both"/>
              <w:rPr>
                <w:rFonts w:ascii="Verdana" w:hAnsi="Verdana"/>
                <w:color w:val="auto"/>
                <w:sz w:val="20"/>
                <w:szCs w:val="20"/>
              </w:rPr>
            </w:pPr>
          </w:p>
          <w:p w14:paraId="24E13314" w14:textId="77777777" w:rsidR="005E3D55" w:rsidRPr="00174B12" w:rsidRDefault="005E3D55" w:rsidP="008C0FB8">
            <w:pPr>
              <w:pStyle w:val="Default"/>
              <w:jc w:val="both"/>
              <w:rPr>
                <w:rFonts w:ascii="Verdana" w:hAnsi="Verdana"/>
                <w:color w:val="auto"/>
                <w:sz w:val="20"/>
                <w:szCs w:val="20"/>
              </w:rPr>
            </w:pPr>
          </w:p>
          <w:p w14:paraId="6E714AAC" w14:textId="77777777" w:rsidR="005E3D55" w:rsidRPr="00174B12" w:rsidRDefault="005E3D55" w:rsidP="008C0FB8">
            <w:pPr>
              <w:pStyle w:val="Default"/>
              <w:jc w:val="both"/>
              <w:rPr>
                <w:rFonts w:ascii="Verdana" w:hAnsi="Verdana"/>
                <w:color w:val="auto"/>
                <w:sz w:val="20"/>
                <w:szCs w:val="20"/>
              </w:rPr>
            </w:pPr>
          </w:p>
          <w:p w14:paraId="0B4AA279" w14:textId="77777777" w:rsidR="005E3D55" w:rsidRPr="00174B12" w:rsidRDefault="005E3D55" w:rsidP="008C0FB8">
            <w:pPr>
              <w:pStyle w:val="Default"/>
              <w:jc w:val="both"/>
              <w:rPr>
                <w:rFonts w:ascii="Verdana" w:hAnsi="Verdana"/>
                <w:color w:val="auto"/>
                <w:sz w:val="20"/>
                <w:szCs w:val="20"/>
              </w:rPr>
            </w:pPr>
          </w:p>
          <w:p w14:paraId="4947A458" w14:textId="77777777" w:rsidR="005E3D55" w:rsidRPr="00174B12" w:rsidRDefault="005E3D55" w:rsidP="008C0FB8">
            <w:pPr>
              <w:pStyle w:val="Default"/>
              <w:jc w:val="both"/>
              <w:rPr>
                <w:rFonts w:ascii="Verdana" w:hAnsi="Verdana"/>
                <w:color w:val="auto"/>
                <w:sz w:val="20"/>
                <w:szCs w:val="20"/>
              </w:rPr>
            </w:pPr>
          </w:p>
          <w:p w14:paraId="5C789A23" w14:textId="77777777" w:rsidR="005E3D55" w:rsidRPr="00174B12" w:rsidRDefault="005E3D55" w:rsidP="008C0FB8">
            <w:pPr>
              <w:pStyle w:val="Default"/>
              <w:jc w:val="both"/>
              <w:rPr>
                <w:rFonts w:ascii="Verdana" w:hAnsi="Verdana"/>
                <w:color w:val="auto"/>
                <w:sz w:val="20"/>
                <w:szCs w:val="20"/>
              </w:rPr>
            </w:pPr>
          </w:p>
          <w:p w14:paraId="19BE0636" w14:textId="77777777" w:rsidR="005E3D55" w:rsidRPr="00174B12" w:rsidRDefault="005E3D55" w:rsidP="008C0FB8">
            <w:pPr>
              <w:pStyle w:val="Default"/>
              <w:jc w:val="both"/>
              <w:rPr>
                <w:rFonts w:ascii="Verdana" w:hAnsi="Verdana"/>
                <w:color w:val="auto"/>
                <w:sz w:val="20"/>
                <w:szCs w:val="20"/>
              </w:rPr>
            </w:pPr>
          </w:p>
          <w:p w14:paraId="2A0102C3" w14:textId="77777777" w:rsidR="005E3D55" w:rsidRPr="00174B12" w:rsidRDefault="005E3D55" w:rsidP="008C0FB8">
            <w:pPr>
              <w:pStyle w:val="Default"/>
              <w:jc w:val="both"/>
              <w:rPr>
                <w:rFonts w:ascii="Verdana" w:hAnsi="Verdana"/>
                <w:color w:val="auto"/>
                <w:sz w:val="20"/>
                <w:szCs w:val="20"/>
              </w:rPr>
            </w:pPr>
          </w:p>
          <w:p w14:paraId="03D3AEB6" w14:textId="77777777" w:rsidR="005E3D55" w:rsidRPr="00174B12" w:rsidRDefault="005E3D55" w:rsidP="008C0FB8">
            <w:pPr>
              <w:pStyle w:val="Default"/>
              <w:jc w:val="both"/>
              <w:rPr>
                <w:rFonts w:ascii="Verdana" w:hAnsi="Verdana"/>
                <w:color w:val="auto"/>
                <w:sz w:val="20"/>
                <w:szCs w:val="20"/>
              </w:rPr>
            </w:pPr>
          </w:p>
          <w:p w14:paraId="6AE2349C"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            Acta. </w:t>
            </w:r>
          </w:p>
          <w:p w14:paraId="0309433B" w14:textId="77777777" w:rsidR="005E3D55" w:rsidRPr="00174B12" w:rsidRDefault="005E3D55" w:rsidP="008C0FB8">
            <w:pPr>
              <w:pStyle w:val="Textoindependiente"/>
              <w:spacing w:line="276" w:lineRule="auto"/>
              <w:ind w:right="141"/>
              <w:jc w:val="both"/>
              <w:rPr>
                <w:rFonts w:ascii="Verdana" w:hAnsi="Verdana"/>
                <w:sz w:val="20"/>
                <w:szCs w:val="20"/>
              </w:rPr>
            </w:pPr>
          </w:p>
        </w:tc>
      </w:tr>
      <w:tr w:rsidR="005E3D55" w:rsidRPr="00174B12" w14:paraId="74D70351" w14:textId="77777777" w:rsidTr="00174B12">
        <w:tc>
          <w:tcPr>
            <w:tcW w:w="988" w:type="dxa"/>
            <w:vAlign w:val="center"/>
          </w:tcPr>
          <w:p w14:paraId="590AC707"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8</w:t>
            </w:r>
          </w:p>
        </w:tc>
        <w:tc>
          <w:tcPr>
            <w:tcW w:w="1559" w:type="dxa"/>
            <w:vAlign w:val="center"/>
          </w:tcPr>
          <w:p w14:paraId="0D823069" w14:textId="77777777" w:rsidR="005E3D55" w:rsidRPr="00174B12" w:rsidRDefault="005E3D55" w:rsidP="008C0FB8">
            <w:pPr>
              <w:pStyle w:val="Default"/>
              <w:rPr>
                <w:rFonts w:ascii="Verdana" w:hAnsi="Verdana"/>
                <w:sz w:val="20"/>
                <w:szCs w:val="20"/>
              </w:rPr>
            </w:pPr>
            <w:r w:rsidRPr="00174B12">
              <w:rPr>
                <w:rFonts w:ascii="Verdana" w:hAnsi="Verdana"/>
                <w:color w:val="auto"/>
                <w:sz w:val="20"/>
                <w:szCs w:val="20"/>
              </w:rPr>
              <w:t xml:space="preserve">Análisis de reubicación laboral </w:t>
            </w:r>
          </w:p>
        </w:tc>
        <w:tc>
          <w:tcPr>
            <w:tcW w:w="2894" w:type="dxa"/>
          </w:tcPr>
          <w:p w14:paraId="5687EFF4"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El encargado del SGSST en compañía de la coordinación de recursos humanos o supervisor de contrato realiza un análisis de las posibles labores que el funcionario o contratista puede realizar para dar cumplimiento a las recomendaciones o restricciones, teniendo en cuenta lo siguiente: </w:t>
            </w:r>
          </w:p>
          <w:p w14:paraId="380D4C3E"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Readaptación del individuo al trabajo: Realizar una inspección al puesto de trabajo con el fin de verificar que las condiciones del puesto de trabajo no contribuyan a empeorar el diagnóstico. </w:t>
            </w:r>
          </w:p>
          <w:p w14:paraId="7132AFE0"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Modificaciones del ambiente de trabajo: Ajustar el puesto de trabajo teniendo en cuenta las recomendaciones de la inspección de puesto de trabajo. </w:t>
            </w:r>
          </w:p>
          <w:p w14:paraId="40921DE9"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Reinducción: El colaborador deberá recibir una reinducción en sus funciones y en seguridad y salud en el trabajo. </w:t>
            </w:r>
          </w:p>
          <w:p w14:paraId="40923F19"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Seguimiento: Se realiza mediante recomendaciones y/o restricciones medico laborales hasta que el área de SST lo considere pertinente. </w:t>
            </w:r>
          </w:p>
          <w:p w14:paraId="458B788D" w14:textId="77777777" w:rsidR="005E3D55" w:rsidRPr="00174B12" w:rsidRDefault="005E3D55" w:rsidP="008C0FB8">
            <w:pPr>
              <w:pStyle w:val="Textoindependiente"/>
              <w:spacing w:line="276" w:lineRule="auto"/>
              <w:ind w:right="141"/>
              <w:jc w:val="both"/>
              <w:rPr>
                <w:rFonts w:ascii="Verdana" w:hAnsi="Verdana"/>
                <w:sz w:val="20"/>
                <w:szCs w:val="20"/>
              </w:rPr>
            </w:pPr>
            <w:r w:rsidRPr="00174B12">
              <w:rPr>
                <w:rFonts w:ascii="Verdana" w:hAnsi="Verdana"/>
                <w:sz w:val="20"/>
                <w:szCs w:val="20"/>
              </w:rPr>
              <w:t xml:space="preserve">Cierre de caso: Mediante Acta con el fin de conocer su adaptación al reintegro, si las condiciones evaluadas son favorables, se considera una reubicación exitosa y se procede al cierre de caso. </w:t>
            </w:r>
          </w:p>
        </w:tc>
        <w:tc>
          <w:tcPr>
            <w:tcW w:w="1784" w:type="dxa"/>
          </w:tcPr>
          <w:p w14:paraId="129C843B" w14:textId="77777777" w:rsidR="005E3D55" w:rsidRPr="00174B12" w:rsidRDefault="005E3D55" w:rsidP="008C0FB8">
            <w:pPr>
              <w:pStyle w:val="Default"/>
              <w:jc w:val="both"/>
              <w:rPr>
                <w:rFonts w:ascii="Verdana" w:hAnsi="Verdana"/>
                <w:color w:val="auto"/>
                <w:sz w:val="20"/>
                <w:szCs w:val="20"/>
              </w:rPr>
            </w:pPr>
          </w:p>
          <w:p w14:paraId="19897818" w14:textId="77777777" w:rsidR="005E3D55" w:rsidRPr="00174B12" w:rsidRDefault="005E3D55" w:rsidP="008C0FB8">
            <w:pPr>
              <w:pStyle w:val="Default"/>
              <w:jc w:val="both"/>
              <w:rPr>
                <w:rFonts w:ascii="Verdana" w:hAnsi="Verdana"/>
                <w:color w:val="auto"/>
                <w:sz w:val="20"/>
                <w:szCs w:val="20"/>
              </w:rPr>
            </w:pPr>
          </w:p>
          <w:p w14:paraId="49D0EE16" w14:textId="77777777" w:rsidR="005E3D55" w:rsidRPr="00174B12" w:rsidRDefault="005E3D55" w:rsidP="008C0FB8">
            <w:pPr>
              <w:pStyle w:val="Default"/>
              <w:jc w:val="both"/>
              <w:rPr>
                <w:rFonts w:ascii="Verdana" w:hAnsi="Verdana"/>
                <w:color w:val="auto"/>
                <w:sz w:val="20"/>
                <w:szCs w:val="20"/>
              </w:rPr>
            </w:pPr>
          </w:p>
          <w:p w14:paraId="6F4A92C3" w14:textId="77777777" w:rsidR="005E3D55" w:rsidRPr="00174B12" w:rsidRDefault="005E3D55" w:rsidP="008C0FB8">
            <w:pPr>
              <w:pStyle w:val="Default"/>
              <w:jc w:val="both"/>
              <w:rPr>
                <w:rFonts w:ascii="Verdana" w:hAnsi="Verdana"/>
                <w:color w:val="auto"/>
                <w:sz w:val="20"/>
                <w:szCs w:val="20"/>
              </w:rPr>
            </w:pPr>
          </w:p>
          <w:p w14:paraId="1AED3BB4" w14:textId="77777777" w:rsidR="005E3D55" w:rsidRPr="00174B12" w:rsidRDefault="005E3D55" w:rsidP="008C0FB8">
            <w:pPr>
              <w:pStyle w:val="Default"/>
              <w:jc w:val="both"/>
              <w:rPr>
                <w:rFonts w:ascii="Verdana" w:hAnsi="Verdana"/>
                <w:color w:val="auto"/>
                <w:sz w:val="20"/>
                <w:szCs w:val="20"/>
              </w:rPr>
            </w:pPr>
          </w:p>
          <w:p w14:paraId="1A181B6B" w14:textId="77777777" w:rsidR="005E3D55" w:rsidRPr="00174B12" w:rsidRDefault="005E3D55" w:rsidP="008C0FB8">
            <w:pPr>
              <w:pStyle w:val="Default"/>
              <w:jc w:val="both"/>
              <w:rPr>
                <w:rFonts w:ascii="Verdana" w:hAnsi="Verdana"/>
                <w:color w:val="auto"/>
                <w:sz w:val="20"/>
                <w:szCs w:val="20"/>
              </w:rPr>
            </w:pPr>
          </w:p>
          <w:p w14:paraId="29E0A619" w14:textId="77777777" w:rsidR="005E3D55" w:rsidRPr="00174B12" w:rsidRDefault="005E3D55" w:rsidP="008C0FB8">
            <w:pPr>
              <w:pStyle w:val="Default"/>
              <w:jc w:val="both"/>
              <w:rPr>
                <w:rFonts w:ascii="Verdana" w:hAnsi="Verdana"/>
                <w:color w:val="auto"/>
                <w:sz w:val="20"/>
                <w:szCs w:val="20"/>
              </w:rPr>
            </w:pPr>
          </w:p>
          <w:p w14:paraId="2A50D8D6" w14:textId="77777777" w:rsidR="005E3D55" w:rsidRPr="00174B12" w:rsidRDefault="005E3D55" w:rsidP="008C0FB8">
            <w:pPr>
              <w:pStyle w:val="Default"/>
              <w:jc w:val="both"/>
              <w:rPr>
                <w:rFonts w:ascii="Verdana" w:hAnsi="Verdana"/>
                <w:color w:val="auto"/>
                <w:sz w:val="20"/>
                <w:szCs w:val="20"/>
              </w:rPr>
            </w:pPr>
          </w:p>
          <w:p w14:paraId="7A9B55B7" w14:textId="77777777" w:rsidR="005E3D55" w:rsidRPr="00174B12" w:rsidRDefault="005E3D55" w:rsidP="008C0FB8">
            <w:pPr>
              <w:pStyle w:val="Default"/>
              <w:jc w:val="both"/>
              <w:rPr>
                <w:rFonts w:ascii="Verdana" w:hAnsi="Verdana"/>
                <w:color w:val="auto"/>
                <w:sz w:val="20"/>
                <w:szCs w:val="20"/>
              </w:rPr>
            </w:pPr>
          </w:p>
          <w:p w14:paraId="343454BA" w14:textId="77777777" w:rsidR="005E3D55" w:rsidRPr="00174B12" w:rsidRDefault="005E3D55" w:rsidP="008C0FB8">
            <w:pPr>
              <w:pStyle w:val="Default"/>
              <w:jc w:val="both"/>
              <w:rPr>
                <w:rFonts w:ascii="Verdana" w:hAnsi="Verdana"/>
                <w:color w:val="auto"/>
                <w:sz w:val="20"/>
                <w:szCs w:val="20"/>
              </w:rPr>
            </w:pPr>
          </w:p>
          <w:p w14:paraId="56A3382A" w14:textId="77777777" w:rsidR="005E3D55" w:rsidRPr="00174B12" w:rsidRDefault="005E3D55" w:rsidP="008C0FB8">
            <w:pPr>
              <w:pStyle w:val="Default"/>
              <w:jc w:val="both"/>
              <w:rPr>
                <w:rFonts w:ascii="Verdana" w:hAnsi="Verdana"/>
                <w:color w:val="auto"/>
                <w:sz w:val="20"/>
                <w:szCs w:val="20"/>
              </w:rPr>
            </w:pPr>
          </w:p>
          <w:p w14:paraId="4EAE7FDE" w14:textId="77777777" w:rsidR="005E3D55" w:rsidRPr="00174B12" w:rsidRDefault="005E3D55" w:rsidP="008C0FB8">
            <w:pPr>
              <w:pStyle w:val="Default"/>
              <w:jc w:val="both"/>
              <w:rPr>
                <w:rFonts w:ascii="Verdana" w:hAnsi="Verdana"/>
                <w:color w:val="auto"/>
                <w:sz w:val="20"/>
                <w:szCs w:val="20"/>
              </w:rPr>
            </w:pPr>
          </w:p>
          <w:p w14:paraId="176C54F9" w14:textId="77777777" w:rsidR="005E3D55" w:rsidRPr="00174B12" w:rsidRDefault="005E3D55" w:rsidP="008C0FB8">
            <w:pPr>
              <w:pStyle w:val="Default"/>
              <w:jc w:val="both"/>
              <w:rPr>
                <w:rFonts w:ascii="Verdana" w:hAnsi="Verdana"/>
                <w:color w:val="auto"/>
                <w:sz w:val="20"/>
                <w:szCs w:val="20"/>
              </w:rPr>
            </w:pPr>
          </w:p>
          <w:p w14:paraId="32048875" w14:textId="77777777" w:rsidR="005E3D55" w:rsidRPr="00174B12" w:rsidRDefault="005E3D55" w:rsidP="008C0FB8">
            <w:pPr>
              <w:pStyle w:val="Default"/>
              <w:jc w:val="both"/>
              <w:rPr>
                <w:rFonts w:ascii="Verdana" w:hAnsi="Verdana"/>
                <w:color w:val="auto"/>
                <w:sz w:val="20"/>
                <w:szCs w:val="20"/>
              </w:rPr>
            </w:pPr>
          </w:p>
          <w:p w14:paraId="72F3CC97" w14:textId="77777777" w:rsidR="005E3D55" w:rsidRPr="00174B12" w:rsidRDefault="005E3D55" w:rsidP="008C0FB8">
            <w:pPr>
              <w:pStyle w:val="Default"/>
              <w:jc w:val="both"/>
              <w:rPr>
                <w:rFonts w:ascii="Verdana" w:hAnsi="Verdana"/>
                <w:color w:val="auto"/>
                <w:sz w:val="20"/>
                <w:szCs w:val="20"/>
              </w:rPr>
            </w:pPr>
          </w:p>
          <w:p w14:paraId="0DFC9FC4" w14:textId="77777777" w:rsidR="005E3D55" w:rsidRPr="00174B12" w:rsidRDefault="005E3D55" w:rsidP="008C0FB8">
            <w:pPr>
              <w:pStyle w:val="Default"/>
              <w:jc w:val="both"/>
              <w:rPr>
                <w:rFonts w:ascii="Verdana" w:hAnsi="Verdana"/>
                <w:color w:val="auto"/>
                <w:sz w:val="20"/>
                <w:szCs w:val="20"/>
              </w:rPr>
            </w:pPr>
          </w:p>
          <w:p w14:paraId="2F89CCB0" w14:textId="77777777" w:rsidR="005E3D55" w:rsidRPr="00174B12" w:rsidRDefault="005E3D55" w:rsidP="008C0FB8">
            <w:pPr>
              <w:pStyle w:val="Default"/>
              <w:jc w:val="both"/>
              <w:rPr>
                <w:rFonts w:ascii="Verdana" w:hAnsi="Verdana"/>
                <w:color w:val="auto"/>
                <w:sz w:val="20"/>
                <w:szCs w:val="20"/>
              </w:rPr>
            </w:pPr>
          </w:p>
          <w:p w14:paraId="547E5567"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 SST y la coordinación de recursos humanos de la </w:t>
            </w:r>
            <w:r w:rsidRPr="00174B12">
              <w:rPr>
                <w:rFonts w:ascii="Verdana" w:hAnsi="Verdana"/>
                <w:b/>
                <w:color w:val="auto"/>
                <w:sz w:val="20"/>
                <w:szCs w:val="20"/>
              </w:rPr>
              <w:t>Superintendencia de Vigilancia y Seguridad Privada</w:t>
            </w:r>
          </w:p>
          <w:p w14:paraId="0D9F259D" w14:textId="77777777" w:rsidR="005E3D55" w:rsidRPr="00174B12" w:rsidRDefault="005E3D55" w:rsidP="008C0FB8">
            <w:pPr>
              <w:pStyle w:val="Textoindependiente"/>
              <w:spacing w:line="276" w:lineRule="auto"/>
              <w:ind w:right="141"/>
              <w:jc w:val="both"/>
              <w:rPr>
                <w:rFonts w:ascii="Verdana" w:hAnsi="Verdana"/>
                <w:sz w:val="20"/>
                <w:szCs w:val="20"/>
              </w:rPr>
            </w:pPr>
          </w:p>
        </w:tc>
        <w:tc>
          <w:tcPr>
            <w:tcW w:w="1837" w:type="dxa"/>
          </w:tcPr>
          <w:p w14:paraId="2D72BFAB" w14:textId="77777777" w:rsidR="005E3D55" w:rsidRPr="00174B12" w:rsidRDefault="005E3D55" w:rsidP="008C0FB8">
            <w:pPr>
              <w:pStyle w:val="Default"/>
              <w:jc w:val="both"/>
              <w:rPr>
                <w:rFonts w:ascii="Verdana" w:hAnsi="Verdana"/>
                <w:color w:val="auto"/>
                <w:sz w:val="20"/>
                <w:szCs w:val="20"/>
              </w:rPr>
            </w:pPr>
          </w:p>
          <w:p w14:paraId="262FCF7A" w14:textId="77777777" w:rsidR="005E3D55" w:rsidRPr="00174B12" w:rsidRDefault="005E3D55" w:rsidP="008C0FB8">
            <w:pPr>
              <w:pStyle w:val="Default"/>
              <w:jc w:val="both"/>
              <w:rPr>
                <w:rFonts w:ascii="Verdana" w:hAnsi="Verdana"/>
                <w:color w:val="auto"/>
                <w:sz w:val="20"/>
                <w:szCs w:val="20"/>
              </w:rPr>
            </w:pPr>
          </w:p>
          <w:p w14:paraId="13373252" w14:textId="77777777" w:rsidR="005E3D55" w:rsidRPr="00174B12" w:rsidRDefault="005E3D55" w:rsidP="008C0FB8">
            <w:pPr>
              <w:pStyle w:val="Default"/>
              <w:jc w:val="both"/>
              <w:rPr>
                <w:rFonts w:ascii="Verdana" w:hAnsi="Verdana"/>
                <w:color w:val="auto"/>
                <w:sz w:val="20"/>
                <w:szCs w:val="20"/>
              </w:rPr>
            </w:pPr>
          </w:p>
          <w:p w14:paraId="479233B4" w14:textId="77777777" w:rsidR="005E3D55" w:rsidRPr="00174B12" w:rsidRDefault="005E3D55" w:rsidP="008C0FB8">
            <w:pPr>
              <w:pStyle w:val="Default"/>
              <w:jc w:val="both"/>
              <w:rPr>
                <w:rFonts w:ascii="Verdana" w:hAnsi="Verdana"/>
                <w:color w:val="auto"/>
                <w:sz w:val="20"/>
                <w:szCs w:val="20"/>
              </w:rPr>
            </w:pPr>
          </w:p>
          <w:p w14:paraId="4ED657E8" w14:textId="77777777" w:rsidR="005E3D55" w:rsidRPr="00174B12" w:rsidRDefault="005E3D55" w:rsidP="008C0FB8">
            <w:pPr>
              <w:pStyle w:val="Default"/>
              <w:jc w:val="both"/>
              <w:rPr>
                <w:rFonts w:ascii="Verdana" w:hAnsi="Verdana"/>
                <w:color w:val="auto"/>
                <w:sz w:val="20"/>
                <w:szCs w:val="20"/>
              </w:rPr>
            </w:pPr>
          </w:p>
          <w:p w14:paraId="0FF73F1E" w14:textId="77777777" w:rsidR="005E3D55" w:rsidRPr="00174B12" w:rsidRDefault="005E3D55" w:rsidP="008C0FB8">
            <w:pPr>
              <w:pStyle w:val="Default"/>
              <w:jc w:val="both"/>
              <w:rPr>
                <w:rFonts w:ascii="Verdana" w:hAnsi="Verdana"/>
                <w:color w:val="auto"/>
                <w:sz w:val="20"/>
                <w:szCs w:val="20"/>
              </w:rPr>
            </w:pPr>
          </w:p>
          <w:p w14:paraId="1B3D2197" w14:textId="77777777" w:rsidR="005E3D55" w:rsidRPr="00174B12" w:rsidRDefault="005E3D55" w:rsidP="008C0FB8">
            <w:pPr>
              <w:pStyle w:val="Default"/>
              <w:jc w:val="both"/>
              <w:rPr>
                <w:rFonts w:ascii="Verdana" w:hAnsi="Verdana"/>
                <w:color w:val="auto"/>
                <w:sz w:val="20"/>
                <w:szCs w:val="20"/>
              </w:rPr>
            </w:pPr>
          </w:p>
          <w:p w14:paraId="133E6078" w14:textId="77777777" w:rsidR="005E3D55" w:rsidRPr="00174B12" w:rsidRDefault="005E3D55" w:rsidP="008C0FB8">
            <w:pPr>
              <w:pStyle w:val="Default"/>
              <w:jc w:val="both"/>
              <w:rPr>
                <w:rFonts w:ascii="Verdana" w:hAnsi="Verdana"/>
                <w:color w:val="auto"/>
                <w:sz w:val="20"/>
                <w:szCs w:val="20"/>
              </w:rPr>
            </w:pPr>
          </w:p>
          <w:p w14:paraId="5B07A16D" w14:textId="77777777" w:rsidR="005E3D55" w:rsidRPr="00174B12" w:rsidRDefault="005E3D55" w:rsidP="008C0FB8">
            <w:pPr>
              <w:pStyle w:val="Default"/>
              <w:jc w:val="both"/>
              <w:rPr>
                <w:rFonts w:ascii="Verdana" w:hAnsi="Verdana"/>
                <w:color w:val="auto"/>
                <w:sz w:val="20"/>
                <w:szCs w:val="20"/>
              </w:rPr>
            </w:pPr>
          </w:p>
          <w:p w14:paraId="4EC8B787" w14:textId="77777777" w:rsidR="005E3D55" w:rsidRPr="00174B12" w:rsidRDefault="005E3D55" w:rsidP="008C0FB8">
            <w:pPr>
              <w:pStyle w:val="Default"/>
              <w:jc w:val="both"/>
              <w:rPr>
                <w:rFonts w:ascii="Verdana" w:hAnsi="Verdana"/>
                <w:color w:val="auto"/>
                <w:sz w:val="20"/>
                <w:szCs w:val="20"/>
              </w:rPr>
            </w:pPr>
          </w:p>
          <w:p w14:paraId="05358339" w14:textId="77777777" w:rsidR="005E3D55" w:rsidRPr="00174B12" w:rsidRDefault="005E3D55" w:rsidP="008C0FB8">
            <w:pPr>
              <w:pStyle w:val="Default"/>
              <w:jc w:val="both"/>
              <w:rPr>
                <w:rFonts w:ascii="Verdana" w:hAnsi="Verdana"/>
                <w:color w:val="auto"/>
                <w:sz w:val="20"/>
                <w:szCs w:val="20"/>
              </w:rPr>
            </w:pPr>
          </w:p>
          <w:p w14:paraId="70F7D8A0" w14:textId="77777777" w:rsidR="005E3D55" w:rsidRPr="00174B12" w:rsidRDefault="005E3D55" w:rsidP="008C0FB8">
            <w:pPr>
              <w:pStyle w:val="Default"/>
              <w:jc w:val="both"/>
              <w:rPr>
                <w:rFonts w:ascii="Verdana" w:hAnsi="Verdana"/>
                <w:color w:val="auto"/>
                <w:sz w:val="20"/>
                <w:szCs w:val="20"/>
              </w:rPr>
            </w:pPr>
          </w:p>
          <w:p w14:paraId="6F3E77CB" w14:textId="77777777" w:rsidR="005E3D55" w:rsidRPr="00174B12" w:rsidRDefault="005E3D55" w:rsidP="008C0FB8">
            <w:pPr>
              <w:pStyle w:val="Default"/>
              <w:jc w:val="both"/>
              <w:rPr>
                <w:rFonts w:ascii="Verdana" w:hAnsi="Verdana"/>
                <w:color w:val="auto"/>
                <w:sz w:val="20"/>
                <w:szCs w:val="20"/>
              </w:rPr>
            </w:pPr>
          </w:p>
          <w:p w14:paraId="4A86A8BF" w14:textId="77777777" w:rsidR="005E3D55" w:rsidRPr="00174B12" w:rsidRDefault="005E3D55" w:rsidP="008C0FB8">
            <w:pPr>
              <w:pStyle w:val="Default"/>
              <w:jc w:val="both"/>
              <w:rPr>
                <w:rFonts w:ascii="Verdana" w:hAnsi="Verdana"/>
                <w:color w:val="auto"/>
                <w:sz w:val="20"/>
                <w:szCs w:val="20"/>
              </w:rPr>
            </w:pPr>
          </w:p>
          <w:p w14:paraId="2B0486EC" w14:textId="77777777" w:rsidR="005E3D55" w:rsidRPr="00174B12" w:rsidRDefault="005E3D55" w:rsidP="008C0FB8">
            <w:pPr>
              <w:pStyle w:val="Default"/>
              <w:jc w:val="both"/>
              <w:rPr>
                <w:rFonts w:ascii="Verdana" w:hAnsi="Verdana"/>
                <w:color w:val="auto"/>
                <w:sz w:val="20"/>
                <w:szCs w:val="20"/>
              </w:rPr>
            </w:pPr>
          </w:p>
          <w:p w14:paraId="67B8D5E9" w14:textId="77777777" w:rsidR="005E3D55" w:rsidRPr="00174B12" w:rsidRDefault="005E3D55" w:rsidP="008C0FB8">
            <w:pPr>
              <w:pStyle w:val="Default"/>
              <w:jc w:val="both"/>
              <w:rPr>
                <w:rFonts w:ascii="Verdana" w:hAnsi="Verdana"/>
                <w:color w:val="auto"/>
                <w:sz w:val="20"/>
                <w:szCs w:val="20"/>
              </w:rPr>
            </w:pPr>
          </w:p>
          <w:p w14:paraId="38F3451B" w14:textId="77777777" w:rsidR="005E3D55" w:rsidRPr="00174B12" w:rsidRDefault="005E3D55" w:rsidP="008C0FB8">
            <w:pPr>
              <w:pStyle w:val="Default"/>
              <w:jc w:val="both"/>
              <w:rPr>
                <w:rFonts w:ascii="Verdana" w:hAnsi="Verdana"/>
                <w:color w:val="auto"/>
                <w:sz w:val="20"/>
                <w:szCs w:val="20"/>
              </w:rPr>
            </w:pPr>
          </w:p>
          <w:p w14:paraId="67AEE124" w14:textId="77777777" w:rsidR="005E3D55" w:rsidRPr="00174B12" w:rsidRDefault="005E3D55" w:rsidP="008C0FB8">
            <w:pPr>
              <w:pStyle w:val="Default"/>
              <w:jc w:val="both"/>
              <w:rPr>
                <w:rFonts w:ascii="Verdana" w:hAnsi="Verdana"/>
                <w:color w:val="auto"/>
                <w:sz w:val="20"/>
                <w:szCs w:val="20"/>
              </w:rPr>
            </w:pPr>
          </w:p>
          <w:p w14:paraId="3B001518" w14:textId="77777777" w:rsidR="005E3D55" w:rsidRPr="00174B12" w:rsidRDefault="005E3D55" w:rsidP="008C0FB8">
            <w:pPr>
              <w:pStyle w:val="Default"/>
              <w:jc w:val="both"/>
              <w:rPr>
                <w:rFonts w:ascii="Verdana" w:hAnsi="Verdana"/>
                <w:color w:val="auto"/>
                <w:sz w:val="20"/>
                <w:szCs w:val="20"/>
              </w:rPr>
            </w:pPr>
          </w:p>
          <w:p w14:paraId="0D360C98"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Acta de estudio de reubicación </w:t>
            </w:r>
          </w:p>
          <w:p w14:paraId="6D8DD2A5" w14:textId="77777777" w:rsidR="005E3D55" w:rsidRPr="00174B12" w:rsidRDefault="005E3D55" w:rsidP="008C0FB8">
            <w:pPr>
              <w:pStyle w:val="Textoindependiente"/>
              <w:spacing w:line="276" w:lineRule="auto"/>
              <w:ind w:right="141"/>
              <w:jc w:val="both"/>
              <w:rPr>
                <w:rFonts w:ascii="Verdana" w:hAnsi="Verdana"/>
                <w:sz w:val="20"/>
                <w:szCs w:val="20"/>
              </w:rPr>
            </w:pPr>
          </w:p>
        </w:tc>
      </w:tr>
      <w:tr w:rsidR="005E3D55" w:rsidRPr="00174B12" w14:paraId="21C03862" w14:textId="77777777" w:rsidTr="00174B12">
        <w:tc>
          <w:tcPr>
            <w:tcW w:w="988" w:type="dxa"/>
            <w:vAlign w:val="center"/>
          </w:tcPr>
          <w:p w14:paraId="77A73288"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9</w:t>
            </w:r>
          </w:p>
        </w:tc>
        <w:tc>
          <w:tcPr>
            <w:tcW w:w="1559" w:type="dxa"/>
            <w:vAlign w:val="center"/>
          </w:tcPr>
          <w:p w14:paraId="644A9233"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Comunicación con las recomendaciones o restricciones. </w:t>
            </w:r>
          </w:p>
          <w:p w14:paraId="1BD7A60A" w14:textId="77777777" w:rsidR="005E3D55" w:rsidRPr="00174B12" w:rsidRDefault="005E3D55" w:rsidP="008C0FB8">
            <w:pPr>
              <w:pStyle w:val="Default"/>
              <w:rPr>
                <w:rFonts w:ascii="Verdana" w:hAnsi="Verdana"/>
                <w:color w:val="auto"/>
                <w:sz w:val="20"/>
                <w:szCs w:val="20"/>
              </w:rPr>
            </w:pPr>
          </w:p>
        </w:tc>
        <w:tc>
          <w:tcPr>
            <w:tcW w:w="2894" w:type="dxa"/>
          </w:tcPr>
          <w:p w14:paraId="3B099C9C"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El encargado del SGSST elabora un documento dirigido al funcionario en el cual se le notifican las recomendaciones y restricciones que debe tener en cuenta al momento de desarrollar la labor, y el sitio donde será reubicado y el tiempo de estas. </w:t>
            </w:r>
          </w:p>
          <w:p w14:paraId="7AC9D161"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A si mismo se le indicara la fecha aproximada en la cual debe tener una nueva evaluación médica, como seguimiento a las recomendaciones o restricciones, y a su estado de salud. </w:t>
            </w:r>
          </w:p>
        </w:tc>
        <w:tc>
          <w:tcPr>
            <w:tcW w:w="1784" w:type="dxa"/>
          </w:tcPr>
          <w:p w14:paraId="2B7265BC" w14:textId="77777777" w:rsidR="005E3D55" w:rsidRPr="00174B12" w:rsidRDefault="005E3D55" w:rsidP="008C0FB8">
            <w:pPr>
              <w:pStyle w:val="Default"/>
              <w:jc w:val="both"/>
              <w:rPr>
                <w:rFonts w:ascii="Verdana" w:hAnsi="Verdana"/>
                <w:color w:val="auto"/>
                <w:sz w:val="20"/>
                <w:szCs w:val="20"/>
              </w:rPr>
            </w:pPr>
          </w:p>
          <w:p w14:paraId="5EB59B90" w14:textId="77777777" w:rsidR="005E3D55" w:rsidRPr="00174B12" w:rsidRDefault="005E3D55" w:rsidP="008C0FB8">
            <w:pPr>
              <w:pStyle w:val="Default"/>
              <w:jc w:val="both"/>
              <w:rPr>
                <w:rFonts w:ascii="Verdana" w:hAnsi="Verdana"/>
                <w:color w:val="auto"/>
                <w:sz w:val="20"/>
                <w:szCs w:val="20"/>
              </w:rPr>
            </w:pPr>
          </w:p>
          <w:p w14:paraId="781DBAFA" w14:textId="77777777" w:rsidR="005E3D55" w:rsidRPr="00174B12" w:rsidRDefault="005E3D55" w:rsidP="008C0FB8">
            <w:pPr>
              <w:pStyle w:val="Default"/>
              <w:jc w:val="both"/>
              <w:rPr>
                <w:rFonts w:ascii="Verdana" w:hAnsi="Verdana"/>
                <w:color w:val="auto"/>
                <w:sz w:val="20"/>
                <w:szCs w:val="20"/>
              </w:rPr>
            </w:pPr>
          </w:p>
          <w:p w14:paraId="279AF698" w14:textId="77777777" w:rsidR="005E3D55" w:rsidRPr="00174B12" w:rsidRDefault="005E3D55" w:rsidP="008C0FB8">
            <w:pPr>
              <w:pStyle w:val="Default"/>
              <w:jc w:val="both"/>
              <w:rPr>
                <w:rFonts w:ascii="Verdana" w:hAnsi="Verdana"/>
                <w:color w:val="auto"/>
                <w:sz w:val="20"/>
                <w:szCs w:val="20"/>
              </w:rPr>
            </w:pPr>
          </w:p>
          <w:p w14:paraId="7EF2DCBD" w14:textId="77777777" w:rsidR="005E3D55" w:rsidRPr="00174B12" w:rsidRDefault="005E3D55" w:rsidP="008C0FB8">
            <w:pPr>
              <w:pStyle w:val="Default"/>
              <w:jc w:val="both"/>
              <w:rPr>
                <w:rFonts w:ascii="Verdana" w:hAnsi="Verdana"/>
                <w:color w:val="auto"/>
                <w:sz w:val="20"/>
                <w:szCs w:val="20"/>
              </w:rPr>
            </w:pPr>
          </w:p>
          <w:p w14:paraId="460B2F5A"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w:t>
            </w:r>
          </w:p>
          <w:p w14:paraId="362470BA" w14:textId="77777777" w:rsidR="005E3D55" w:rsidRPr="00174B12" w:rsidRDefault="005E3D55" w:rsidP="008C0FB8">
            <w:pPr>
              <w:pStyle w:val="Default"/>
              <w:jc w:val="both"/>
              <w:rPr>
                <w:rFonts w:ascii="Verdana" w:hAnsi="Verdana"/>
                <w:color w:val="auto"/>
                <w:sz w:val="20"/>
                <w:szCs w:val="20"/>
              </w:rPr>
            </w:pPr>
          </w:p>
        </w:tc>
        <w:tc>
          <w:tcPr>
            <w:tcW w:w="1837" w:type="dxa"/>
          </w:tcPr>
          <w:p w14:paraId="2F057207" w14:textId="77777777" w:rsidR="005E3D55" w:rsidRPr="00174B12" w:rsidRDefault="005E3D55" w:rsidP="008C0FB8">
            <w:pPr>
              <w:pStyle w:val="Default"/>
              <w:jc w:val="both"/>
              <w:rPr>
                <w:rFonts w:ascii="Verdana" w:hAnsi="Verdana"/>
                <w:color w:val="auto"/>
                <w:sz w:val="20"/>
                <w:szCs w:val="20"/>
              </w:rPr>
            </w:pPr>
          </w:p>
          <w:p w14:paraId="7EF443F1" w14:textId="77777777" w:rsidR="005E3D55" w:rsidRPr="00174B12" w:rsidRDefault="005E3D55" w:rsidP="008C0FB8">
            <w:pPr>
              <w:pStyle w:val="Default"/>
              <w:jc w:val="both"/>
              <w:rPr>
                <w:rFonts w:ascii="Verdana" w:hAnsi="Verdana"/>
                <w:color w:val="auto"/>
                <w:sz w:val="20"/>
                <w:szCs w:val="20"/>
              </w:rPr>
            </w:pPr>
          </w:p>
          <w:p w14:paraId="7BDF66BD" w14:textId="77777777" w:rsidR="005E3D55" w:rsidRPr="00174B12" w:rsidRDefault="005E3D55" w:rsidP="008C0FB8">
            <w:pPr>
              <w:pStyle w:val="Default"/>
              <w:jc w:val="both"/>
              <w:rPr>
                <w:rFonts w:ascii="Verdana" w:hAnsi="Verdana"/>
                <w:color w:val="auto"/>
                <w:sz w:val="20"/>
                <w:szCs w:val="20"/>
              </w:rPr>
            </w:pPr>
          </w:p>
          <w:p w14:paraId="447559F8" w14:textId="77777777" w:rsidR="005E3D55" w:rsidRPr="00174B12" w:rsidRDefault="005E3D55" w:rsidP="008C0FB8">
            <w:pPr>
              <w:pStyle w:val="Default"/>
              <w:jc w:val="both"/>
              <w:rPr>
                <w:rFonts w:ascii="Verdana" w:hAnsi="Verdana"/>
                <w:color w:val="auto"/>
                <w:sz w:val="20"/>
                <w:szCs w:val="20"/>
              </w:rPr>
            </w:pPr>
          </w:p>
          <w:p w14:paraId="65095BEE" w14:textId="77777777" w:rsidR="005E3D55" w:rsidRPr="00174B12" w:rsidRDefault="005E3D55" w:rsidP="008C0FB8">
            <w:pPr>
              <w:pStyle w:val="Default"/>
              <w:jc w:val="both"/>
              <w:rPr>
                <w:rFonts w:ascii="Verdana" w:hAnsi="Verdana"/>
                <w:color w:val="auto"/>
                <w:sz w:val="20"/>
                <w:szCs w:val="20"/>
              </w:rPr>
            </w:pPr>
          </w:p>
          <w:p w14:paraId="33189553"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Carta de Comunicación. </w:t>
            </w:r>
          </w:p>
          <w:p w14:paraId="51255F27" w14:textId="77777777" w:rsidR="005E3D55" w:rsidRPr="00174B12" w:rsidRDefault="005E3D55" w:rsidP="008C0FB8">
            <w:pPr>
              <w:pStyle w:val="Default"/>
              <w:jc w:val="both"/>
              <w:rPr>
                <w:rFonts w:ascii="Verdana" w:hAnsi="Verdana"/>
                <w:color w:val="auto"/>
                <w:sz w:val="20"/>
                <w:szCs w:val="20"/>
              </w:rPr>
            </w:pPr>
          </w:p>
        </w:tc>
      </w:tr>
      <w:tr w:rsidR="005E3D55" w:rsidRPr="00174B12" w14:paraId="11C321BC" w14:textId="77777777" w:rsidTr="00174B12">
        <w:tc>
          <w:tcPr>
            <w:tcW w:w="988" w:type="dxa"/>
            <w:vAlign w:val="center"/>
          </w:tcPr>
          <w:p w14:paraId="663FB994"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10</w:t>
            </w:r>
          </w:p>
        </w:tc>
        <w:tc>
          <w:tcPr>
            <w:tcW w:w="1559" w:type="dxa"/>
            <w:vAlign w:val="center"/>
          </w:tcPr>
          <w:p w14:paraId="35BF4286"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Notificación al funcionario y elaboración del acta de compromiso. </w:t>
            </w:r>
          </w:p>
          <w:p w14:paraId="0567EDC5" w14:textId="77777777" w:rsidR="005E3D55" w:rsidRPr="00174B12" w:rsidRDefault="005E3D55" w:rsidP="008C0FB8">
            <w:pPr>
              <w:pStyle w:val="Default"/>
              <w:rPr>
                <w:rFonts w:ascii="Verdana" w:hAnsi="Verdana"/>
                <w:color w:val="auto"/>
                <w:sz w:val="20"/>
                <w:szCs w:val="20"/>
              </w:rPr>
            </w:pPr>
          </w:p>
        </w:tc>
        <w:tc>
          <w:tcPr>
            <w:tcW w:w="2894" w:type="dxa"/>
          </w:tcPr>
          <w:p w14:paraId="7F193EEF"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El encargado del SGSST cita al funcionario o contratista Jefe Inmediato o supervisor y coordinador de recursos humanos, para la notificación oficial de las recomendaciones o restricciones laborales. </w:t>
            </w:r>
          </w:p>
          <w:p w14:paraId="069042A6"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De esta reunión se elabora un acta de compromiso en la cual se obliga a las partes al estricto cumplimiento de lo anteriormente estipulado (Si hay cambio de ocupación se debe realizar (inducción o reinducción). </w:t>
            </w:r>
          </w:p>
        </w:tc>
        <w:tc>
          <w:tcPr>
            <w:tcW w:w="1784" w:type="dxa"/>
          </w:tcPr>
          <w:p w14:paraId="67599C77" w14:textId="77777777" w:rsidR="005E3D55" w:rsidRPr="00174B12" w:rsidRDefault="005E3D55" w:rsidP="008C0FB8">
            <w:pPr>
              <w:pStyle w:val="Default"/>
              <w:jc w:val="both"/>
              <w:rPr>
                <w:rFonts w:ascii="Verdana" w:hAnsi="Verdana"/>
                <w:color w:val="auto"/>
                <w:sz w:val="20"/>
                <w:szCs w:val="20"/>
              </w:rPr>
            </w:pPr>
          </w:p>
          <w:p w14:paraId="73D469FA" w14:textId="77777777" w:rsidR="005E3D55" w:rsidRPr="00174B12" w:rsidRDefault="005E3D55" w:rsidP="008C0FB8">
            <w:pPr>
              <w:pStyle w:val="Default"/>
              <w:jc w:val="both"/>
              <w:rPr>
                <w:rFonts w:ascii="Verdana" w:hAnsi="Verdana"/>
                <w:color w:val="auto"/>
                <w:sz w:val="20"/>
                <w:szCs w:val="20"/>
              </w:rPr>
            </w:pPr>
          </w:p>
          <w:p w14:paraId="36F2997A" w14:textId="77777777" w:rsidR="005E3D55" w:rsidRPr="00174B12" w:rsidRDefault="005E3D55" w:rsidP="008C0FB8">
            <w:pPr>
              <w:pStyle w:val="Default"/>
              <w:jc w:val="both"/>
              <w:rPr>
                <w:rFonts w:ascii="Verdana" w:hAnsi="Verdana"/>
                <w:color w:val="auto"/>
                <w:sz w:val="20"/>
                <w:szCs w:val="20"/>
              </w:rPr>
            </w:pPr>
          </w:p>
          <w:p w14:paraId="13F6A854" w14:textId="77777777" w:rsidR="005E3D55" w:rsidRPr="00174B12" w:rsidRDefault="005E3D55" w:rsidP="008C0FB8">
            <w:pPr>
              <w:pStyle w:val="Default"/>
              <w:jc w:val="both"/>
              <w:rPr>
                <w:rFonts w:ascii="Verdana" w:hAnsi="Verdana"/>
                <w:color w:val="auto"/>
                <w:sz w:val="20"/>
                <w:szCs w:val="20"/>
              </w:rPr>
            </w:pPr>
          </w:p>
          <w:p w14:paraId="78A44B2B" w14:textId="77777777" w:rsidR="005E3D55" w:rsidRPr="00174B12" w:rsidRDefault="005E3D55" w:rsidP="008C0FB8">
            <w:pPr>
              <w:pStyle w:val="Default"/>
              <w:jc w:val="both"/>
              <w:rPr>
                <w:rFonts w:ascii="Verdana" w:hAnsi="Verdana"/>
                <w:color w:val="auto"/>
                <w:sz w:val="20"/>
                <w:szCs w:val="20"/>
              </w:rPr>
            </w:pPr>
          </w:p>
          <w:p w14:paraId="51E4BAB7" w14:textId="77777777" w:rsidR="005E3D55" w:rsidRPr="00174B12" w:rsidRDefault="005E3D55" w:rsidP="008C0FB8">
            <w:pPr>
              <w:pStyle w:val="Default"/>
              <w:jc w:val="both"/>
              <w:rPr>
                <w:rFonts w:ascii="Verdana" w:hAnsi="Verdana"/>
                <w:color w:val="auto"/>
                <w:sz w:val="20"/>
                <w:szCs w:val="20"/>
              </w:rPr>
            </w:pPr>
          </w:p>
          <w:p w14:paraId="4EDBCF54"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w:t>
            </w:r>
          </w:p>
          <w:p w14:paraId="61ADA2FA" w14:textId="77777777" w:rsidR="005E3D55" w:rsidRPr="00174B12" w:rsidRDefault="005E3D55" w:rsidP="008C0FB8">
            <w:pPr>
              <w:pStyle w:val="Default"/>
              <w:jc w:val="both"/>
              <w:rPr>
                <w:rFonts w:ascii="Verdana" w:hAnsi="Verdana"/>
                <w:color w:val="auto"/>
                <w:sz w:val="20"/>
                <w:szCs w:val="20"/>
              </w:rPr>
            </w:pPr>
          </w:p>
        </w:tc>
        <w:tc>
          <w:tcPr>
            <w:tcW w:w="1837" w:type="dxa"/>
          </w:tcPr>
          <w:p w14:paraId="5D524C60" w14:textId="77777777" w:rsidR="005E3D55" w:rsidRPr="00174B12" w:rsidRDefault="005E3D55" w:rsidP="008C0FB8">
            <w:pPr>
              <w:pStyle w:val="Default"/>
              <w:jc w:val="both"/>
              <w:rPr>
                <w:rFonts w:ascii="Verdana" w:hAnsi="Verdana"/>
                <w:color w:val="auto"/>
                <w:sz w:val="20"/>
                <w:szCs w:val="20"/>
              </w:rPr>
            </w:pPr>
          </w:p>
          <w:p w14:paraId="3948ECDF" w14:textId="77777777" w:rsidR="005E3D55" w:rsidRPr="00174B12" w:rsidRDefault="005E3D55" w:rsidP="008C0FB8">
            <w:pPr>
              <w:pStyle w:val="Default"/>
              <w:jc w:val="both"/>
              <w:rPr>
                <w:rFonts w:ascii="Verdana" w:hAnsi="Verdana"/>
                <w:color w:val="auto"/>
                <w:sz w:val="20"/>
                <w:szCs w:val="20"/>
              </w:rPr>
            </w:pPr>
          </w:p>
          <w:p w14:paraId="3DB3F35D" w14:textId="77777777" w:rsidR="005E3D55" w:rsidRPr="00174B12" w:rsidRDefault="005E3D55" w:rsidP="008C0FB8">
            <w:pPr>
              <w:pStyle w:val="Default"/>
              <w:jc w:val="both"/>
              <w:rPr>
                <w:rFonts w:ascii="Verdana" w:hAnsi="Verdana"/>
                <w:color w:val="auto"/>
                <w:sz w:val="20"/>
                <w:szCs w:val="20"/>
              </w:rPr>
            </w:pPr>
          </w:p>
          <w:p w14:paraId="3B8C1425" w14:textId="77777777" w:rsidR="005E3D55" w:rsidRPr="00174B12" w:rsidRDefault="005E3D55" w:rsidP="008C0FB8">
            <w:pPr>
              <w:pStyle w:val="Default"/>
              <w:jc w:val="both"/>
              <w:rPr>
                <w:rFonts w:ascii="Verdana" w:hAnsi="Verdana"/>
                <w:color w:val="auto"/>
                <w:sz w:val="20"/>
                <w:szCs w:val="20"/>
              </w:rPr>
            </w:pPr>
          </w:p>
          <w:p w14:paraId="07EDB5B9" w14:textId="77777777" w:rsidR="005E3D55" w:rsidRPr="00174B12" w:rsidRDefault="005E3D55" w:rsidP="008C0FB8">
            <w:pPr>
              <w:pStyle w:val="Default"/>
              <w:jc w:val="both"/>
              <w:rPr>
                <w:rFonts w:ascii="Verdana" w:hAnsi="Verdana"/>
                <w:color w:val="auto"/>
                <w:sz w:val="20"/>
                <w:szCs w:val="20"/>
              </w:rPr>
            </w:pPr>
          </w:p>
          <w:p w14:paraId="45612B5C" w14:textId="77777777" w:rsidR="005E3D55" w:rsidRPr="00174B12" w:rsidRDefault="005E3D55" w:rsidP="008C0FB8">
            <w:pPr>
              <w:pStyle w:val="Default"/>
              <w:jc w:val="both"/>
              <w:rPr>
                <w:rFonts w:ascii="Verdana" w:hAnsi="Verdana"/>
                <w:color w:val="auto"/>
                <w:sz w:val="20"/>
                <w:szCs w:val="20"/>
              </w:rPr>
            </w:pPr>
          </w:p>
          <w:p w14:paraId="3BC94841"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Acta de compromiso. </w:t>
            </w:r>
          </w:p>
          <w:p w14:paraId="33E5CBAB" w14:textId="77777777" w:rsidR="005E3D55" w:rsidRPr="00174B12" w:rsidRDefault="005E3D55" w:rsidP="008C0FB8">
            <w:pPr>
              <w:pStyle w:val="Default"/>
              <w:jc w:val="both"/>
              <w:rPr>
                <w:rFonts w:ascii="Verdana" w:hAnsi="Verdana"/>
                <w:color w:val="auto"/>
                <w:sz w:val="20"/>
                <w:szCs w:val="20"/>
              </w:rPr>
            </w:pPr>
          </w:p>
        </w:tc>
      </w:tr>
      <w:tr w:rsidR="005E3D55" w:rsidRPr="00174B12" w14:paraId="54239C89" w14:textId="77777777" w:rsidTr="00174B12">
        <w:tc>
          <w:tcPr>
            <w:tcW w:w="988" w:type="dxa"/>
            <w:vAlign w:val="center"/>
          </w:tcPr>
          <w:p w14:paraId="05F1EF22"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11</w:t>
            </w:r>
          </w:p>
        </w:tc>
        <w:tc>
          <w:tcPr>
            <w:tcW w:w="1559" w:type="dxa"/>
            <w:vAlign w:val="center"/>
          </w:tcPr>
          <w:p w14:paraId="2D6FA9EB"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Seguimiento al cumplimiento de las recomendaciones o restricciones. </w:t>
            </w:r>
          </w:p>
          <w:p w14:paraId="2FD6698C" w14:textId="77777777" w:rsidR="005E3D55" w:rsidRPr="00174B12" w:rsidRDefault="005E3D55" w:rsidP="008C0FB8">
            <w:pPr>
              <w:pStyle w:val="Default"/>
              <w:rPr>
                <w:rFonts w:ascii="Verdana" w:hAnsi="Verdana"/>
                <w:color w:val="auto"/>
                <w:sz w:val="20"/>
                <w:szCs w:val="20"/>
              </w:rPr>
            </w:pPr>
          </w:p>
        </w:tc>
        <w:tc>
          <w:tcPr>
            <w:tcW w:w="2894" w:type="dxa"/>
          </w:tcPr>
          <w:p w14:paraId="4F9BFD25"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El encargado del SGSST y el jefe inmediato realizaran visitas aleatorias de manera conjunta o individual para garantizar el cumplimiento de los compromisos adquiridos por las partes. </w:t>
            </w:r>
          </w:p>
          <w:p w14:paraId="2E4B53C0" w14:textId="77777777" w:rsidR="005E3D55" w:rsidRPr="00174B12" w:rsidRDefault="005E3D55" w:rsidP="008C0FB8">
            <w:pPr>
              <w:pStyle w:val="Default"/>
              <w:jc w:val="both"/>
              <w:rPr>
                <w:rFonts w:ascii="Verdana" w:hAnsi="Verdana"/>
                <w:color w:val="auto"/>
                <w:sz w:val="20"/>
                <w:szCs w:val="20"/>
              </w:rPr>
            </w:pPr>
          </w:p>
        </w:tc>
        <w:tc>
          <w:tcPr>
            <w:tcW w:w="1784" w:type="dxa"/>
          </w:tcPr>
          <w:p w14:paraId="1AD8C864" w14:textId="77777777" w:rsidR="005E3D55" w:rsidRPr="00174B12" w:rsidRDefault="005E3D55" w:rsidP="008C0FB8">
            <w:pPr>
              <w:pStyle w:val="Default"/>
              <w:jc w:val="both"/>
              <w:rPr>
                <w:rFonts w:ascii="Verdana" w:hAnsi="Verdana"/>
                <w:color w:val="auto"/>
                <w:sz w:val="20"/>
                <w:szCs w:val="20"/>
              </w:rPr>
            </w:pPr>
          </w:p>
          <w:p w14:paraId="098C5D6D" w14:textId="77777777" w:rsidR="005E3D55" w:rsidRPr="00174B12" w:rsidRDefault="005E3D55" w:rsidP="008C0FB8">
            <w:pPr>
              <w:pStyle w:val="Default"/>
              <w:jc w:val="both"/>
              <w:rPr>
                <w:rFonts w:ascii="Verdana" w:hAnsi="Verdana"/>
                <w:color w:val="auto"/>
                <w:sz w:val="20"/>
                <w:szCs w:val="20"/>
              </w:rPr>
            </w:pPr>
          </w:p>
          <w:p w14:paraId="68E8E1CE"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El encargado del SGSST y Jefe Inmediato. </w:t>
            </w:r>
          </w:p>
          <w:p w14:paraId="492B996A" w14:textId="77777777" w:rsidR="005E3D55" w:rsidRPr="00174B12" w:rsidRDefault="005E3D55" w:rsidP="008C0FB8">
            <w:pPr>
              <w:pStyle w:val="Default"/>
              <w:jc w:val="both"/>
              <w:rPr>
                <w:rFonts w:ascii="Verdana" w:hAnsi="Verdana"/>
                <w:color w:val="auto"/>
                <w:sz w:val="20"/>
                <w:szCs w:val="20"/>
              </w:rPr>
            </w:pPr>
          </w:p>
        </w:tc>
        <w:tc>
          <w:tcPr>
            <w:tcW w:w="1837" w:type="dxa"/>
          </w:tcPr>
          <w:p w14:paraId="28A961D5" w14:textId="77777777" w:rsidR="005E3D55" w:rsidRPr="00174B12" w:rsidRDefault="005E3D55" w:rsidP="008C0FB8">
            <w:pPr>
              <w:pStyle w:val="Default"/>
              <w:jc w:val="both"/>
              <w:rPr>
                <w:rFonts w:ascii="Verdana" w:hAnsi="Verdana"/>
                <w:color w:val="auto"/>
                <w:sz w:val="20"/>
                <w:szCs w:val="20"/>
              </w:rPr>
            </w:pPr>
          </w:p>
          <w:p w14:paraId="051AF88E" w14:textId="77777777" w:rsidR="005E3D55" w:rsidRPr="00174B12" w:rsidRDefault="005E3D55" w:rsidP="008C0FB8">
            <w:pPr>
              <w:pStyle w:val="Default"/>
              <w:jc w:val="both"/>
              <w:rPr>
                <w:rFonts w:ascii="Verdana" w:hAnsi="Verdana"/>
                <w:color w:val="auto"/>
                <w:sz w:val="20"/>
                <w:szCs w:val="20"/>
              </w:rPr>
            </w:pPr>
          </w:p>
          <w:p w14:paraId="76BE20B2"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Formato Seguimiento a recomendaciones o restricciones. </w:t>
            </w:r>
          </w:p>
          <w:p w14:paraId="76F946F2" w14:textId="77777777" w:rsidR="005E3D55" w:rsidRPr="00174B12" w:rsidRDefault="005E3D55" w:rsidP="008C0FB8">
            <w:pPr>
              <w:pStyle w:val="Default"/>
              <w:jc w:val="both"/>
              <w:rPr>
                <w:rFonts w:ascii="Verdana" w:hAnsi="Verdana"/>
                <w:color w:val="auto"/>
                <w:sz w:val="20"/>
                <w:szCs w:val="20"/>
              </w:rPr>
            </w:pPr>
          </w:p>
        </w:tc>
      </w:tr>
      <w:tr w:rsidR="005E3D55" w:rsidRPr="00174B12" w14:paraId="5A884E18" w14:textId="77777777" w:rsidTr="00174B12">
        <w:tc>
          <w:tcPr>
            <w:tcW w:w="988" w:type="dxa"/>
            <w:vAlign w:val="center"/>
          </w:tcPr>
          <w:p w14:paraId="75391FE3"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12</w:t>
            </w:r>
          </w:p>
        </w:tc>
        <w:tc>
          <w:tcPr>
            <w:tcW w:w="1559" w:type="dxa"/>
            <w:vAlign w:val="center"/>
          </w:tcPr>
          <w:p w14:paraId="2B894BCA"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Control médico. </w:t>
            </w:r>
          </w:p>
          <w:p w14:paraId="4D2D55D4" w14:textId="77777777" w:rsidR="005E3D55" w:rsidRPr="00174B12" w:rsidRDefault="005E3D55" w:rsidP="008C0FB8">
            <w:pPr>
              <w:pStyle w:val="Default"/>
              <w:rPr>
                <w:rFonts w:ascii="Verdana" w:hAnsi="Verdana"/>
                <w:color w:val="auto"/>
                <w:sz w:val="20"/>
                <w:szCs w:val="20"/>
              </w:rPr>
            </w:pPr>
          </w:p>
        </w:tc>
        <w:tc>
          <w:tcPr>
            <w:tcW w:w="2894" w:type="dxa"/>
          </w:tcPr>
          <w:p w14:paraId="5F4290DD"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El funcionario o contratista deberá solicitar una evaluación médica de seguimiento cerca a la fecha de cumplimiento de las recomendaciones o restricciones, para que este verifique su estado de salud, y sea quien prolongue o de por finalizado las recomendaciones o restricciones. </w:t>
            </w:r>
          </w:p>
          <w:p w14:paraId="17BC48E0" w14:textId="77777777" w:rsidR="005E3D55" w:rsidRPr="00174B12" w:rsidRDefault="005E3D55" w:rsidP="008C0FB8">
            <w:pPr>
              <w:pStyle w:val="Default"/>
              <w:jc w:val="both"/>
              <w:rPr>
                <w:rFonts w:ascii="Verdana" w:hAnsi="Verdana"/>
                <w:color w:val="auto"/>
                <w:sz w:val="20"/>
                <w:szCs w:val="20"/>
              </w:rPr>
            </w:pPr>
          </w:p>
        </w:tc>
        <w:tc>
          <w:tcPr>
            <w:tcW w:w="1784" w:type="dxa"/>
          </w:tcPr>
          <w:p w14:paraId="2D448401" w14:textId="77777777" w:rsidR="005E3D55" w:rsidRPr="00174B12" w:rsidRDefault="005E3D55" w:rsidP="008C0FB8">
            <w:pPr>
              <w:pStyle w:val="Default"/>
              <w:jc w:val="both"/>
              <w:rPr>
                <w:rFonts w:ascii="Verdana" w:hAnsi="Verdana"/>
                <w:color w:val="auto"/>
                <w:sz w:val="20"/>
                <w:szCs w:val="20"/>
              </w:rPr>
            </w:pPr>
          </w:p>
          <w:p w14:paraId="3888F0E8" w14:textId="77777777" w:rsidR="005E3D55" w:rsidRPr="00174B12" w:rsidRDefault="005E3D55" w:rsidP="008C0FB8">
            <w:pPr>
              <w:pStyle w:val="Default"/>
              <w:jc w:val="both"/>
              <w:rPr>
                <w:rFonts w:ascii="Verdana" w:hAnsi="Verdana"/>
                <w:color w:val="auto"/>
                <w:sz w:val="20"/>
                <w:szCs w:val="20"/>
              </w:rPr>
            </w:pPr>
          </w:p>
          <w:p w14:paraId="788EC640" w14:textId="77777777" w:rsidR="005E3D55" w:rsidRPr="00174B12" w:rsidRDefault="005E3D55" w:rsidP="008C0FB8">
            <w:pPr>
              <w:pStyle w:val="Default"/>
              <w:jc w:val="both"/>
              <w:rPr>
                <w:rFonts w:ascii="Verdana" w:hAnsi="Verdana"/>
                <w:color w:val="auto"/>
                <w:sz w:val="20"/>
                <w:szCs w:val="20"/>
              </w:rPr>
            </w:pPr>
          </w:p>
          <w:p w14:paraId="18587A84" w14:textId="77777777" w:rsidR="005E3D55" w:rsidRPr="00174B12" w:rsidRDefault="005E3D55" w:rsidP="008C0FB8">
            <w:pPr>
              <w:pStyle w:val="Default"/>
              <w:jc w:val="both"/>
              <w:rPr>
                <w:rFonts w:ascii="Verdana" w:hAnsi="Verdana"/>
                <w:color w:val="auto"/>
                <w:sz w:val="20"/>
                <w:szCs w:val="20"/>
              </w:rPr>
            </w:pPr>
          </w:p>
          <w:p w14:paraId="1560D7C6" w14:textId="77777777" w:rsidR="005E3D55" w:rsidRPr="00174B12" w:rsidRDefault="005E3D55" w:rsidP="008C0FB8">
            <w:pPr>
              <w:pStyle w:val="Default"/>
              <w:jc w:val="both"/>
              <w:rPr>
                <w:rFonts w:ascii="Verdana" w:hAnsi="Verdana"/>
                <w:color w:val="auto"/>
                <w:sz w:val="20"/>
                <w:szCs w:val="20"/>
              </w:rPr>
            </w:pPr>
          </w:p>
          <w:p w14:paraId="3F4274C9" w14:textId="77777777" w:rsidR="005E3D55" w:rsidRPr="00174B12" w:rsidRDefault="005E3D55" w:rsidP="008C0FB8">
            <w:pPr>
              <w:pStyle w:val="Default"/>
              <w:jc w:val="both"/>
              <w:rPr>
                <w:rFonts w:ascii="Verdana" w:hAnsi="Verdana"/>
                <w:color w:val="auto"/>
                <w:sz w:val="20"/>
                <w:szCs w:val="20"/>
              </w:rPr>
            </w:pPr>
          </w:p>
          <w:p w14:paraId="73872326"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Servidor Público o </w:t>
            </w:r>
          </w:p>
          <w:p w14:paraId="225C6ABC"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Contratista </w:t>
            </w:r>
          </w:p>
        </w:tc>
        <w:tc>
          <w:tcPr>
            <w:tcW w:w="1837" w:type="dxa"/>
          </w:tcPr>
          <w:p w14:paraId="4E776093" w14:textId="77777777" w:rsidR="005E3D55" w:rsidRPr="00174B12" w:rsidRDefault="005E3D55" w:rsidP="008C0FB8">
            <w:pPr>
              <w:pStyle w:val="Default"/>
              <w:jc w:val="both"/>
              <w:rPr>
                <w:rFonts w:ascii="Verdana" w:hAnsi="Verdana"/>
                <w:color w:val="auto"/>
                <w:sz w:val="20"/>
                <w:szCs w:val="20"/>
              </w:rPr>
            </w:pPr>
          </w:p>
          <w:p w14:paraId="54C0BCAB" w14:textId="77777777" w:rsidR="005E3D55" w:rsidRPr="00174B12" w:rsidRDefault="005E3D55" w:rsidP="008C0FB8">
            <w:pPr>
              <w:pStyle w:val="Default"/>
              <w:jc w:val="both"/>
              <w:rPr>
                <w:rFonts w:ascii="Verdana" w:hAnsi="Verdana"/>
                <w:color w:val="auto"/>
                <w:sz w:val="20"/>
                <w:szCs w:val="20"/>
              </w:rPr>
            </w:pPr>
          </w:p>
          <w:p w14:paraId="0112E117" w14:textId="77777777" w:rsidR="005E3D55" w:rsidRPr="00174B12" w:rsidRDefault="005E3D55" w:rsidP="008C0FB8">
            <w:pPr>
              <w:pStyle w:val="Default"/>
              <w:jc w:val="both"/>
              <w:rPr>
                <w:rFonts w:ascii="Verdana" w:hAnsi="Verdana"/>
                <w:color w:val="auto"/>
                <w:sz w:val="20"/>
                <w:szCs w:val="20"/>
              </w:rPr>
            </w:pPr>
          </w:p>
          <w:p w14:paraId="4C51D139" w14:textId="77777777" w:rsidR="005E3D55" w:rsidRPr="00174B12" w:rsidRDefault="005E3D55" w:rsidP="008C0FB8">
            <w:pPr>
              <w:pStyle w:val="Default"/>
              <w:jc w:val="both"/>
              <w:rPr>
                <w:rFonts w:ascii="Verdana" w:hAnsi="Verdana"/>
                <w:color w:val="auto"/>
                <w:sz w:val="20"/>
                <w:szCs w:val="20"/>
              </w:rPr>
            </w:pPr>
          </w:p>
          <w:p w14:paraId="79D45571" w14:textId="77777777" w:rsidR="005E3D55" w:rsidRPr="00174B12" w:rsidRDefault="005E3D55" w:rsidP="008C0FB8">
            <w:pPr>
              <w:pStyle w:val="Default"/>
              <w:jc w:val="both"/>
              <w:rPr>
                <w:rFonts w:ascii="Verdana" w:hAnsi="Verdana"/>
                <w:color w:val="auto"/>
                <w:sz w:val="20"/>
                <w:szCs w:val="20"/>
              </w:rPr>
            </w:pPr>
          </w:p>
          <w:p w14:paraId="61DEBE45" w14:textId="77777777" w:rsidR="005E3D55" w:rsidRPr="00174B12" w:rsidRDefault="005E3D55" w:rsidP="008C0FB8">
            <w:pPr>
              <w:pStyle w:val="Default"/>
              <w:jc w:val="both"/>
              <w:rPr>
                <w:rFonts w:ascii="Verdana" w:hAnsi="Verdana"/>
                <w:color w:val="auto"/>
                <w:sz w:val="20"/>
                <w:szCs w:val="20"/>
              </w:rPr>
            </w:pPr>
          </w:p>
          <w:p w14:paraId="39363E66"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Documento de la EPS o la ARL. </w:t>
            </w:r>
          </w:p>
          <w:p w14:paraId="7104A705" w14:textId="77777777" w:rsidR="005E3D55" w:rsidRPr="00174B12" w:rsidRDefault="005E3D55" w:rsidP="008C0FB8">
            <w:pPr>
              <w:pStyle w:val="Default"/>
              <w:jc w:val="both"/>
              <w:rPr>
                <w:rFonts w:ascii="Verdana" w:hAnsi="Verdana"/>
                <w:color w:val="auto"/>
                <w:sz w:val="20"/>
                <w:szCs w:val="20"/>
              </w:rPr>
            </w:pPr>
          </w:p>
        </w:tc>
      </w:tr>
      <w:tr w:rsidR="005E3D55" w:rsidRPr="00174B12" w14:paraId="02FB1DEE" w14:textId="77777777" w:rsidTr="00174B12">
        <w:tc>
          <w:tcPr>
            <w:tcW w:w="988" w:type="dxa"/>
            <w:vAlign w:val="center"/>
          </w:tcPr>
          <w:p w14:paraId="3A28E27C"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13</w:t>
            </w:r>
          </w:p>
        </w:tc>
        <w:tc>
          <w:tcPr>
            <w:tcW w:w="1559" w:type="dxa"/>
            <w:vAlign w:val="center"/>
          </w:tcPr>
          <w:p w14:paraId="4D857AE0"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Entrega de la prolongación o finalización de la recomendación o restricción. </w:t>
            </w:r>
          </w:p>
          <w:p w14:paraId="14C7B653" w14:textId="77777777" w:rsidR="005E3D55" w:rsidRPr="00174B12" w:rsidRDefault="005E3D55" w:rsidP="008C0FB8">
            <w:pPr>
              <w:pStyle w:val="Default"/>
              <w:rPr>
                <w:rFonts w:ascii="Verdana" w:hAnsi="Verdana"/>
                <w:color w:val="auto"/>
                <w:sz w:val="20"/>
                <w:szCs w:val="20"/>
              </w:rPr>
            </w:pPr>
          </w:p>
        </w:tc>
        <w:tc>
          <w:tcPr>
            <w:tcW w:w="2894" w:type="dxa"/>
          </w:tcPr>
          <w:p w14:paraId="4CAA448D"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El Servidor Público o contratista una vez reciba la notificación por parte de su médico tratante deberá entregarla a su jefe inmediato y al encargado del SG SST. </w:t>
            </w:r>
          </w:p>
          <w:p w14:paraId="3B14AA1E" w14:textId="77777777" w:rsidR="005E3D55" w:rsidRPr="00174B12" w:rsidRDefault="005E3D55" w:rsidP="008C0FB8">
            <w:pPr>
              <w:pStyle w:val="Default"/>
              <w:jc w:val="both"/>
              <w:rPr>
                <w:rFonts w:ascii="Verdana" w:hAnsi="Verdana"/>
                <w:color w:val="auto"/>
                <w:sz w:val="20"/>
                <w:szCs w:val="20"/>
              </w:rPr>
            </w:pPr>
          </w:p>
        </w:tc>
        <w:tc>
          <w:tcPr>
            <w:tcW w:w="1784" w:type="dxa"/>
          </w:tcPr>
          <w:p w14:paraId="22CF1306" w14:textId="77777777" w:rsidR="005E3D55" w:rsidRPr="00174B12" w:rsidRDefault="005E3D55" w:rsidP="008C0FB8">
            <w:pPr>
              <w:pStyle w:val="Default"/>
              <w:jc w:val="both"/>
              <w:rPr>
                <w:rFonts w:ascii="Verdana" w:hAnsi="Verdana"/>
                <w:color w:val="auto"/>
                <w:sz w:val="20"/>
                <w:szCs w:val="20"/>
              </w:rPr>
            </w:pPr>
          </w:p>
          <w:p w14:paraId="7D1983A6" w14:textId="77777777" w:rsidR="005E3D55" w:rsidRPr="00174B12" w:rsidRDefault="005E3D55" w:rsidP="008C0FB8">
            <w:pPr>
              <w:pStyle w:val="Default"/>
              <w:jc w:val="both"/>
              <w:rPr>
                <w:rFonts w:ascii="Verdana" w:hAnsi="Verdana"/>
                <w:color w:val="auto"/>
                <w:sz w:val="20"/>
                <w:szCs w:val="20"/>
              </w:rPr>
            </w:pPr>
          </w:p>
          <w:p w14:paraId="56DC7987"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Servidor Público o </w:t>
            </w:r>
          </w:p>
          <w:p w14:paraId="632F248E"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Contratista </w:t>
            </w:r>
          </w:p>
        </w:tc>
        <w:tc>
          <w:tcPr>
            <w:tcW w:w="1837" w:type="dxa"/>
          </w:tcPr>
          <w:p w14:paraId="229A46BC" w14:textId="77777777" w:rsidR="005E3D55" w:rsidRPr="00174B12" w:rsidRDefault="005E3D55" w:rsidP="008C0FB8">
            <w:pPr>
              <w:pStyle w:val="Default"/>
              <w:jc w:val="both"/>
              <w:rPr>
                <w:rFonts w:ascii="Verdana" w:hAnsi="Verdana"/>
                <w:color w:val="auto"/>
                <w:sz w:val="20"/>
                <w:szCs w:val="20"/>
              </w:rPr>
            </w:pPr>
          </w:p>
          <w:p w14:paraId="13986A66" w14:textId="77777777" w:rsidR="005E3D55" w:rsidRPr="00174B12" w:rsidRDefault="005E3D55" w:rsidP="008C0FB8">
            <w:pPr>
              <w:pStyle w:val="Default"/>
              <w:jc w:val="both"/>
              <w:rPr>
                <w:rFonts w:ascii="Verdana" w:hAnsi="Verdana"/>
                <w:color w:val="auto"/>
                <w:sz w:val="20"/>
                <w:szCs w:val="20"/>
              </w:rPr>
            </w:pPr>
          </w:p>
          <w:p w14:paraId="59368533"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Documento de la EPS o la ARL. </w:t>
            </w:r>
          </w:p>
          <w:p w14:paraId="1BA0CD92" w14:textId="77777777" w:rsidR="005E3D55" w:rsidRPr="00174B12" w:rsidRDefault="005E3D55" w:rsidP="008C0FB8">
            <w:pPr>
              <w:pStyle w:val="Default"/>
              <w:jc w:val="both"/>
              <w:rPr>
                <w:rFonts w:ascii="Verdana" w:hAnsi="Verdana"/>
                <w:color w:val="auto"/>
                <w:sz w:val="20"/>
                <w:szCs w:val="20"/>
              </w:rPr>
            </w:pPr>
          </w:p>
        </w:tc>
      </w:tr>
      <w:tr w:rsidR="005E3D55" w:rsidRPr="00174B12" w14:paraId="4BF91AA8" w14:textId="77777777" w:rsidTr="00174B12">
        <w:trPr>
          <w:trHeight w:val="2024"/>
        </w:trPr>
        <w:tc>
          <w:tcPr>
            <w:tcW w:w="988" w:type="dxa"/>
            <w:vAlign w:val="center"/>
          </w:tcPr>
          <w:p w14:paraId="76B7D64D" w14:textId="77777777" w:rsidR="005E3D55" w:rsidRPr="00174B12" w:rsidRDefault="005E3D55" w:rsidP="008C0FB8">
            <w:pPr>
              <w:pStyle w:val="Textoindependiente"/>
              <w:spacing w:line="276" w:lineRule="auto"/>
              <w:ind w:right="141"/>
              <w:rPr>
                <w:rFonts w:ascii="Verdana" w:hAnsi="Verdana"/>
                <w:sz w:val="20"/>
                <w:szCs w:val="20"/>
              </w:rPr>
            </w:pPr>
            <w:r w:rsidRPr="00174B12">
              <w:rPr>
                <w:rFonts w:ascii="Verdana" w:hAnsi="Verdana"/>
                <w:sz w:val="20"/>
                <w:szCs w:val="20"/>
              </w:rPr>
              <w:t>14</w:t>
            </w:r>
          </w:p>
        </w:tc>
        <w:tc>
          <w:tcPr>
            <w:tcW w:w="1559" w:type="dxa"/>
            <w:vAlign w:val="center"/>
          </w:tcPr>
          <w:p w14:paraId="05A53393" w14:textId="77777777" w:rsidR="005E3D55" w:rsidRPr="00174B12" w:rsidRDefault="005E3D55" w:rsidP="008C0FB8">
            <w:pPr>
              <w:pStyle w:val="Default"/>
              <w:rPr>
                <w:rFonts w:ascii="Verdana" w:hAnsi="Verdana"/>
                <w:color w:val="auto"/>
                <w:sz w:val="20"/>
                <w:szCs w:val="20"/>
              </w:rPr>
            </w:pPr>
            <w:r w:rsidRPr="00174B12">
              <w:rPr>
                <w:rFonts w:ascii="Verdana" w:hAnsi="Verdana"/>
                <w:color w:val="auto"/>
                <w:sz w:val="20"/>
                <w:szCs w:val="20"/>
              </w:rPr>
              <w:t xml:space="preserve">Notificación de finalización o prolongación de las recomendaciones o restricciones. </w:t>
            </w:r>
          </w:p>
          <w:p w14:paraId="2DB852AA" w14:textId="77777777" w:rsidR="005E3D55" w:rsidRPr="00174B12" w:rsidRDefault="005E3D55" w:rsidP="008C0FB8">
            <w:pPr>
              <w:pStyle w:val="Default"/>
              <w:rPr>
                <w:rFonts w:ascii="Verdana" w:hAnsi="Verdana"/>
                <w:color w:val="auto"/>
                <w:sz w:val="20"/>
                <w:szCs w:val="20"/>
              </w:rPr>
            </w:pPr>
          </w:p>
        </w:tc>
        <w:tc>
          <w:tcPr>
            <w:tcW w:w="2894" w:type="dxa"/>
          </w:tcPr>
          <w:p w14:paraId="13480972"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una vez analizado el nuevo documento generado por el médico tratante, notifica a los implicados de lo estipulado en dicho documento, que puede ser la finalización de las recomendaciones o restricciones o una prolongación de las iniciales con las características indicadas por el médico. En caso de ser una prolongación realizar el comunicado. </w:t>
            </w:r>
          </w:p>
        </w:tc>
        <w:tc>
          <w:tcPr>
            <w:tcW w:w="1784" w:type="dxa"/>
          </w:tcPr>
          <w:p w14:paraId="4D9F0B0B" w14:textId="77777777" w:rsidR="005E3D55" w:rsidRPr="00174B12" w:rsidRDefault="005E3D55" w:rsidP="008C0FB8">
            <w:pPr>
              <w:pStyle w:val="Default"/>
              <w:jc w:val="both"/>
              <w:rPr>
                <w:rFonts w:ascii="Verdana" w:hAnsi="Verdana"/>
                <w:color w:val="auto"/>
                <w:sz w:val="20"/>
                <w:szCs w:val="20"/>
              </w:rPr>
            </w:pPr>
          </w:p>
          <w:p w14:paraId="69777A6A" w14:textId="77777777" w:rsidR="005E3D55" w:rsidRPr="00174B12" w:rsidRDefault="005E3D55" w:rsidP="008C0FB8">
            <w:pPr>
              <w:pStyle w:val="Default"/>
              <w:jc w:val="both"/>
              <w:rPr>
                <w:rFonts w:ascii="Verdana" w:hAnsi="Verdana"/>
                <w:color w:val="auto"/>
                <w:sz w:val="20"/>
                <w:szCs w:val="20"/>
              </w:rPr>
            </w:pPr>
          </w:p>
          <w:p w14:paraId="27A0110C" w14:textId="77777777" w:rsidR="005E3D55" w:rsidRPr="00174B12" w:rsidRDefault="005E3D55" w:rsidP="008C0FB8">
            <w:pPr>
              <w:pStyle w:val="Default"/>
              <w:jc w:val="both"/>
              <w:rPr>
                <w:rFonts w:ascii="Verdana" w:hAnsi="Verdana"/>
                <w:color w:val="auto"/>
                <w:sz w:val="20"/>
                <w:szCs w:val="20"/>
              </w:rPr>
            </w:pPr>
          </w:p>
          <w:p w14:paraId="42BAB959" w14:textId="77777777" w:rsidR="005E3D55" w:rsidRPr="00174B12" w:rsidRDefault="005E3D55" w:rsidP="008C0FB8">
            <w:pPr>
              <w:pStyle w:val="Default"/>
              <w:jc w:val="both"/>
              <w:rPr>
                <w:rFonts w:ascii="Verdana" w:hAnsi="Verdana"/>
                <w:color w:val="auto"/>
                <w:sz w:val="20"/>
                <w:szCs w:val="20"/>
              </w:rPr>
            </w:pPr>
          </w:p>
          <w:p w14:paraId="106569D2" w14:textId="77777777" w:rsidR="005E3D55" w:rsidRPr="00174B12" w:rsidRDefault="005E3D55" w:rsidP="008C0FB8">
            <w:pPr>
              <w:pStyle w:val="Default"/>
              <w:jc w:val="both"/>
              <w:rPr>
                <w:rFonts w:ascii="Verdana" w:hAnsi="Verdana"/>
                <w:color w:val="auto"/>
                <w:sz w:val="20"/>
                <w:szCs w:val="20"/>
              </w:rPr>
            </w:pPr>
          </w:p>
          <w:p w14:paraId="1D9952A4" w14:textId="77777777" w:rsidR="005E3D55" w:rsidRPr="00174B12" w:rsidRDefault="005E3D55" w:rsidP="008C0FB8">
            <w:pPr>
              <w:pStyle w:val="Default"/>
              <w:jc w:val="both"/>
              <w:rPr>
                <w:rFonts w:ascii="Verdana" w:hAnsi="Verdana"/>
                <w:color w:val="auto"/>
                <w:sz w:val="20"/>
                <w:szCs w:val="20"/>
              </w:rPr>
            </w:pPr>
          </w:p>
          <w:p w14:paraId="1E041DA5" w14:textId="77777777" w:rsidR="005E3D55" w:rsidRPr="00174B12" w:rsidRDefault="005E3D55" w:rsidP="008C0FB8">
            <w:pPr>
              <w:pStyle w:val="Default"/>
              <w:jc w:val="both"/>
              <w:rPr>
                <w:rFonts w:ascii="Verdana" w:hAnsi="Verdana"/>
                <w:color w:val="auto"/>
                <w:sz w:val="20"/>
                <w:szCs w:val="20"/>
              </w:rPr>
            </w:pPr>
          </w:p>
          <w:p w14:paraId="1EF20209"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Encargado del SGSST. </w:t>
            </w:r>
          </w:p>
          <w:p w14:paraId="4544C47F" w14:textId="77777777" w:rsidR="005E3D55" w:rsidRPr="00174B12" w:rsidRDefault="005E3D55" w:rsidP="008C0FB8">
            <w:pPr>
              <w:pStyle w:val="Default"/>
              <w:jc w:val="both"/>
              <w:rPr>
                <w:rFonts w:ascii="Verdana" w:hAnsi="Verdana"/>
                <w:color w:val="auto"/>
                <w:sz w:val="20"/>
                <w:szCs w:val="20"/>
              </w:rPr>
            </w:pPr>
          </w:p>
        </w:tc>
        <w:tc>
          <w:tcPr>
            <w:tcW w:w="1837" w:type="dxa"/>
          </w:tcPr>
          <w:p w14:paraId="7A3322EF" w14:textId="77777777" w:rsidR="005E3D55" w:rsidRPr="00174B12" w:rsidRDefault="005E3D55" w:rsidP="008C0FB8">
            <w:pPr>
              <w:pStyle w:val="Default"/>
              <w:jc w:val="both"/>
              <w:rPr>
                <w:rFonts w:ascii="Verdana" w:hAnsi="Verdana"/>
                <w:color w:val="auto"/>
                <w:sz w:val="20"/>
                <w:szCs w:val="20"/>
              </w:rPr>
            </w:pPr>
          </w:p>
          <w:p w14:paraId="16D0331F" w14:textId="77777777" w:rsidR="005E3D55" w:rsidRPr="00174B12" w:rsidRDefault="005E3D55" w:rsidP="008C0FB8">
            <w:pPr>
              <w:pStyle w:val="Default"/>
              <w:jc w:val="both"/>
              <w:rPr>
                <w:rFonts w:ascii="Verdana" w:hAnsi="Verdana"/>
                <w:color w:val="auto"/>
                <w:sz w:val="20"/>
                <w:szCs w:val="20"/>
              </w:rPr>
            </w:pPr>
          </w:p>
          <w:p w14:paraId="4C45EF52" w14:textId="77777777" w:rsidR="005E3D55" w:rsidRPr="00174B12" w:rsidRDefault="005E3D55" w:rsidP="008C0FB8">
            <w:pPr>
              <w:pStyle w:val="Default"/>
              <w:jc w:val="both"/>
              <w:rPr>
                <w:rFonts w:ascii="Verdana" w:hAnsi="Verdana"/>
                <w:color w:val="auto"/>
                <w:sz w:val="20"/>
                <w:szCs w:val="20"/>
              </w:rPr>
            </w:pPr>
          </w:p>
          <w:p w14:paraId="31FB0C6F" w14:textId="77777777" w:rsidR="005E3D55" w:rsidRPr="00174B12" w:rsidRDefault="005E3D55" w:rsidP="008C0FB8">
            <w:pPr>
              <w:pStyle w:val="Default"/>
              <w:jc w:val="both"/>
              <w:rPr>
                <w:rFonts w:ascii="Verdana" w:hAnsi="Verdana"/>
                <w:color w:val="auto"/>
                <w:sz w:val="20"/>
                <w:szCs w:val="20"/>
              </w:rPr>
            </w:pPr>
          </w:p>
          <w:p w14:paraId="0718CA88" w14:textId="77777777" w:rsidR="005E3D55" w:rsidRPr="00174B12" w:rsidRDefault="005E3D55" w:rsidP="008C0FB8">
            <w:pPr>
              <w:pStyle w:val="Default"/>
              <w:jc w:val="both"/>
              <w:rPr>
                <w:rFonts w:ascii="Verdana" w:hAnsi="Verdana"/>
                <w:color w:val="auto"/>
                <w:sz w:val="20"/>
                <w:szCs w:val="20"/>
              </w:rPr>
            </w:pPr>
          </w:p>
          <w:p w14:paraId="5D1E6C77" w14:textId="77777777" w:rsidR="005E3D55" w:rsidRPr="00174B12" w:rsidRDefault="005E3D55" w:rsidP="008C0FB8">
            <w:pPr>
              <w:pStyle w:val="Default"/>
              <w:jc w:val="both"/>
              <w:rPr>
                <w:rFonts w:ascii="Verdana" w:hAnsi="Verdana"/>
                <w:color w:val="auto"/>
                <w:sz w:val="20"/>
                <w:szCs w:val="20"/>
              </w:rPr>
            </w:pPr>
          </w:p>
          <w:p w14:paraId="7333FFBF" w14:textId="77777777" w:rsidR="005E3D55" w:rsidRPr="00174B12" w:rsidRDefault="005E3D55" w:rsidP="008C0FB8">
            <w:pPr>
              <w:pStyle w:val="Default"/>
              <w:jc w:val="both"/>
              <w:rPr>
                <w:rFonts w:ascii="Verdana" w:hAnsi="Verdana"/>
                <w:color w:val="auto"/>
                <w:sz w:val="20"/>
                <w:szCs w:val="20"/>
              </w:rPr>
            </w:pPr>
          </w:p>
          <w:p w14:paraId="2CE73F85" w14:textId="77777777" w:rsidR="005E3D55" w:rsidRPr="00174B12" w:rsidRDefault="005E3D55" w:rsidP="008C0FB8">
            <w:pPr>
              <w:pStyle w:val="Default"/>
              <w:jc w:val="both"/>
              <w:rPr>
                <w:rFonts w:ascii="Verdana" w:hAnsi="Verdana"/>
                <w:color w:val="auto"/>
                <w:sz w:val="20"/>
                <w:szCs w:val="20"/>
              </w:rPr>
            </w:pPr>
            <w:r w:rsidRPr="00174B12">
              <w:rPr>
                <w:rFonts w:ascii="Verdana" w:hAnsi="Verdana"/>
                <w:color w:val="auto"/>
                <w:sz w:val="20"/>
                <w:szCs w:val="20"/>
              </w:rPr>
              <w:t xml:space="preserve">Correo electrónico </w:t>
            </w:r>
          </w:p>
          <w:p w14:paraId="3E7C91FB" w14:textId="77777777" w:rsidR="005E3D55" w:rsidRPr="00174B12" w:rsidRDefault="005E3D55" w:rsidP="008C0FB8">
            <w:pPr>
              <w:pStyle w:val="Default"/>
              <w:jc w:val="both"/>
              <w:rPr>
                <w:rFonts w:ascii="Verdana" w:hAnsi="Verdana"/>
                <w:color w:val="auto"/>
                <w:sz w:val="20"/>
                <w:szCs w:val="20"/>
              </w:rPr>
            </w:pPr>
          </w:p>
        </w:tc>
      </w:tr>
    </w:tbl>
    <w:p w14:paraId="2E807C05" w14:textId="77777777" w:rsidR="005E3D55" w:rsidRPr="008C0FB8" w:rsidRDefault="005E3D55" w:rsidP="005E3D55">
      <w:pPr>
        <w:pStyle w:val="Textoindependiente"/>
        <w:numPr>
          <w:ilvl w:val="0"/>
          <w:numId w:val="42"/>
        </w:numPr>
        <w:spacing w:before="94" w:line="276" w:lineRule="auto"/>
        <w:ind w:left="284"/>
        <w:jc w:val="both"/>
        <w:rPr>
          <w:rFonts w:ascii="Verdana" w:hAnsi="Verdana"/>
          <w:b/>
          <w:sz w:val="22"/>
          <w:szCs w:val="22"/>
        </w:rPr>
      </w:pPr>
      <w:r w:rsidRPr="008C0FB8">
        <w:rPr>
          <w:rFonts w:ascii="Verdana" w:hAnsi="Verdana"/>
          <w:b/>
          <w:sz w:val="22"/>
          <w:szCs w:val="22"/>
        </w:rPr>
        <w:t>CRITERIOS DE INCLUSIÓN</w:t>
      </w:r>
    </w:p>
    <w:p w14:paraId="12228F41" w14:textId="77777777" w:rsidR="005E3D55" w:rsidRPr="008C0FB8" w:rsidRDefault="005E3D55" w:rsidP="005E3D55">
      <w:pPr>
        <w:pStyle w:val="Textoindependiente"/>
        <w:spacing w:before="94" w:line="276" w:lineRule="auto"/>
        <w:jc w:val="both"/>
        <w:rPr>
          <w:rFonts w:ascii="Verdana" w:hAnsi="Verdana"/>
          <w:sz w:val="22"/>
          <w:szCs w:val="22"/>
        </w:rPr>
      </w:pPr>
      <w:r w:rsidRPr="008C0FB8">
        <w:rPr>
          <w:rFonts w:ascii="Verdana" w:hAnsi="Verdana"/>
          <w:sz w:val="22"/>
          <w:szCs w:val="22"/>
        </w:rPr>
        <w:t>Se incluirán en el presente programa de reintegro y reincorporación laboral, todas aquellas personas que como consecuencia de un accidente y/o enfermedad común o laboral, cumplan con una de estas condiciones:</w:t>
      </w:r>
    </w:p>
    <w:p w14:paraId="52DE765F" w14:textId="77777777" w:rsidR="005E3D55" w:rsidRPr="008C0FB8" w:rsidRDefault="005E3D55" w:rsidP="005E3D55">
      <w:pPr>
        <w:pStyle w:val="Textoindependiente"/>
        <w:numPr>
          <w:ilvl w:val="0"/>
          <w:numId w:val="33"/>
        </w:numPr>
        <w:spacing w:before="94" w:line="276" w:lineRule="auto"/>
        <w:ind w:left="284"/>
        <w:jc w:val="both"/>
        <w:rPr>
          <w:rFonts w:ascii="Verdana" w:hAnsi="Verdana"/>
          <w:b/>
          <w:sz w:val="22"/>
          <w:szCs w:val="22"/>
        </w:rPr>
      </w:pPr>
      <w:r w:rsidRPr="008C0FB8">
        <w:rPr>
          <w:rFonts w:ascii="Verdana" w:hAnsi="Verdana"/>
          <w:sz w:val="22"/>
          <w:szCs w:val="22"/>
        </w:rPr>
        <w:t xml:space="preserve">Ser funcionario de la </w:t>
      </w:r>
      <w:r w:rsidRPr="008C0FB8">
        <w:rPr>
          <w:rFonts w:ascii="Verdana" w:hAnsi="Verdana"/>
          <w:b/>
          <w:sz w:val="22"/>
          <w:szCs w:val="22"/>
        </w:rPr>
        <w:t>Superintendencia de Vigilancia y Seguridad Privada</w:t>
      </w:r>
      <w:r w:rsidRPr="008C0FB8">
        <w:rPr>
          <w:rFonts w:ascii="Verdana" w:hAnsi="Verdana"/>
          <w:sz w:val="22"/>
          <w:szCs w:val="22"/>
        </w:rPr>
        <w:t xml:space="preserve"> independientes de la forma de contratación que hayan sufrido accidentes de trabajo o pre</w:t>
      </w:r>
      <w:bookmarkStart w:id="20" w:name="_GoBack"/>
      <w:bookmarkEnd w:id="20"/>
      <w:r w:rsidRPr="008C0FB8">
        <w:rPr>
          <w:rFonts w:ascii="Verdana" w:hAnsi="Verdana"/>
          <w:sz w:val="22"/>
          <w:szCs w:val="22"/>
        </w:rPr>
        <w:t>senten enfermedades de origen laboral o de origen común.</w:t>
      </w:r>
    </w:p>
    <w:p w14:paraId="3B6FF879" w14:textId="77777777" w:rsidR="005E3D55" w:rsidRPr="008C0FB8" w:rsidRDefault="005E3D55" w:rsidP="005E3D55">
      <w:pPr>
        <w:pStyle w:val="Textoindependiente"/>
        <w:numPr>
          <w:ilvl w:val="0"/>
          <w:numId w:val="33"/>
        </w:numPr>
        <w:spacing w:before="94" w:line="276" w:lineRule="auto"/>
        <w:ind w:left="284"/>
        <w:jc w:val="both"/>
        <w:rPr>
          <w:rFonts w:ascii="Verdana" w:hAnsi="Verdana"/>
          <w:b/>
          <w:sz w:val="22"/>
          <w:szCs w:val="22"/>
        </w:rPr>
      </w:pPr>
      <w:r w:rsidRPr="008C0FB8">
        <w:rPr>
          <w:rFonts w:ascii="Verdana" w:hAnsi="Verdana"/>
          <w:sz w:val="22"/>
          <w:szCs w:val="22"/>
        </w:rPr>
        <w:t>Funcionarios con incapacidades mayores de 30 días.</w:t>
      </w:r>
    </w:p>
    <w:p w14:paraId="519C0B41" w14:textId="77777777" w:rsidR="005E3D55" w:rsidRPr="008C0FB8" w:rsidRDefault="005E3D55" w:rsidP="005E3D55">
      <w:pPr>
        <w:pStyle w:val="Textoindependiente"/>
        <w:numPr>
          <w:ilvl w:val="0"/>
          <w:numId w:val="33"/>
        </w:numPr>
        <w:spacing w:before="94" w:line="276" w:lineRule="auto"/>
        <w:ind w:left="284"/>
        <w:jc w:val="both"/>
        <w:rPr>
          <w:rFonts w:ascii="Verdana" w:hAnsi="Verdana"/>
          <w:b/>
          <w:sz w:val="22"/>
          <w:szCs w:val="22"/>
        </w:rPr>
      </w:pPr>
      <w:r w:rsidRPr="008C0FB8">
        <w:rPr>
          <w:rFonts w:ascii="Verdana" w:hAnsi="Verdana"/>
          <w:sz w:val="22"/>
          <w:szCs w:val="22"/>
        </w:rPr>
        <w:t xml:space="preserve">Funcionarios que presentan deterioro en su condición de discapacidad de base. </w:t>
      </w:r>
    </w:p>
    <w:p w14:paraId="6A689986" w14:textId="77777777" w:rsidR="005E3D55" w:rsidRPr="008C0FB8" w:rsidRDefault="005E3D55" w:rsidP="005E3D55">
      <w:pPr>
        <w:pStyle w:val="Textoindependiente"/>
        <w:numPr>
          <w:ilvl w:val="0"/>
          <w:numId w:val="33"/>
        </w:numPr>
        <w:spacing w:before="94" w:line="276" w:lineRule="auto"/>
        <w:ind w:left="284"/>
        <w:jc w:val="both"/>
        <w:rPr>
          <w:rFonts w:ascii="Verdana" w:hAnsi="Verdana"/>
          <w:b/>
          <w:sz w:val="22"/>
          <w:szCs w:val="22"/>
        </w:rPr>
      </w:pPr>
      <w:r w:rsidRPr="008C0FB8">
        <w:rPr>
          <w:rFonts w:ascii="Verdana" w:hAnsi="Verdana"/>
          <w:sz w:val="22"/>
          <w:szCs w:val="22"/>
        </w:rPr>
        <w:t>Funcionarios con incapacidades menores de 30 días pero que por recomendaciones médicas específicas que requieran modificación temporal de sus funciones o puesto de trabajo.</w:t>
      </w:r>
    </w:p>
    <w:p w14:paraId="49D68C83" w14:textId="77777777" w:rsidR="005E3D55" w:rsidRPr="008C0FB8" w:rsidRDefault="005E3D55" w:rsidP="005E3D55">
      <w:pPr>
        <w:pStyle w:val="Textoindependiente"/>
        <w:spacing w:before="3"/>
        <w:rPr>
          <w:rFonts w:ascii="Verdana" w:hAnsi="Verdana"/>
          <w:b/>
          <w:sz w:val="22"/>
          <w:szCs w:val="22"/>
        </w:rPr>
      </w:pPr>
    </w:p>
    <w:p w14:paraId="5F768CD2" w14:textId="0CED9B6A" w:rsidR="001359AE" w:rsidRPr="008C0FB8" w:rsidRDefault="001359AE" w:rsidP="005E3D55">
      <w:pPr>
        <w:rPr>
          <w:rFonts w:ascii="Verdana" w:hAnsi="Verdana"/>
          <w:sz w:val="22"/>
          <w:szCs w:val="22"/>
        </w:rPr>
      </w:pPr>
    </w:p>
    <w:sectPr w:rsidR="001359AE" w:rsidRPr="008C0FB8" w:rsidSect="00137E8A">
      <w:headerReference w:type="even" r:id="rId15"/>
      <w:headerReference w:type="default" r:id="rId16"/>
      <w:footerReference w:type="even" r:id="rId17"/>
      <w:footerReference w:type="default" r:id="rId18"/>
      <w:headerReference w:type="first" r:id="rId19"/>
      <w:footerReference w:type="first" r:id="rId20"/>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45C30" w14:textId="77777777" w:rsidR="008C0FB8" w:rsidRDefault="008C0FB8" w:rsidP="008B51F5">
      <w:r>
        <w:separator/>
      </w:r>
    </w:p>
  </w:endnote>
  <w:endnote w:type="continuationSeparator" w:id="0">
    <w:p w14:paraId="335DB05B" w14:textId="77777777" w:rsidR="008C0FB8" w:rsidRDefault="008C0FB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256C4" w14:textId="77777777" w:rsidR="008C0FB8" w:rsidRDefault="008C0F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8C0FB8" w:rsidRDefault="008C0FB8"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8C0FB8" w:rsidRDefault="008C0FB8" w:rsidP="00D218F3">
    <w:pPr>
      <w:pStyle w:val="Piedepgina"/>
      <w:tabs>
        <w:tab w:val="clear" w:pos="4419"/>
        <w:tab w:val="clear" w:pos="8838"/>
      </w:tabs>
      <w:jc w:val="center"/>
      <w:rPr>
        <w:rFonts w:ascii="Montserrat" w:hAnsi="Montserrat"/>
        <w:sz w:val="14"/>
        <w:lang w:val="es-ES"/>
      </w:rPr>
    </w:pPr>
  </w:p>
  <w:p w14:paraId="249FA5C4" w14:textId="15E5CB18" w:rsidR="008C0FB8" w:rsidRDefault="008C0FB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174B12" w:rsidRPr="00174B12">
      <w:rPr>
        <w:rFonts w:ascii="Montserrat" w:hAnsi="Montserrat"/>
        <w:noProof/>
        <w:sz w:val="14"/>
        <w:lang w:val="es-ES"/>
      </w:rPr>
      <w:t>22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174B12" w:rsidRPr="00174B12">
      <w:rPr>
        <w:rFonts w:ascii="Montserrat" w:hAnsi="Montserrat"/>
        <w:noProof/>
        <w:sz w:val="14"/>
        <w:lang w:val="es-ES"/>
      </w:rPr>
      <w:t>22</w:t>
    </w:r>
    <w:r w:rsidRPr="00D218F3">
      <w:rPr>
        <w:rFonts w:ascii="Montserrat" w:hAnsi="Montserrat"/>
        <w:sz w:val="14"/>
      </w:rPr>
      <w:fldChar w:fldCharType="end"/>
    </w:r>
  </w:p>
  <w:p w14:paraId="699C9EFA" w14:textId="7331B29B" w:rsidR="008C0FB8" w:rsidRDefault="008C0FB8"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8C0FB8" w:rsidRPr="004641D3" w:rsidRDefault="008C0FB8"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8C0FB8" w:rsidRPr="004641D3" w:rsidRDefault="008C0FB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8C0FB8" w:rsidRPr="004641D3" w:rsidRDefault="008C0FB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38"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8C0FB8" w:rsidRPr="004641D3" w:rsidRDefault="008C0FB8"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8C0FB8" w:rsidRPr="004641D3" w:rsidRDefault="008C0FB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8C0FB8" w:rsidRPr="004641D3" w:rsidRDefault="008C0FB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8C0FB8" w:rsidRPr="00D218F3" w:rsidRDefault="008C0FB8" w:rsidP="00584FDA">
    <w:pPr>
      <w:pStyle w:val="Piedepgina"/>
      <w:jc w:val="center"/>
      <w:rPr>
        <w:b/>
        <w:color w:val="0070C0"/>
        <w:sz w:val="8"/>
        <w:szCs w:val="28"/>
      </w:rPr>
    </w:pPr>
  </w:p>
  <w:p w14:paraId="452BB000" w14:textId="38464E68" w:rsidR="008C0FB8" w:rsidRDefault="008C0FB8"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7A1DCF69" w:rsidR="008C0FB8" w:rsidRPr="004641D3" w:rsidRDefault="008C0FB8" w:rsidP="005E3D55">
                          <w:pPr>
                            <w:spacing w:line="240" w:lineRule="atLeast"/>
                            <w:rPr>
                              <w:rFonts w:ascii="Verdana" w:hAnsi="Verdana" w:cs="Arial"/>
                              <w:b/>
                              <w:bCs/>
                              <w:color w:val="595959" w:themeColor="text1" w:themeTint="A6"/>
                              <w:kern w:val="24"/>
                              <w:sz w:val="12"/>
                              <w:szCs w:val="14"/>
                            </w:rPr>
                          </w:pPr>
                          <w:r>
                            <w:rPr>
                              <w:rFonts w:ascii="Verdana" w:hAnsi="Verdana" w:cs="Arial"/>
                              <w:b/>
                              <w:bCs/>
                              <w:color w:val="595959" w:themeColor="text1" w:themeTint="A6"/>
                              <w:kern w:val="24"/>
                              <w:sz w:val="12"/>
                              <w:szCs w:val="14"/>
                            </w:rPr>
                            <w:t xml:space="preserve">Código: </w:t>
                          </w:r>
                          <w:r w:rsidRPr="005E3D55">
                            <w:rPr>
                              <w:rFonts w:ascii="Verdana" w:hAnsi="Verdana" w:cs="Arial"/>
                              <w:b/>
                              <w:bCs/>
                              <w:color w:val="595959" w:themeColor="text1" w:themeTint="A6"/>
                              <w:kern w:val="24"/>
                              <w:sz w:val="12"/>
                              <w:szCs w:val="14"/>
                            </w:rPr>
                            <w:t>PROG-GTH-310-011</w:t>
                          </w:r>
                        </w:p>
                        <w:p w14:paraId="0A6EE982" w14:textId="36353A20" w:rsidR="008C0FB8" w:rsidRPr="004641D3" w:rsidRDefault="008C0FB8"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11/10/2024</w:t>
                          </w:r>
                        </w:p>
                        <w:p w14:paraId="5C00C4CA" w14:textId="6B2C718C" w:rsidR="008C0FB8" w:rsidRPr="004641D3" w:rsidRDefault="008C0FB8"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02</w:t>
                          </w:r>
                        </w:p>
                        <w:p w14:paraId="248A6BCD" w14:textId="77777777" w:rsidR="008C0FB8" w:rsidRDefault="008C0FB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39"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7A1DCF69" w:rsidR="008C0FB8" w:rsidRPr="004641D3" w:rsidRDefault="008C0FB8" w:rsidP="005E3D55">
                    <w:pPr>
                      <w:spacing w:line="240" w:lineRule="atLeast"/>
                      <w:rPr>
                        <w:rFonts w:ascii="Verdana" w:hAnsi="Verdana" w:cs="Arial"/>
                        <w:b/>
                        <w:bCs/>
                        <w:color w:val="595959" w:themeColor="text1" w:themeTint="A6"/>
                        <w:kern w:val="24"/>
                        <w:sz w:val="12"/>
                        <w:szCs w:val="14"/>
                      </w:rPr>
                    </w:pPr>
                    <w:r>
                      <w:rPr>
                        <w:rFonts w:ascii="Verdana" w:hAnsi="Verdana" w:cs="Arial"/>
                        <w:b/>
                        <w:bCs/>
                        <w:color w:val="595959" w:themeColor="text1" w:themeTint="A6"/>
                        <w:kern w:val="24"/>
                        <w:sz w:val="12"/>
                        <w:szCs w:val="14"/>
                      </w:rPr>
                      <w:t xml:space="preserve">Código: </w:t>
                    </w:r>
                    <w:r w:rsidRPr="005E3D55">
                      <w:rPr>
                        <w:rFonts w:ascii="Verdana" w:hAnsi="Verdana" w:cs="Arial"/>
                        <w:b/>
                        <w:bCs/>
                        <w:color w:val="595959" w:themeColor="text1" w:themeTint="A6"/>
                        <w:kern w:val="24"/>
                        <w:sz w:val="12"/>
                        <w:szCs w:val="14"/>
                      </w:rPr>
                      <w:t>PROG-GTH-310-011</w:t>
                    </w:r>
                  </w:p>
                  <w:p w14:paraId="0A6EE982" w14:textId="36353A20" w:rsidR="008C0FB8" w:rsidRPr="004641D3" w:rsidRDefault="008C0FB8"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11/10/2024</w:t>
                    </w:r>
                  </w:p>
                  <w:p w14:paraId="5C00C4CA" w14:textId="6B2C718C" w:rsidR="008C0FB8" w:rsidRPr="004641D3" w:rsidRDefault="008C0FB8"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02</w:t>
                    </w:r>
                  </w:p>
                  <w:p w14:paraId="248A6BCD" w14:textId="77777777" w:rsidR="008C0FB8" w:rsidRDefault="008C0FB8" w:rsidP="00392618"/>
                </w:txbxContent>
              </v:textbox>
              <w10:wrap anchorx="margin"/>
            </v:shape>
          </w:pict>
        </mc:Fallback>
      </mc:AlternateContent>
    </w:r>
  </w:p>
  <w:p w14:paraId="380BDC59" w14:textId="47BCA3F0" w:rsidR="008C0FB8" w:rsidRDefault="008C0FB8" w:rsidP="00392618">
    <w:pPr>
      <w:pStyle w:val="Piedepgina"/>
    </w:pPr>
  </w:p>
  <w:p w14:paraId="3A110ED6" w14:textId="33F988EA" w:rsidR="008C0FB8" w:rsidRDefault="008C0FB8" w:rsidP="00392618">
    <w:pPr>
      <w:pStyle w:val="Piedepgina"/>
    </w:pPr>
  </w:p>
  <w:p w14:paraId="2AB0D465" w14:textId="240DEA8A" w:rsidR="008C0FB8" w:rsidRDefault="008C0FB8" w:rsidP="003926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E9D1F" w14:textId="77777777" w:rsidR="008C0FB8" w:rsidRDefault="008C0F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D3DE5" w14:textId="77777777" w:rsidR="008C0FB8" w:rsidRDefault="008C0FB8" w:rsidP="008B51F5">
      <w:r>
        <w:separator/>
      </w:r>
    </w:p>
  </w:footnote>
  <w:footnote w:type="continuationSeparator" w:id="0">
    <w:p w14:paraId="172EDBC8" w14:textId="77777777" w:rsidR="008C0FB8" w:rsidRDefault="008C0FB8"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47EB2" w14:textId="77777777" w:rsidR="008C0FB8" w:rsidRDefault="008C0F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C0FB8" w:rsidRDefault="008C0FB8"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8C0FB8" w:rsidRDefault="008C0FB8" w:rsidP="000F5FD1">
    <w:pPr>
      <w:pStyle w:val="Encabezado"/>
      <w:tabs>
        <w:tab w:val="clear" w:pos="4419"/>
        <w:tab w:val="clear" w:pos="8838"/>
        <w:tab w:val="left" w:pos="7275"/>
      </w:tabs>
      <w:ind w:left="-851"/>
      <w:jc w:val="right"/>
    </w:pPr>
  </w:p>
  <w:p w14:paraId="029D1EF7" w14:textId="1996D46B" w:rsidR="008C0FB8" w:rsidRDefault="008C0FB8" w:rsidP="000F5FD1">
    <w:pPr>
      <w:pStyle w:val="Encabezado"/>
      <w:tabs>
        <w:tab w:val="clear" w:pos="4419"/>
        <w:tab w:val="clear" w:pos="8838"/>
        <w:tab w:val="left" w:pos="7275"/>
      </w:tabs>
      <w:ind w:left="-851"/>
      <w:jc w:val="right"/>
    </w:pPr>
  </w:p>
  <w:p w14:paraId="6716CF2A" w14:textId="60B9FFED" w:rsidR="008C0FB8" w:rsidRDefault="008C0FB8" w:rsidP="000F5FD1">
    <w:pPr>
      <w:pStyle w:val="Encabezado"/>
      <w:tabs>
        <w:tab w:val="clear" w:pos="4419"/>
        <w:tab w:val="clear" w:pos="8838"/>
        <w:tab w:val="left" w:pos="7275"/>
      </w:tabs>
      <w:ind w:left="-851"/>
      <w:jc w:val="right"/>
    </w:pPr>
  </w:p>
  <w:p w14:paraId="77032520" w14:textId="7E3376CD" w:rsidR="008C0FB8" w:rsidRDefault="008C0FB8"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CE4DA80">
              <wp:simplePos x="0" y="0"/>
              <wp:positionH relativeFrom="margin">
                <wp:align>center</wp:align>
              </wp:positionH>
              <wp:positionV relativeFrom="paragraph">
                <wp:posOffset>5715</wp:posOffset>
              </wp:positionV>
              <wp:extent cx="2673350" cy="774700"/>
              <wp:effectExtent l="0" t="0" r="0" b="6350"/>
              <wp:wrapNone/>
              <wp:docPr id="233" name="Cuadro de texto 233"/>
              <wp:cNvGraphicFramePr/>
              <a:graphic xmlns:a="http://schemas.openxmlformats.org/drawingml/2006/main">
                <a:graphicData uri="http://schemas.microsoft.com/office/word/2010/wordprocessingShape">
                  <wps:wsp>
                    <wps:cNvSpPr txBox="1"/>
                    <wps:spPr>
                      <a:xfrm>
                        <a:off x="0" y="0"/>
                        <a:ext cx="2673350" cy="774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55EDF" w14:textId="77777777" w:rsidR="008C0FB8" w:rsidRPr="005E3D55" w:rsidRDefault="008C0FB8" w:rsidP="005E3D55">
                          <w:pPr>
                            <w:spacing w:before="93" w:line="278" w:lineRule="auto"/>
                            <w:ind w:right="186"/>
                            <w:jc w:val="center"/>
                            <w:rPr>
                              <w:rFonts w:ascii="Montserrat" w:hAnsi="Montserrat"/>
                              <w:b/>
                              <w:sz w:val="20"/>
                              <w:szCs w:val="20"/>
                            </w:rPr>
                          </w:pPr>
                          <w:r w:rsidRPr="005E3D55">
                            <w:rPr>
                              <w:rFonts w:ascii="Montserrat" w:hAnsi="Montserrat"/>
                              <w:b/>
                              <w:sz w:val="20"/>
                              <w:szCs w:val="20"/>
                            </w:rPr>
                            <w:t>PROGRAMA DE REHABILITACIÓN Y REINCORPORACIÓN LABORAL</w:t>
                          </w:r>
                        </w:p>
                        <w:p w14:paraId="7F1FEAC5" w14:textId="71B1CBCD" w:rsidR="008C0FB8" w:rsidRPr="005E3D55" w:rsidRDefault="008C0FB8" w:rsidP="00D218F3">
                          <w:pPr>
                            <w:jc w:val="center"/>
                            <w:rPr>
                              <w:rFonts w:ascii="Verdana" w:hAnsi="Verdana"/>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37" type="#_x0000_t202" style="position:absolute;left:0;text-align:left;margin-left:0;margin-top:.45pt;width:210.5pt;height:6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" fillcolor="white [3201]" stroked="f" strokeweight=".5pt">
              <v:textbox>
                <w:txbxContent>
                  <w:p w14:paraId="22755EDF" w14:textId="77777777" w:rsidR="008C0FB8" w:rsidRPr="005E3D55" w:rsidRDefault="008C0FB8" w:rsidP="005E3D55">
                    <w:pPr>
                      <w:spacing w:before="93" w:line="278" w:lineRule="auto"/>
                      <w:ind w:right="186"/>
                      <w:jc w:val="center"/>
                      <w:rPr>
                        <w:rFonts w:ascii="Montserrat" w:hAnsi="Montserrat"/>
                        <w:b/>
                        <w:sz w:val="20"/>
                        <w:szCs w:val="20"/>
                      </w:rPr>
                    </w:pPr>
                    <w:r w:rsidRPr="005E3D55">
                      <w:rPr>
                        <w:rFonts w:ascii="Montserrat" w:hAnsi="Montserrat"/>
                        <w:b/>
                        <w:sz w:val="20"/>
                        <w:szCs w:val="20"/>
                      </w:rPr>
                      <w:t>PROGRAMA DE REHABILITACIÓN Y REINCORPORACIÓN LABORAL</w:t>
                    </w:r>
                  </w:p>
                  <w:p w14:paraId="7F1FEAC5" w14:textId="71B1CBCD" w:rsidR="008C0FB8" w:rsidRPr="005E3D55" w:rsidRDefault="008C0FB8" w:rsidP="00D218F3">
                    <w:pPr>
                      <w:jc w:val="center"/>
                      <w:rPr>
                        <w:rFonts w:ascii="Verdana" w:hAnsi="Verdana"/>
                        <w:b/>
                        <w:sz w:val="20"/>
                        <w:szCs w:val="20"/>
                      </w:rPr>
                    </w:pPr>
                  </w:p>
                </w:txbxContent>
              </v:textbox>
              <w10:wrap anchorx="margin"/>
            </v:shape>
          </w:pict>
        </mc:Fallback>
      </mc:AlternateContent>
    </w:r>
  </w:p>
  <w:p w14:paraId="79F1788B" w14:textId="40A7BE11" w:rsidR="008C0FB8" w:rsidRDefault="008C0FB8" w:rsidP="000F5FD1">
    <w:pPr>
      <w:pStyle w:val="Encabezado"/>
      <w:tabs>
        <w:tab w:val="clear" w:pos="4419"/>
        <w:tab w:val="clear" w:pos="8838"/>
        <w:tab w:val="left" w:pos="7275"/>
      </w:tabs>
      <w:ind w:left="-851"/>
      <w:jc w:val="right"/>
    </w:pPr>
  </w:p>
  <w:p w14:paraId="5551BF90" w14:textId="6275151C" w:rsidR="008C0FB8" w:rsidRDefault="008C0FB8" w:rsidP="000F5FD1">
    <w:pPr>
      <w:pStyle w:val="Encabezado"/>
      <w:tabs>
        <w:tab w:val="clear" w:pos="4419"/>
        <w:tab w:val="clear" w:pos="8838"/>
        <w:tab w:val="left" w:pos="7275"/>
      </w:tabs>
      <w:ind w:left="-851"/>
      <w:jc w:val="right"/>
    </w:pPr>
  </w:p>
  <w:p w14:paraId="40B7C776" w14:textId="77777777" w:rsidR="008C0FB8" w:rsidRDefault="008C0FB8" w:rsidP="000F5FD1">
    <w:pPr>
      <w:pStyle w:val="Encabezado"/>
      <w:tabs>
        <w:tab w:val="clear" w:pos="4419"/>
        <w:tab w:val="clear" w:pos="8838"/>
        <w:tab w:val="left" w:pos="7275"/>
      </w:tabs>
      <w:ind w:left="-851"/>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E472" w14:textId="77777777" w:rsidR="008C0FB8" w:rsidRDefault="008C0F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C30"/>
    <w:multiLevelType w:val="hybridMultilevel"/>
    <w:tmpl w:val="67D0F0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F34469"/>
    <w:multiLevelType w:val="hybridMultilevel"/>
    <w:tmpl w:val="89FCF79C"/>
    <w:lvl w:ilvl="0" w:tplc="C2829C18">
      <w:numFmt w:val="bullet"/>
      <w:lvlText w:val=""/>
      <w:lvlJc w:val="left"/>
      <w:pPr>
        <w:ind w:left="1369" w:hanging="360"/>
      </w:pPr>
      <w:rPr>
        <w:rFonts w:ascii="Symbol" w:eastAsia="Symbol" w:hAnsi="Symbol" w:cs="Symbol" w:hint="default"/>
        <w:w w:val="100"/>
        <w:sz w:val="22"/>
        <w:szCs w:val="22"/>
        <w:lang w:val="es-ES" w:eastAsia="en-US" w:bidi="ar-SA"/>
      </w:rPr>
    </w:lvl>
    <w:lvl w:ilvl="1" w:tplc="B1967972">
      <w:numFmt w:val="bullet"/>
      <w:lvlText w:val="•"/>
      <w:lvlJc w:val="left"/>
      <w:pPr>
        <w:ind w:left="2330" w:hanging="360"/>
      </w:pPr>
      <w:rPr>
        <w:rFonts w:hint="default"/>
        <w:lang w:val="es-ES" w:eastAsia="en-US" w:bidi="ar-SA"/>
      </w:rPr>
    </w:lvl>
    <w:lvl w:ilvl="2" w:tplc="64EC151A">
      <w:numFmt w:val="bullet"/>
      <w:lvlText w:val="•"/>
      <w:lvlJc w:val="left"/>
      <w:pPr>
        <w:ind w:left="3300" w:hanging="360"/>
      </w:pPr>
      <w:rPr>
        <w:rFonts w:hint="default"/>
        <w:lang w:val="es-ES" w:eastAsia="en-US" w:bidi="ar-SA"/>
      </w:rPr>
    </w:lvl>
    <w:lvl w:ilvl="3" w:tplc="0F822A72">
      <w:numFmt w:val="bullet"/>
      <w:lvlText w:val="•"/>
      <w:lvlJc w:val="left"/>
      <w:pPr>
        <w:ind w:left="4270" w:hanging="360"/>
      </w:pPr>
      <w:rPr>
        <w:rFonts w:hint="default"/>
        <w:lang w:val="es-ES" w:eastAsia="en-US" w:bidi="ar-SA"/>
      </w:rPr>
    </w:lvl>
    <w:lvl w:ilvl="4" w:tplc="B4546CDE">
      <w:numFmt w:val="bullet"/>
      <w:lvlText w:val="•"/>
      <w:lvlJc w:val="left"/>
      <w:pPr>
        <w:ind w:left="5240" w:hanging="360"/>
      </w:pPr>
      <w:rPr>
        <w:rFonts w:hint="default"/>
        <w:lang w:val="es-ES" w:eastAsia="en-US" w:bidi="ar-SA"/>
      </w:rPr>
    </w:lvl>
    <w:lvl w:ilvl="5" w:tplc="E7AA2B96">
      <w:numFmt w:val="bullet"/>
      <w:lvlText w:val="•"/>
      <w:lvlJc w:val="left"/>
      <w:pPr>
        <w:ind w:left="6210" w:hanging="360"/>
      </w:pPr>
      <w:rPr>
        <w:rFonts w:hint="default"/>
        <w:lang w:val="es-ES" w:eastAsia="en-US" w:bidi="ar-SA"/>
      </w:rPr>
    </w:lvl>
    <w:lvl w:ilvl="6" w:tplc="8B141154">
      <w:numFmt w:val="bullet"/>
      <w:lvlText w:val="•"/>
      <w:lvlJc w:val="left"/>
      <w:pPr>
        <w:ind w:left="7180" w:hanging="360"/>
      </w:pPr>
      <w:rPr>
        <w:rFonts w:hint="default"/>
        <w:lang w:val="es-ES" w:eastAsia="en-US" w:bidi="ar-SA"/>
      </w:rPr>
    </w:lvl>
    <w:lvl w:ilvl="7" w:tplc="101EB40E">
      <w:numFmt w:val="bullet"/>
      <w:lvlText w:val="•"/>
      <w:lvlJc w:val="left"/>
      <w:pPr>
        <w:ind w:left="8150" w:hanging="360"/>
      </w:pPr>
      <w:rPr>
        <w:rFonts w:hint="default"/>
        <w:lang w:val="es-ES" w:eastAsia="en-US" w:bidi="ar-SA"/>
      </w:rPr>
    </w:lvl>
    <w:lvl w:ilvl="8" w:tplc="FB208CC4">
      <w:numFmt w:val="bullet"/>
      <w:lvlText w:val="•"/>
      <w:lvlJc w:val="left"/>
      <w:pPr>
        <w:ind w:left="9120" w:hanging="360"/>
      </w:pPr>
      <w:rPr>
        <w:rFonts w:hint="default"/>
        <w:lang w:val="es-ES" w:eastAsia="en-US" w:bidi="ar-SA"/>
      </w:rPr>
    </w:lvl>
  </w:abstractNum>
  <w:abstractNum w:abstractNumId="2" w15:restartNumberingAfterBreak="0">
    <w:nsid w:val="02F52B4F"/>
    <w:multiLevelType w:val="hybridMultilevel"/>
    <w:tmpl w:val="7C44B79A"/>
    <w:lvl w:ilvl="0" w:tplc="7AF6B0D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2C5793"/>
    <w:multiLevelType w:val="hybridMultilevel"/>
    <w:tmpl w:val="78E8DEE8"/>
    <w:lvl w:ilvl="0" w:tplc="F5E612F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BD77F2"/>
    <w:multiLevelType w:val="multilevel"/>
    <w:tmpl w:val="1F3A7D38"/>
    <w:lvl w:ilvl="0">
      <w:start w:val="1"/>
      <w:numFmt w:val="decimal"/>
      <w:lvlText w:val="%1."/>
      <w:lvlJc w:val="left"/>
      <w:pPr>
        <w:ind w:left="720" w:hanging="360"/>
      </w:pPr>
    </w:lvl>
    <w:lvl w:ilvl="1">
      <w:start w:val="6"/>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BE57E06"/>
    <w:multiLevelType w:val="hybridMultilevel"/>
    <w:tmpl w:val="E2F433A0"/>
    <w:lvl w:ilvl="0" w:tplc="AAAAD2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7" w15:restartNumberingAfterBreak="0">
    <w:nsid w:val="0EEA6A04"/>
    <w:multiLevelType w:val="hybridMultilevel"/>
    <w:tmpl w:val="9B7ED6A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3D31D7"/>
    <w:multiLevelType w:val="hybridMultilevel"/>
    <w:tmpl w:val="5EDC7B58"/>
    <w:lvl w:ilvl="0" w:tplc="240A000B">
      <w:start w:val="1"/>
      <w:numFmt w:val="bullet"/>
      <w:lvlText w:val=""/>
      <w:lvlJc w:val="left"/>
      <w:pPr>
        <w:ind w:left="1800" w:hanging="360"/>
      </w:pPr>
      <w:rPr>
        <w:rFonts w:ascii="Wingdings" w:hAnsi="Wingdings" w:cs="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0" w15:restartNumberingAfterBreak="0">
    <w:nsid w:val="13BE09E6"/>
    <w:multiLevelType w:val="hybridMultilevel"/>
    <w:tmpl w:val="DD8A7D46"/>
    <w:lvl w:ilvl="0" w:tplc="88B4CFAC">
      <w:start w:val="1"/>
      <w:numFmt w:val="decimal"/>
      <w:lvlText w:val="%1."/>
      <w:lvlJc w:val="left"/>
      <w:pPr>
        <w:ind w:left="1662" w:hanging="360"/>
      </w:pPr>
      <w:rPr>
        <w:rFonts w:ascii="Arial MT" w:eastAsia="Arial MT" w:hAnsi="Arial MT" w:cs="Arial MT" w:hint="default"/>
        <w:spacing w:val="-1"/>
        <w:w w:val="100"/>
        <w:sz w:val="22"/>
        <w:szCs w:val="22"/>
        <w:lang w:val="es-ES" w:eastAsia="en-US" w:bidi="ar-SA"/>
      </w:rPr>
    </w:lvl>
    <w:lvl w:ilvl="1" w:tplc="B35EAAC8">
      <w:start w:val="1"/>
      <w:numFmt w:val="lowerLetter"/>
      <w:lvlText w:val="%2)"/>
      <w:lvlJc w:val="left"/>
      <w:pPr>
        <w:ind w:left="1909" w:hanging="259"/>
      </w:pPr>
      <w:rPr>
        <w:rFonts w:ascii="Arial MT" w:eastAsia="Arial MT" w:hAnsi="Arial MT" w:cs="Arial MT" w:hint="default"/>
        <w:w w:val="100"/>
        <w:sz w:val="22"/>
        <w:szCs w:val="22"/>
        <w:lang w:val="es-ES" w:eastAsia="en-US" w:bidi="ar-SA"/>
      </w:rPr>
    </w:lvl>
    <w:lvl w:ilvl="2" w:tplc="2E7E1E3C">
      <w:numFmt w:val="bullet"/>
      <w:lvlText w:val="•"/>
      <w:lvlJc w:val="left"/>
      <w:pPr>
        <w:ind w:left="2917" w:hanging="259"/>
      </w:pPr>
      <w:rPr>
        <w:rFonts w:hint="default"/>
        <w:lang w:val="es-ES" w:eastAsia="en-US" w:bidi="ar-SA"/>
      </w:rPr>
    </w:lvl>
    <w:lvl w:ilvl="3" w:tplc="65DADA82">
      <w:numFmt w:val="bullet"/>
      <w:lvlText w:val="•"/>
      <w:lvlJc w:val="left"/>
      <w:pPr>
        <w:ind w:left="3935" w:hanging="259"/>
      </w:pPr>
      <w:rPr>
        <w:rFonts w:hint="default"/>
        <w:lang w:val="es-ES" w:eastAsia="en-US" w:bidi="ar-SA"/>
      </w:rPr>
    </w:lvl>
    <w:lvl w:ilvl="4" w:tplc="5EFC5F6E">
      <w:numFmt w:val="bullet"/>
      <w:lvlText w:val="•"/>
      <w:lvlJc w:val="left"/>
      <w:pPr>
        <w:ind w:left="4953" w:hanging="259"/>
      </w:pPr>
      <w:rPr>
        <w:rFonts w:hint="default"/>
        <w:lang w:val="es-ES" w:eastAsia="en-US" w:bidi="ar-SA"/>
      </w:rPr>
    </w:lvl>
    <w:lvl w:ilvl="5" w:tplc="64F8DB44">
      <w:numFmt w:val="bullet"/>
      <w:lvlText w:val="•"/>
      <w:lvlJc w:val="left"/>
      <w:pPr>
        <w:ind w:left="5971" w:hanging="259"/>
      </w:pPr>
      <w:rPr>
        <w:rFonts w:hint="default"/>
        <w:lang w:val="es-ES" w:eastAsia="en-US" w:bidi="ar-SA"/>
      </w:rPr>
    </w:lvl>
    <w:lvl w:ilvl="6" w:tplc="6D247F08">
      <w:numFmt w:val="bullet"/>
      <w:lvlText w:val="•"/>
      <w:lvlJc w:val="left"/>
      <w:pPr>
        <w:ind w:left="6988" w:hanging="259"/>
      </w:pPr>
      <w:rPr>
        <w:rFonts w:hint="default"/>
        <w:lang w:val="es-ES" w:eastAsia="en-US" w:bidi="ar-SA"/>
      </w:rPr>
    </w:lvl>
    <w:lvl w:ilvl="7" w:tplc="C3AADB36">
      <w:numFmt w:val="bullet"/>
      <w:lvlText w:val="•"/>
      <w:lvlJc w:val="left"/>
      <w:pPr>
        <w:ind w:left="8006" w:hanging="259"/>
      </w:pPr>
      <w:rPr>
        <w:rFonts w:hint="default"/>
        <w:lang w:val="es-ES" w:eastAsia="en-US" w:bidi="ar-SA"/>
      </w:rPr>
    </w:lvl>
    <w:lvl w:ilvl="8" w:tplc="6A9C6D1E">
      <w:numFmt w:val="bullet"/>
      <w:lvlText w:val="•"/>
      <w:lvlJc w:val="left"/>
      <w:pPr>
        <w:ind w:left="9024" w:hanging="259"/>
      </w:pPr>
      <w:rPr>
        <w:rFonts w:hint="default"/>
        <w:lang w:val="es-ES" w:eastAsia="en-US" w:bidi="ar-SA"/>
      </w:rPr>
    </w:lvl>
  </w:abstractNum>
  <w:abstractNum w:abstractNumId="11"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221C69"/>
    <w:multiLevelType w:val="multilevel"/>
    <w:tmpl w:val="E4D0B3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30418D"/>
    <w:multiLevelType w:val="hybridMultilevel"/>
    <w:tmpl w:val="A3F2F2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226BC5"/>
    <w:multiLevelType w:val="hybridMultilevel"/>
    <w:tmpl w:val="43E626F2"/>
    <w:lvl w:ilvl="0" w:tplc="240A000D">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6" w15:restartNumberingAfterBreak="0">
    <w:nsid w:val="308766F1"/>
    <w:multiLevelType w:val="hybridMultilevel"/>
    <w:tmpl w:val="75B66250"/>
    <w:lvl w:ilvl="0" w:tplc="EDB8410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831911"/>
    <w:multiLevelType w:val="multilevel"/>
    <w:tmpl w:val="E2DEDF46"/>
    <w:lvl w:ilvl="0">
      <w:start w:val="1"/>
      <w:numFmt w:val="decimal"/>
      <w:lvlText w:val="%1."/>
      <w:lvlJc w:val="left"/>
      <w:pPr>
        <w:ind w:left="1662" w:hanging="72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650" w:hanging="708"/>
      </w:pPr>
      <w:rPr>
        <w:rFonts w:hint="default"/>
        <w:b/>
        <w:bCs/>
        <w:w w:val="100"/>
        <w:lang w:val="es-ES" w:eastAsia="en-US" w:bidi="ar-SA"/>
      </w:rPr>
    </w:lvl>
    <w:lvl w:ilvl="2">
      <w:start w:val="1"/>
      <w:numFmt w:val="decimal"/>
      <w:lvlText w:val="%1.%2.%3."/>
      <w:lvlJc w:val="left"/>
      <w:pPr>
        <w:ind w:left="1650" w:hanging="720"/>
      </w:pPr>
      <w:rPr>
        <w:rFonts w:ascii="Arial" w:eastAsia="Arial" w:hAnsi="Arial" w:cs="Arial" w:hint="default"/>
        <w:b/>
        <w:bCs/>
        <w:spacing w:val="-3"/>
        <w:w w:val="100"/>
        <w:sz w:val="22"/>
        <w:szCs w:val="22"/>
        <w:lang w:val="es-ES" w:eastAsia="en-US" w:bidi="ar-SA"/>
      </w:rPr>
    </w:lvl>
    <w:lvl w:ilvl="3">
      <w:numFmt w:val="bullet"/>
      <w:lvlText w:val="•"/>
      <w:lvlJc w:val="left"/>
      <w:pPr>
        <w:ind w:left="4480" w:hanging="720"/>
      </w:pPr>
      <w:rPr>
        <w:rFonts w:hint="default"/>
        <w:lang w:val="es-ES" w:eastAsia="en-US" w:bidi="ar-SA"/>
      </w:rPr>
    </w:lvl>
    <w:lvl w:ilvl="4">
      <w:numFmt w:val="bullet"/>
      <w:lvlText w:val="•"/>
      <w:lvlJc w:val="left"/>
      <w:pPr>
        <w:ind w:left="5420" w:hanging="720"/>
      </w:pPr>
      <w:rPr>
        <w:rFonts w:hint="default"/>
        <w:lang w:val="es-ES" w:eastAsia="en-US" w:bidi="ar-SA"/>
      </w:rPr>
    </w:lvl>
    <w:lvl w:ilvl="5">
      <w:numFmt w:val="bullet"/>
      <w:lvlText w:val="•"/>
      <w:lvlJc w:val="left"/>
      <w:pPr>
        <w:ind w:left="6360" w:hanging="720"/>
      </w:pPr>
      <w:rPr>
        <w:rFonts w:hint="default"/>
        <w:lang w:val="es-ES" w:eastAsia="en-US" w:bidi="ar-SA"/>
      </w:rPr>
    </w:lvl>
    <w:lvl w:ilvl="6">
      <w:numFmt w:val="bullet"/>
      <w:lvlText w:val="•"/>
      <w:lvlJc w:val="left"/>
      <w:pPr>
        <w:ind w:left="7300" w:hanging="720"/>
      </w:pPr>
      <w:rPr>
        <w:rFonts w:hint="default"/>
        <w:lang w:val="es-ES" w:eastAsia="en-US" w:bidi="ar-SA"/>
      </w:rPr>
    </w:lvl>
    <w:lvl w:ilvl="7">
      <w:numFmt w:val="bullet"/>
      <w:lvlText w:val="•"/>
      <w:lvlJc w:val="left"/>
      <w:pPr>
        <w:ind w:left="8240" w:hanging="720"/>
      </w:pPr>
      <w:rPr>
        <w:rFonts w:hint="default"/>
        <w:lang w:val="es-ES" w:eastAsia="en-US" w:bidi="ar-SA"/>
      </w:rPr>
    </w:lvl>
    <w:lvl w:ilvl="8">
      <w:numFmt w:val="bullet"/>
      <w:lvlText w:val="•"/>
      <w:lvlJc w:val="left"/>
      <w:pPr>
        <w:ind w:left="9180" w:hanging="720"/>
      </w:pPr>
      <w:rPr>
        <w:rFonts w:hint="default"/>
        <w:lang w:val="es-ES" w:eastAsia="en-US" w:bidi="ar-SA"/>
      </w:rPr>
    </w:lvl>
  </w:abstractNum>
  <w:abstractNum w:abstractNumId="18" w15:restartNumberingAfterBreak="0">
    <w:nsid w:val="32A04FC5"/>
    <w:multiLevelType w:val="hybridMultilevel"/>
    <w:tmpl w:val="F1A26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3F92767"/>
    <w:multiLevelType w:val="hybridMultilevel"/>
    <w:tmpl w:val="984869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42E7A8E"/>
    <w:multiLevelType w:val="hybridMultilevel"/>
    <w:tmpl w:val="D26AB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7502C6A"/>
    <w:multiLevelType w:val="hybridMultilevel"/>
    <w:tmpl w:val="A550A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C3113C"/>
    <w:multiLevelType w:val="hybridMultilevel"/>
    <w:tmpl w:val="8386431E"/>
    <w:lvl w:ilvl="0" w:tplc="240A000B">
      <w:start w:val="1"/>
      <w:numFmt w:val="bullet"/>
      <w:lvlText w:val=""/>
      <w:lvlJc w:val="left"/>
      <w:pPr>
        <w:ind w:left="1440" w:hanging="360"/>
      </w:pPr>
      <w:rPr>
        <w:rFonts w:ascii="Wingdings" w:hAnsi="Wingdings" w:cs="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3DCA3C1B"/>
    <w:multiLevelType w:val="multilevel"/>
    <w:tmpl w:val="09D23AAC"/>
    <w:lvl w:ilvl="0">
      <w:start w:val="1"/>
      <w:numFmt w:val="decimal"/>
      <w:lvlText w:val="%1."/>
      <w:lvlJc w:val="left"/>
      <w:pPr>
        <w:ind w:left="500" w:hanging="500"/>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02" w:hanging="639"/>
        <w:jc w:val="right"/>
      </w:pPr>
      <w:rPr>
        <w:rFonts w:ascii="Arial" w:eastAsia="Arial" w:hAnsi="Arial" w:cs="Arial" w:hint="default"/>
        <w:b/>
        <w:bCs/>
        <w:spacing w:val="-1"/>
        <w:w w:val="99"/>
        <w:sz w:val="20"/>
        <w:szCs w:val="20"/>
        <w:lang w:val="es-ES" w:eastAsia="en-US" w:bidi="ar-SA"/>
      </w:rPr>
    </w:lvl>
    <w:lvl w:ilvl="2">
      <w:numFmt w:val="bullet"/>
      <w:lvlText w:val=""/>
      <w:lvlJc w:val="left"/>
      <w:pPr>
        <w:ind w:left="840" w:hanging="361"/>
      </w:pPr>
      <w:rPr>
        <w:rFonts w:ascii="Wingdings" w:eastAsia="Wingdings" w:hAnsi="Wingdings" w:cs="Wingdings" w:hint="default"/>
        <w:w w:val="99"/>
        <w:sz w:val="20"/>
        <w:szCs w:val="20"/>
        <w:lang w:val="es-ES" w:eastAsia="en-US" w:bidi="ar-SA"/>
      </w:rPr>
    </w:lvl>
    <w:lvl w:ilvl="3">
      <w:numFmt w:val="bullet"/>
      <w:lvlText w:val="•"/>
      <w:lvlJc w:val="left"/>
      <w:pPr>
        <w:ind w:left="1200" w:hanging="361"/>
      </w:pPr>
      <w:rPr>
        <w:rFonts w:hint="default"/>
        <w:lang w:val="es-ES" w:eastAsia="en-US" w:bidi="ar-SA"/>
      </w:rPr>
    </w:lvl>
    <w:lvl w:ilvl="4">
      <w:numFmt w:val="bullet"/>
      <w:lvlText w:val="•"/>
      <w:lvlJc w:val="left"/>
      <w:pPr>
        <w:ind w:left="3028" w:hanging="361"/>
      </w:pPr>
      <w:rPr>
        <w:rFonts w:hint="default"/>
        <w:lang w:val="es-ES" w:eastAsia="en-US" w:bidi="ar-SA"/>
      </w:rPr>
    </w:lvl>
    <w:lvl w:ilvl="5">
      <w:numFmt w:val="bullet"/>
      <w:lvlText w:val="•"/>
      <w:lvlJc w:val="left"/>
      <w:pPr>
        <w:ind w:left="4857" w:hanging="361"/>
      </w:pPr>
      <w:rPr>
        <w:rFonts w:hint="default"/>
        <w:lang w:val="es-ES" w:eastAsia="en-US" w:bidi="ar-SA"/>
      </w:rPr>
    </w:lvl>
    <w:lvl w:ilvl="6">
      <w:numFmt w:val="bullet"/>
      <w:lvlText w:val="•"/>
      <w:lvlJc w:val="left"/>
      <w:pPr>
        <w:ind w:left="6685" w:hanging="361"/>
      </w:pPr>
      <w:rPr>
        <w:rFonts w:hint="default"/>
        <w:lang w:val="es-ES" w:eastAsia="en-US" w:bidi="ar-SA"/>
      </w:rPr>
    </w:lvl>
    <w:lvl w:ilvl="7">
      <w:numFmt w:val="bullet"/>
      <w:lvlText w:val="•"/>
      <w:lvlJc w:val="left"/>
      <w:pPr>
        <w:ind w:left="8514" w:hanging="361"/>
      </w:pPr>
      <w:rPr>
        <w:rFonts w:hint="default"/>
        <w:lang w:val="es-ES" w:eastAsia="en-US" w:bidi="ar-SA"/>
      </w:rPr>
    </w:lvl>
    <w:lvl w:ilvl="8">
      <w:numFmt w:val="bullet"/>
      <w:lvlText w:val="•"/>
      <w:lvlJc w:val="left"/>
      <w:pPr>
        <w:ind w:left="10342" w:hanging="361"/>
      </w:pPr>
      <w:rPr>
        <w:rFonts w:hint="default"/>
        <w:lang w:val="es-ES" w:eastAsia="en-US" w:bidi="ar-SA"/>
      </w:rPr>
    </w:lvl>
  </w:abstractNum>
  <w:abstractNum w:abstractNumId="25" w15:restartNumberingAfterBreak="0">
    <w:nsid w:val="3E0C169B"/>
    <w:multiLevelType w:val="hybridMultilevel"/>
    <w:tmpl w:val="D08657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9B6E95"/>
    <w:multiLevelType w:val="hybridMultilevel"/>
    <w:tmpl w:val="38BCFA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1A9259C"/>
    <w:multiLevelType w:val="hybridMultilevel"/>
    <w:tmpl w:val="0CCA06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ECD5B0B"/>
    <w:multiLevelType w:val="hybridMultilevel"/>
    <w:tmpl w:val="128272AA"/>
    <w:lvl w:ilvl="0" w:tplc="8688844A">
      <w:start w:val="1"/>
      <w:numFmt w:val="lowerLetter"/>
      <w:lvlText w:val="%1)"/>
      <w:lvlJc w:val="left"/>
      <w:pPr>
        <w:ind w:left="942" w:hanging="279"/>
      </w:pPr>
      <w:rPr>
        <w:rFonts w:ascii="Arial" w:eastAsia="Arial" w:hAnsi="Arial" w:cs="Arial" w:hint="default"/>
        <w:b/>
        <w:bCs/>
        <w:spacing w:val="-1"/>
        <w:w w:val="100"/>
        <w:sz w:val="22"/>
        <w:szCs w:val="22"/>
        <w:lang w:val="es-ES" w:eastAsia="en-US" w:bidi="ar-SA"/>
      </w:rPr>
    </w:lvl>
    <w:lvl w:ilvl="1" w:tplc="6F72F276">
      <w:numFmt w:val="bullet"/>
      <w:lvlText w:val="•"/>
      <w:lvlJc w:val="left"/>
      <w:pPr>
        <w:ind w:left="1952" w:hanging="279"/>
      </w:pPr>
      <w:rPr>
        <w:rFonts w:hint="default"/>
        <w:lang w:val="es-ES" w:eastAsia="en-US" w:bidi="ar-SA"/>
      </w:rPr>
    </w:lvl>
    <w:lvl w:ilvl="2" w:tplc="1A2C64A2">
      <w:numFmt w:val="bullet"/>
      <w:lvlText w:val="•"/>
      <w:lvlJc w:val="left"/>
      <w:pPr>
        <w:ind w:left="2964" w:hanging="279"/>
      </w:pPr>
      <w:rPr>
        <w:rFonts w:hint="default"/>
        <w:lang w:val="es-ES" w:eastAsia="en-US" w:bidi="ar-SA"/>
      </w:rPr>
    </w:lvl>
    <w:lvl w:ilvl="3" w:tplc="12EEB154">
      <w:numFmt w:val="bullet"/>
      <w:lvlText w:val="•"/>
      <w:lvlJc w:val="left"/>
      <w:pPr>
        <w:ind w:left="3976" w:hanging="279"/>
      </w:pPr>
      <w:rPr>
        <w:rFonts w:hint="default"/>
        <w:lang w:val="es-ES" w:eastAsia="en-US" w:bidi="ar-SA"/>
      </w:rPr>
    </w:lvl>
    <w:lvl w:ilvl="4" w:tplc="958A790A">
      <w:numFmt w:val="bullet"/>
      <w:lvlText w:val="•"/>
      <w:lvlJc w:val="left"/>
      <w:pPr>
        <w:ind w:left="4988" w:hanging="279"/>
      </w:pPr>
      <w:rPr>
        <w:rFonts w:hint="default"/>
        <w:lang w:val="es-ES" w:eastAsia="en-US" w:bidi="ar-SA"/>
      </w:rPr>
    </w:lvl>
    <w:lvl w:ilvl="5" w:tplc="DC36B240">
      <w:numFmt w:val="bullet"/>
      <w:lvlText w:val="•"/>
      <w:lvlJc w:val="left"/>
      <w:pPr>
        <w:ind w:left="6000" w:hanging="279"/>
      </w:pPr>
      <w:rPr>
        <w:rFonts w:hint="default"/>
        <w:lang w:val="es-ES" w:eastAsia="en-US" w:bidi="ar-SA"/>
      </w:rPr>
    </w:lvl>
    <w:lvl w:ilvl="6" w:tplc="DAEE5CC4">
      <w:numFmt w:val="bullet"/>
      <w:lvlText w:val="•"/>
      <w:lvlJc w:val="left"/>
      <w:pPr>
        <w:ind w:left="7012" w:hanging="279"/>
      </w:pPr>
      <w:rPr>
        <w:rFonts w:hint="default"/>
        <w:lang w:val="es-ES" w:eastAsia="en-US" w:bidi="ar-SA"/>
      </w:rPr>
    </w:lvl>
    <w:lvl w:ilvl="7" w:tplc="5A165976">
      <w:numFmt w:val="bullet"/>
      <w:lvlText w:val="•"/>
      <w:lvlJc w:val="left"/>
      <w:pPr>
        <w:ind w:left="8024" w:hanging="279"/>
      </w:pPr>
      <w:rPr>
        <w:rFonts w:hint="default"/>
        <w:lang w:val="es-ES" w:eastAsia="en-US" w:bidi="ar-SA"/>
      </w:rPr>
    </w:lvl>
    <w:lvl w:ilvl="8" w:tplc="8B64223E">
      <w:numFmt w:val="bullet"/>
      <w:lvlText w:val="•"/>
      <w:lvlJc w:val="left"/>
      <w:pPr>
        <w:ind w:left="9036" w:hanging="279"/>
      </w:pPr>
      <w:rPr>
        <w:rFonts w:hint="default"/>
        <w:lang w:val="es-ES" w:eastAsia="en-US" w:bidi="ar-SA"/>
      </w:rPr>
    </w:lvl>
  </w:abstractNum>
  <w:abstractNum w:abstractNumId="30" w15:restartNumberingAfterBreak="0">
    <w:nsid w:val="4FCB5D8C"/>
    <w:multiLevelType w:val="hybridMultilevel"/>
    <w:tmpl w:val="A50437EC"/>
    <w:lvl w:ilvl="0" w:tplc="91CCE428">
      <w:numFmt w:val="bullet"/>
      <w:lvlText w:val=""/>
      <w:lvlJc w:val="left"/>
      <w:pPr>
        <w:ind w:left="1369" w:hanging="428"/>
      </w:pPr>
      <w:rPr>
        <w:rFonts w:ascii="Symbol" w:eastAsia="Symbol" w:hAnsi="Symbol" w:cs="Symbol" w:hint="default"/>
        <w:w w:val="100"/>
        <w:sz w:val="22"/>
        <w:szCs w:val="22"/>
        <w:lang w:val="es-ES" w:eastAsia="en-US" w:bidi="ar-SA"/>
      </w:rPr>
    </w:lvl>
    <w:lvl w:ilvl="1" w:tplc="70B8B29C">
      <w:numFmt w:val="bullet"/>
      <w:lvlText w:val="•"/>
      <w:lvlJc w:val="left"/>
      <w:pPr>
        <w:ind w:left="2330" w:hanging="428"/>
      </w:pPr>
      <w:rPr>
        <w:rFonts w:hint="default"/>
        <w:lang w:val="es-ES" w:eastAsia="en-US" w:bidi="ar-SA"/>
      </w:rPr>
    </w:lvl>
    <w:lvl w:ilvl="2" w:tplc="AAA8A470">
      <w:numFmt w:val="bullet"/>
      <w:lvlText w:val="•"/>
      <w:lvlJc w:val="left"/>
      <w:pPr>
        <w:ind w:left="3300" w:hanging="428"/>
      </w:pPr>
      <w:rPr>
        <w:rFonts w:hint="default"/>
        <w:lang w:val="es-ES" w:eastAsia="en-US" w:bidi="ar-SA"/>
      </w:rPr>
    </w:lvl>
    <w:lvl w:ilvl="3" w:tplc="DC649A32">
      <w:numFmt w:val="bullet"/>
      <w:lvlText w:val="•"/>
      <w:lvlJc w:val="left"/>
      <w:pPr>
        <w:ind w:left="4270" w:hanging="428"/>
      </w:pPr>
      <w:rPr>
        <w:rFonts w:hint="default"/>
        <w:lang w:val="es-ES" w:eastAsia="en-US" w:bidi="ar-SA"/>
      </w:rPr>
    </w:lvl>
    <w:lvl w:ilvl="4" w:tplc="2126EEF4">
      <w:numFmt w:val="bullet"/>
      <w:lvlText w:val="•"/>
      <w:lvlJc w:val="left"/>
      <w:pPr>
        <w:ind w:left="5240" w:hanging="428"/>
      </w:pPr>
      <w:rPr>
        <w:rFonts w:hint="default"/>
        <w:lang w:val="es-ES" w:eastAsia="en-US" w:bidi="ar-SA"/>
      </w:rPr>
    </w:lvl>
    <w:lvl w:ilvl="5" w:tplc="994A570C">
      <w:numFmt w:val="bullet"/>
      <w:lvlText w:val="•"/>
      <w:lvlJc w:val="left"/>
      <w:pPr>
        <w:ind w:left="6210" w:hanging="428"/>
      </w:pPr>
      <w:rPr>
        <w:rFonts w:hint="default"/>
        <w:lang w:val="es-ES" w:eastAsia="en-US" w:bidi="ar-SA"/>
      </w:rPr>
    </w:lvl>
    <w:lvl w:ilvl="6" w:tplc="CAA83AAE">
      <w:numFmt w:val="bullet"/>
      <w:lvlText w:val="•"/>
      <w:lvlJc w:val="left"/>
      <w:pPr>
        <w:ind w:left="7180" w:hanging="428"/>
      </w:pPr>
      <w:rPr>
        <w:rFonts w:hint="default"/>
        <w:lang w:val="es-ES" w:eastAsia="en-US" w:bidi="ar-SA"/>
      </w:rPr>
    </w:lvl>
    <w:lvl w:ilvl="7" w:tplc="A500A41E">
      <w:numFmt w:val="bullet"/>
      <w:lvlText w:val="•"/>
      <w:lvlJc w:val="left"/>
      <w:pPr>
        <w:ind w:left="8150" w:hanging="428"/>
      </w:pPr>
      <w:rPr>
        <w:rFonts w:hint="default"/>
        <w:lang w:val="es-ES" w:eastAsia="en-US" w:bidi="ar-SA"/>
      </w:rPr>
    </w:lvl>
    <w:lvl w:ilvl="8" w:tplc="8944553C">
      <w:numFmt w:val="bullet"/>
      <w:lvlText w:val="•"/>
      <w:lvlJc w:val="left"/>
      <w:pPr>
        <w:ind w:left="9120" w:hanging="428"/>
      </w:pPr>
      <w:rPr>
        <w:rFonts w:hint="default"/>
        <w:lang w:val="es-ES" w:eastAsia="en-US" w:bidi="ar-SA"/>
      </w:rPr>
    </w:lvl>
  </w:abstractNum>
  <w:abstractNum w:abstractNumId="31" w15:restartNumberingAfterBreak="0">
    <w:nsid w:val="51E16D82"/>
    <w:multiLevelType w:val="hybridMultilevel"/>
    <w:tmpl w:val="44560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33" w15:restartNumberingAfterBreak="0">
    <w:nsid w:val="5C19642F"/>
    <w:multiLevelType w:val="hybridMultilevel"/>
    <w:tmpl w:val="1E96D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3F7427"/>
    <w:multiLevelType w:val="hybridMultilevel"/>
    <w:tmpl w:val="EC5AC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05E44A1"/>
    <w:multiLevelType w:val="hybridMultilevel"/>
    <w:tmpl w:val="26CA7CE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6" w15:restartNumberingAfterBreak="0">
    <w:nsid w:val="63062665"/>
    <w:multiLevelType w:val="multilevel"/>
    <w:tmpl w:val="34782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5CB6A7A"/>
    <w:multiLevelType w:val="multilevel"/>
    <w:tmpl w:val="080A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E80B9E"/>
    <w:multiLevelType w:val="hybridMultilevel"/>
    <w:tmpl w:val="9FC4BD1E"/>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0" w15:restartNumberingAfterBreak="0">
    <w:nsid w:val="779E4901"/>
    <w:multiLevelType w:val="hybridMultilevel"/>
    <w:tmpl w:val="FF643C14"/>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abstractNum w:abstractNumId="41" w15:restartNumberingAfterBreak="0">
    <w:nsid w:val="78787620"/>
    <w:multiLevelType w:val="hybridMultilevel"/>
    <w:tmpl w:val="1A663D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1D4226"/>
    <w:multiLevelType w:val="hybridMultilevel"/>
    <w:tmpl w:val="B838BF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6"/>
  </w:num>
  <w:num w:numId="4">
    <w:abstractNumId w:val="32"/>
  </w:num>
  <w:num w:numId="5">
    <w:abstractNumId w:val="22"/>
  </w:num>
  <w:num w:numId="6">
    <w:abstractNumId w:val="11"/>
  </w:num>
  <w:num w:numId="7">
    <w:abstractNumId w:val="13"/>
  </w:num>
  <w:num w:numId="8">
    <w:abstractNumId w:val="28"/>
  </w:num>
  <w:num w:numId="9">
    <w:abstractNumId w:val="16"/>
  </w:num>
  <w:num w:numId="10">
    <w:abstractNumId w:val="40"/>
  </w:num>
  <w:num w:numId="11">
    <w:abstractNumId w:val="0"/>
  </w:num>
  <w:num w:numId="12">
    <w:abstractNumId w:val="4"/>
  </w:num>
  <w:num w:numId="13">
    <w:abstractNumId w:val="38"/>
  </w:num>
  <w:num w:numId="14">
    <w:abstractNumId w:val="27"/>
  </w:num>
  <w:num w:numId="15">
    <w:abstractNumId w:val="26"/>
  </w:num>
  <w:num w:numId="16">
    <w:abstractNumId w:val="15"/>
  </w:num>
  <w:num w:numId="17">
    <w:abstractNumId w:val="19"/>
  </w:num>
  <w:num w:numId="18">
    <w:abstractNumId w:val="39"/>
  </w:num>
  <w:num w:numId="19">
    <w:abstractNumId w:val="5"/>
  </w:num>
  <w:num w:numId="20">
    <w:abstractNumId w:val="24"/>
  </w:num>
  <w:num w:numId="21">
    <w:abstractNumId w:val="30"/>
  </w:num>
  <w:num w:numId="22">
    <w:abstractNumId w:val="33"/>
  </w:num>
  <w:num w:numId="23">
    <w:abstractNumId w:val="10"/>
  </w:num>
  <w:num w:numId="24">
    <w:abstractNumId w:val="29"/>
  </w:num>
  <w:num w:numId="25">
    <w:abstractNumId w:val="42"/>
  </w:num>
  <w:num w:numId="26">
    <w:abstractNumId w:val="41"/>
  </w:num>
  <w:num w:numId="27">
    <w:abstractNumId w:val="23"/>
  </w:num>
  <w:num w:numId="28">
    <w:abstractNumId w:val="14"/>
  </w:num>
  <w:num w:numId="29">
    <w:abstractNumId w:val="17"/>
  </w:num>
  <w:num w:numId="30">
    <w:abstractNumId w:val="36"/>
  </w:num>
  <w:num w:numId="31">
    <w:abstractNumId w:val="21"/>
  </w:num>
  <w:num w:numId="32">
    <w:abstractNumId w:val="1"/>
  </w:num>
  <w:num w:numId="33">
    <w:abstractNumId w:val="35"/>
  </w:num>
  <w:num w:numId="34">
    <w:abstractNumId w:val="18"/>
  </w:num>
  <w:num w:numId="35">
    <w:abstractNumId w:val="25"/>
  </w:num>
  <w:num w:numId="36">
    <w:abstractNumId w:val="34"/>
  </w:num>
  <w:num w:numId="37">
    <w:abstractNumId w:val="3"/>
  </w:num>
  <w:num w:numId="38">
    <w:abstractNumId w:val="7"/>
  </w:num>
  <w:num w:numId="39">
    <w:abstractNumId w:val="2"/>
  </w:num>
  <w:num w:numId="40">
    <w:abstractNumId w:val="20"/>
  </w:num>
  <w:num w:numId="41">
    <w:abstractNumId w:val="31"/>
  </w:num>
  <w:num w:numId="42">
    <w:abstractNumId w:val="1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5FD1"/>
    <w:rsid w:val="00115C16"/>
    <w:rsid w:val="001359AE"/>
    <w:rsid w:val="00137E8A"/>
    <w:rsid w:val="00174B12"/>
    <w:rsid w:val="001D7CFC"/>
    <w:rsid w:val="001F1E8E"/>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E3D55"/>
    <w:rsid w:val="005F3176"/>
    <w:rsid w:val="00615F4A"/>
    <w:rsid w:val="006163C0"/>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C0FB8"/>
    <w:rsid w:val="008D0C22"/>
    <w:rsid w:val="00901B26"/>
    <w:rsid w:val="00950324"/>
    <w:rsid w:val="009821FB"/>
    <w:rsid w:val="00A2048E"/>
    <w:rsid w:val="00A30CF1"/>
    <w:rsid w:val="00A50418"/>
    <w:rsid w:val="00A620E4"/>
    <w:rsid w:val="00A74B90"/>
    <w:rsid w:val="00A75278"/>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A0BB8"/>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A0B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A0B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1"/>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FA0BB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A0BB8"/>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unhideWhenUsed/>
    <w:rsid w:val="00FA0BB8"/>
    <w:pPr>
      <w:spacing w:after="120"/>
    </w:pPr>
  </w:style>
  <w:style w:type="character" w:customStyle="1" w:styleId="TextoindependienteCar">
    <w:name w:val="Texto independiente Car"/>
    <w:basedOn w:val="Fuentedeprrafopredeter"/>
    <w:link w:val="Textoindependiente"/>
    <w:uiPriority w:val="99"/>
    <w:rsid w:val="00FA0BB8"/>
  </w:style>
  <w:style w:type="character" w:styleId="Hipervnculo">
    <w:name w:val="Hyperlink"/>
    <w:uiPriority w:val="99"/>
    <w:rsid w:val="00FA0BB8"/>
    <w:rPr>
      <w:color w:val="0000FF"/>
      <w:u w:val="single"/>
    </w:rPr>
  </w:style>
  <w:style w:type="paragraph" w:styleId="Ttulo">
    <w:name w:val="Title"/>
    <w:basedOn w:val="Normal"/>
    <w:link w:val="TtuloCar"/>
    <w:rsid w:val="00FA0BB8"/>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FA0BB8"/>
    <w:rPr>
      <w:rFonts w:ascii="Arial" w:eastAsia="Times New Roman" w:hAnsi="Arial" w:cs="Times New Roman"/>
      <w:b/>
      <w:szCs w:val="20"/>
      <w:lang w:eastAsia="es-ES"/>
    </w:rPr>
  </w:style>
  <w:style w:type="paragraph" w:styleId="TtuloTDC">
    <w:name w:val="TOC Heading"/>
    <w:basedOn w:val="Ttulo1"/>
    <w:next w:val="Normal"/>
    <w:uiPriority w:val="39"/>
    <w:unhideWhenUsed/>
    <w:qFormat/>
    <w:rsid w:val="00FA0BB8"/>
    <w:pPr>
      <w:spacing w:line="259" w:lineRule="auto"/>
      <w:outlineLvl w:val="9"/>
    </w:pPr>
    <w:rPr>
      <w:rFonts w:ascii="Calibri Light" w:eastAsia="Times New Roman" w:hAnsi="Calibri Light" w:cs="Times New Roman"/>
      <w:color w:val="2E74B5"/>
      <w:lang w:eastAsia="es-CO"/>
    </w:rPr>
  </w:style>
  <w:style w:type="paragraph" w:styleId="TDC2">
    <w:name w:val="toc 2"/>
    <w:basedOn w:val="Normal"/>
    <w:next w:val="Normal"/>
    <w:autoRedefine/>
    <w:uiPriority w:val="39"/>
    <w:unhideWhenUsed/>
    <w:rsid w:val="00FA0BB8"/>
    <w:pPr>
      <w:suppressAutoHyphens/>
      <w:autoSpaceDN w:val="0"/>
      <w:ind w:left="220"/>
      <w:textAlignment w:val="baseline"/>
    </w:pPr>
    <w:rPr>
      <w:rFonts w:ascii="Calibri" w:eastAsia="Calibri" w:hAnsi="Calibri" w:cs="Calibri"/>
      <w:sz w:val="22"/>
      <w:szCs w:val="22"/>
      <w:lang w:eastAsia="es-CO"/>
    </w:rPr>
  </w:style>
  <w:style w:type="table" w:styleId="Tablaconcuadrcula">
    <w:name w:val="Table Grid"/>
    <w:basedOn w:val="Tablanormal"/>
    <w:uiPriority w:val="39"/>
    <w:rsid w:val="005E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E3D55"/>
    <w:pPr>
      <w:spacing w:after="100"/>
    </w:pPr>
  </w:style>
  <w:style w:type="character" w:styleId="Refdecomentario">
    <w:name w:val="annotation reference"/>
    <w:basedOn w:val="Fuentedeprrafopredeter"/>
    <w:uiPriority w:val="99"/>
    <w:semiHidden/>
    <w:unhideWhenUsed/>
    <w:rsid w:val="005E3D55"/>
    <w:rPr>
      <w:sz w:val="16"/>
      <w:szCs w:val="16"/>
    </w:rPr>
  </w:style>
  <w:style w:type="paragraph" w:styleId="Textocomentario">
    <w:name w:val="annotation text"/>
    <w:basedOn w:val="Normal"/>
    <w:link w:val="TextocomentarioCar"/>
    <w:uiPriority w:val="99"/>
    <w:semiHidden/>
    <w:unhideWhenUsed/>
    <w:rsid w:val="005E3D55"/>
    <w:rPr>
      <w:sz w:val="20"/>
      <w:szCs w:val="20"/>
    </w:rPr>
  </w:style>
  <w:style w:type="character" w:customStyle="1" w:styleId="TextocomentarioCar">
    <w:name w:val="Texto comentario Car"/>
    <w:basedOn w:val="Fuentedeprrafopredeter"/>
    <w:link w:val="Textocomentario"/>
    <w:uiPriority w:val="99"/>
    <w:semiHidden/>
    <w:rsid w:val="005E3D55"/>
    <w:rPr>
      <w:sz w:val="20"/>
      <w:szCs w:val="20"/>
    </w:rPr>
  </w:style>
  <w:style w:type="paragraph" w:styleId="Asuntodelcomentario">
    <w:name w:val="annotation subject"/>
    <w:basedOn w:val="Textocomentario"/>
    <w:next w:val="Textocomentario"/>
    <w:link w:val="AsuntodelcomentarioCar"/>
    <w:uiPriority w:val="99"/>
    <w:semiHidden/>
    <w:unhideWhenUsed/>
    <w:rsid w:val="005E3D55"/>
    <w:rPr>
      <w:b/>
      <w:bCs/>
    </w:rPr>
  </w:style>
  <w:style w:type="character" w:customStyle="1" w:styleId="AsuntodelcomentarioCar">
    <w:name w:val="Asunto del comentario Car"/>
    <w:basedOn w:val="TextocomentarioCar"/>
    <w:link w:val="Asuntodelcomentario"/>
    <w:uiPriority w:val="99"/>
    <w:semiHidden/>
    <w:rsid w:val="005E3D55"/>
    <w:rPr>
      <w:b/>
      <w:bCs/>
      <w:sz w:val="20"/>
      <w:szCs w:val="20"/>
    </w:rPr>
  </w:style>
  <w:style w:type="character" w:customStyle="1" w:styleId="span">
    <w:name w:val="span"/>
    <w:basedOn w:val="Fuentedeprrafopredeter"/>
    <w:rsid w:val="005E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2936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7D63-AF45-4E0F-972C-E89527979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8BA24-8028-44E8-9CA2-E90852285BB3}">
  <ds:schemaRefs>
    <ds:schemaRef ds:uri="http://schemas.microsoft.com/sharepoint/v3/contenttype/forms"/>
  </ds:schemaRefs>
</ds:datastoreItem>
</file>

<file path=customXml/itemProps3.xml><?xml version="1.0" encoding="utf-8"?>
<ds:datastoreItem xmlns:ds="http://schemas.openxmlformats.org/officeDocument/2006/customXml" ds:itemID="{ED922122-AC7F-40F6-BA26-5EB6ED88953A}">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1191a67e-9fca-4f62-a93e-e1762bfba193"/>
    <ds:schemaRef ds:uri="b49b89f4-0ed5-4482-97b6-569a6d01874a"/>
  </ds:schemaRefs>
</ds:datastoreItem>
</file>

<file path=customXml/itemProps4.xml><?xml version="1.0" encoding="utf-8"?>
<ds:datastoreItem xmlns:ds="http://schemas.openxmlformats.org/officeDocument/2006/customXml" ds:itemID="{CC1BA036-2A83-4BAB-A6E3-D8713628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6849</Words>
  <Characters>37675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2024-10-11T20:39:00Z</dcterms:created>
  <dcterms:modified xsi:type="dcterms:W3CDTF">2024-10-11T20:39:00Z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