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B7806" w14:textId="77777777" w:rsidR="000F2CB1" w:rsidRPr="00706C52" w:rsidRDefault="000F2CB1" w:rsidP="000F2CB1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1E683F72" w14:textId="77777777" w:rsidR="000F2CB1" w:rsidRPr="00706C52" w:rsidRDefault="000F2CB1" w:rsidP="000F2CB1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2E0D4EC2" w14:textId="355418FE" w:rsidR="002F6CE4" w:rsidRPr="00706C52" w:rsidRDefault="002F6CE4">
      <w:pPr>
        <w:rPr>
          <w:rFonts w:ascii="Verdana" w:hAnsi="Verdana" w:cs="Arial"/>
          <w:color w:val="000000"/>
          <w:sz w:val="22"/>
          <w:szCs w:val="22"/>
        </w:rPr>
      </w:pPr>
    </w:p>
    <w:p w14:paraId="764F973F" w14:textId="47D23FFB" w:rsidR="002F6CE4" w:rsidRPr="00706C52" w:rsidRDefault="002F6CE4">
      <w:pPr>
        <w:rPr>
          <w:rFonts w:ascii="Verdana" w:hAnsi="Verdana" w:cs="Arial"/>
          <w:color w:val="000000"/>
          <w:sz w:val="22"/>
          <w:szCs w:val="22"/>
        </w:rPr>
      </w:pPr>
    </w:p>
    <w:p w14:paraId="67ED56E0" w14:textId="7375E09E" w:rsidR="002F6CE4" w:rsidRPr="00706C52" w:rsidRDefault="002F6CE4">
      <w:pPr>
        <w:rPr>
          <w:rFonts w:ascii="Verdana" w:hAnsi="Verdana" w:cs="Arial"/>
          <w:color w:val="000000"/>
          <w:sz w:val="22"/>
          <w:szCs w:val="22"/>
        </w:rPr>
      </w:pPr>
    </w:p>
    <w:p w14:paraId="0C36F687" w14:textId="1FFEA85E" w:rsidR="002F6CE4" w:rsidRPr="00706C52" w:rsidRDefault="002F6CE4">
      <w:pPr>
        <w:rPr>
          <w:rFonts w:ascii="Verdana" w:hAnsi="Verdana" w:cs="Arial"/>
          <w:color w:val="000000"/>
          <w:sz w:val="22"/>
          <w:szCs w:val="22"/>
        </w:rPr>
      </w:pPr>
    </w:p>
    <w:p w14:paraId="78091B19" w14:textId="77777777" w:rsidR="002F6CE4" w:rsidRPr="00706C52" w:rsidRDefault="002F6CE4">
      <w:pPr>
        <w:rPr>
          <w:rFonts w:ascii="Verdana" w:hAnsi="Verdana"/>
          <w:b/>
          <w:color w:val="000000"/>
          <w:sz w:val="22"/>
          <w:szCs w:val="22"/>
          <w:lang w:val="es-ES"/>
        </w:rPr>
      </w:pPr>
    </w:p>
    <w:p w14:paraId="3940C4AA" w14:textId="2A096EE6" w:rsidR="000F2CB1" w:rsidRPr="00706C52" w:rsidRDefault="000F2CB1" w:rsidP="000F2CB1">
      <w:pPr>
        <w:pStyle w:val="TtuloTDC"/>
        <w:suppressAutoHyphens/>
        <w:jc w:val="center"/>
        <w:rPr>
          <w:rFonts w:ascii="Verdana" w:hAnsi="Verdana"/>
          <w:b/>
          <w:color w:val="000000"/>
          <w:sz w:val="22"/>
          <w:szCs w:val="22"/>
          <w:lang w:val="es-ES"/>
        </w:rPr>
      </w:pPr>
      <w:r w:rsidRPr="00706C52">
        <w:rPr>
          <w:rFonts w:ascii="Verdana" w:hAnsi="Verdana"/>
          <w:b/>
          <w:color w:val="000000"/>
          <w:sz w:val="22"/>
          <w:szCs w:val="22"/>
          <w:lang w:val="es-ES"/>
        </w:rPr>
        <w:t>CONTENIDO</w:t>
      </w:r>
    </w:p>
    <w:p w14:paraId="04C5917E" w14:textId="77777777" w:rsidR="000F2CB1" w:rsidRPr="00706C52" w:rsidRDefault="000F2CB1" w:rsidP="000F2CB1">
      <w:pPr>
        <w:rPr>
          <w:rFonts w:ascii="Verdana" w:hAnsi="Verdana"/>
          <w:sz w:val="22"/>
          <w:szCs w:val="22"/>
          <w:lang w:val="es-ES"/>
        </w:rPr>
      </w:pPr>
    </w:p>
    <w:p w14:paraId="1FD2BF0D" w14:textId="2B784F5D" w:rsidR="005A542F" w:rsidRPr="005A542F" w:rsidRDefault="000F2CB1">
      <w:pPr>
        <w:pStyle w:val="TDC2"/>
        <w:rPr>
          <w:rFonts w:ascii="Verdana" w:eastAsiaTheme="minorEastAsia" w:hAnsi="Verdana" w:cstheme="minorBidi"/>
          <w:noProof/>
          <w:kern w:val="2"/>
          <w:lang w:eastAsia="es-CO"/>
          <w14:ligatures w14:val="standardContextual"/>
        </w:rPr>
      </w:pPr>
      <w:r w:rsidRPr="00706C52">
        <w:rPr>
          <w:rFonts w:ascii="Verdana" w:hAnsi="Verdana"/>
          <w:sz w:val="22"/>
          <w:szCs w:val="22"/>
        </w:rPr>
        <w:fldChar w:fldCharType="begin"/>
      </w:r>
      <w:r w:rsidRPr="00706C52">
        <w:rPr>
          <w:rFonts w:ascii="Verdana" w:hAnsi="Verdana"/>
          <w:sz w:val="22"/>
          <w:szCs w:val="22"/>
        </w:rPr>
        <w:instrText xml:space="preserve"> TOC \o "1-3" \h \z \u </w:instrText>
      </w:r>
      <w:r w:rsidRPr="00706C52">
        <w:rPr>
          <w:rFonts w:ascii="Verdana" w:hAnsi="Verdana"/>
          <w:sz w:val="22"/>
          <w:szCs w:val="22"/>
        </w:rPr>
        <w:fldChar w:fldCharType="separate"/>
      </w:r>
      <w:hyperlink w:anchor="_Toc195687662" w:history="1">
        <w:r w:rsidR="005A542F" w:rsidRPr="005A542F">
          <w:rPr>
            <w:rStyle w:val="Hipervnculo"/>
            <w:rFonts w:ascii="Verdana" w:hAnsi="Verdana" w:cs="Arial"/>
            <w:b/>
            <w:noProof/>
          </w:rPr>
          <w:t>1.</w:t>
        </w:r>
        <w:r w:rsidR="005A542F" w:rsidRPr="005A542F">
          <w:rPr>
            <w:rFonts w:ascii="Verdana" w:eastAsiaTheme="minorEastAsia" w:hAnsi="Verdana" w:cstheme="minorBidi"/>
            <w:noProof/>
            <w:kern w:val="2"/>
            <w:lang w:eastAsia="es-CO"/>
            <w14:ligatures w14:val="standardContextual"/>
          </w:rPr>
          <w:tab/>
        </w:r>
        <w:r w:rsidR="005A542F" w:rsidRPr="005A542F">
          <w:rPr>
            <w:rStyle w:val="Hipervnculo"/>
            <w:rFonts w:ascii="Verdana" w:hAnsi="Verdana" w:cs="Arial"/>
            <w:b/>
            <w:noProof/>
          </w:rPr>
          <w:t>INTRODUCCIÓN</w:t>
        </w:r>
        <w:r w:rsidR="005A542F" w:rsidRPr="005A542F">
          <w:rPr>
            <w:rFonts w:ascii="Verdana" w:hAnsi="Verdana"/>
            <w:noProof/>
            <w:webHidden/>
          </w:rPr>
          <w:tab/>
        </w:r>
        <w:r w:rsidR="005A542F" w:rsidRPr="005A542F">
          <w:rPr>
            <w:rFonts w:ascii="Verdana" w:hAnsi="Verdana"/>
            <w:noProof/>
            <w:webHidden/>
          </w:rPr>
          <w:fldChar w:fldCharType="begin"/>
        </w:r>
        <w:r w:rsidR="005A542F" w:rsidRPr="005A542F">
          <w:rPr>
            <w:rFonts w:ascii="Verdana" w:hAnsi="Verdana"/>
            <w:noProof/>
            <w:webHidden/>
          </w:rPr>
          <w:instrText xml:space="preserve"> PAGEREF _Toc195687662 \h </w:instrText>
        </w:r>
        <w:r w:rsidR="005A542F" w:rsidRPr="005A542F">
          <w:rPr>
            <w:rFonts w:ascii="Verdana" w:hAnsi="Verdana"/>
            <w:noProof/>
            <w:webHidden/>
          </w:rPr>
        </w:r>
        <w:r w:rsidR="005A542F" w:rsidRPr="005A542F">
          <w:rPr>
            <w:rFonts w:ascii="Verdana" w:hAnsi="Verdana"/>
            <w:noProof/>
            <w:webHidden/>
          </w:rPr>
          <w:fldChar w:fldCharType="separate"/>
        </w:r>
        <w:r w:rsidR="005A542F">
          <w:rPr>
            <w:rFonts w:ascii="Verdana" w:hAnsi="Verdana"/>
            <w:noProof/>
            <w:webHidden/>
          </w:rPr>
          <w:t>2</w:t>
        </w:r>
        <w:r w:rsidR="005A542F" w:rsidRPr="005A542F">
          <w:rPr>
            <w:rFonts w:ascii="Verdana" w:hAnsi="Verdana"/>
            <w:noProof/>
            <w:webHidden/>
          </w:rPr>
          <w:fldChar w:fldCharType="end"/>
        </w:r>
      </w:hyperlink>
    </w:p>
    <w:p w14:paraId="72F80BBE" w14:textId="4F42FD0B" w:rsidR="005A542F" w:rsidRPr="005A542F" w:rsidRDefault="005A542F">
      <w:pPr>
        <w:pStyle w:val="TDC2"/>
        <w:rPr>
          <w:rFonts w:ascii="Verdana" w:eastAsiaTheme="minorEastAsia" w:hAnsi="Verdana" w:cstheme="minorBidi"/>
          <w:noProof/>
          <w:kern w:val="2"/>
          <w:lang w:eastAsia="es-CO"/>
          <w14:ligatures w14:val="standardContextual"/>
        </w:rPr>
      </w:pPr>
      <w:hyperlink w:anchor="_Toc195687663" w:history="1">
        <w:r w:rsidRPr="005A542F">
          <w:rPr>
            <w:rStyle w:val="Hipervnculo"/>
            <w:rFonts w:ascii="Verdana" w:hAnsi="Verdana" w:cs="Arial"/>
            <w:b/>
            <w:noProof/>
          </w:rPr>
          <w:t>2.</w:t>
        </w:r>
        <w:r w:rsidRPr="005A542F">
          <w:rPr>
            <w:rFonts w:ascii="Verdana" w:eastAsiaTheme="minorEastAsia" w:hAnsi="Verdana" w:cstheme="minorBidi"/>
            <w:noProof/>
            <w:kern w:val="2"/>
            <w:lang w:eastAsia="es-CO"/>
            <w14:ligatures w14:val="standardContextual"/>
          </w:rPr>
          <w:tab/>
        </w:r>
        <w:r w:rsidRPr="005A542F">
          <w:rPr>
            <w:rStyle w:val="Hipervnculo"/>
            <w:rFonts w:ascii="Verdana" w:hAnsi="Verdana" w:cs="Arial"/>
            <w:b/>
            <w:noProof/>
          </w:rPr>
          <w:t>OBJETIVO</w:t>
        </w:r>
        <w:r w:rsidRPr="005A542F">
          <w:rPr>
            <w:rFonts w:ascii="Verdana" w:hAnsi="Verdana"/>
            <w:noProof/>
            <w:webHidden/>
          </w:rPr>
          <w:tab/>
        </w:r>
        <w:r w:rsidRPr="005A542F">
          <w:rPr>
            <w:rFonts w:ascii="Verdana" w:hAnsi="Verdana"/>
            <w:noProof/>
            <w:webHidden/>
          </w:rPr>
          <w:fldChar w:fldCharType="begin"/>
        </w:r>
        <w:r w:rsidRPr="005A542F">
          <w:rPr>
            <w:rFonts w:ascii="Verdana" w:hAnsi="Verdana"/>
            <w:noProof/>
            <w:webHidden/>
          </w:rPr>
          <w:instrText xml:space="preserve"> PAGEREF _Toc195687663 \h </w:instrText>
        </w:r>
        <w:r w:rsidRPr="005A542F">
          <w:rPr>
            <w:rFonts w:ascii="Verdana" w:hAnsi="Verdana"/>
            <w:noProof/>
            <w:webHidden/>
          </w:rPr>
        </w:r>
        <w:r w:rsidRPr="005A542F">
          <w:rPr>
            <w:rFonts w:ascii="Verdana" w:hAnsi="Verdana"/>
            <w:noProof/>
            <w:webHidden/>
          </w:rPr>
          <w:fldChar w:fldCharType="separate"/>
        </w:r>
        <w:r>
          <w:rPr>
            <w:rFonts w:ascii="Verdana" w:hAnsi="Verdana"/>
            <w:noProof/>
            <w:webHidden/>
          </w:rPr>
          <w:t>2</w:t>
        </w:r>
        <w:r w:rsidRPr="005A542F">
          <w:rPr>
            <w:rFonts w:ascii="Verdana" w:hAnsi="Verdana"/>
            <w:noProof/>
            <w:webHidden/>
          </w:rPr>
          <w:fldChar w:fldCharType="end"/>
        </w:r>
      </w:hyperlink>
    </w:p>
    <w:p w14:paraId="30E776CE" w14:textId="093F7055" w:rsidR="005A542F" w:rsidRPr="005A542F" w:rsidRDefault="005A542F">
      <w:pPr>
        <w:pStyle w:val="TDC2"/>
        <w:rPr>
          <w:rFonts w:ascii="Verdana" w:eastAsiaTheme="minorEastAsia" w:hAnsi="Verdana" w:cstheme="minorBidi"/>
          <w:noProof/>
          <w:kern w:val="2"/>
          <w:lang w:eastAsia="es-CO"/>
          <w14:ligatures w14:val="standardContextual"/>
        </w:rPr>
      </w:pPr>
      <w:hyperlink w:anchor="_Toc195687664" w:history="1">
        <w:r w:rsidRPr="005A542F">
          <w:rPr>
            <w:rStyle w:val="Hipervnculo"/>
            <w:rFonts w:ascii="Verdana" w:hAnsi="Verdana" w:cs="Arial"/>
            <w:b/>
            <w:noProof/>
          </w:rPr>
          <w:t>3.</w:t>
        </w:r>
        <w:r w:rsidRPr="005A542F">
          <w:rPr>
            <w:rFonts w:ascii="Verdana" w:eastAsiaTheme="minorEastAsia" w:hAnsi="Verdana" w:cstheme="minorBidi"/>
            <w:noProof/>
            <w:kern w:val="2"/>
            <w:lang w:eastAsia="es-CO"/>
            <w14:ligatures w14:val="standardContextual"/>
          </w:rPr>
          <w:tab/>
        </w:r>
        <w:r w:rsidRPr="005A542F">
          <w:rPr>
            <w:rStyle w:val="Hipervnculo"/>
            <w:rFonts w:ascii="Verdana" w:hAnsi="Verdana" w:cs="Arial"/>
            <w:b/>
            <w:noProof/>
          </w:rPr>
          <w:t>ALCANCE</w:t>
        </w:r>
        <w:r w:rsidRPr="005A542F">
          <w:rPr>
            <w:rFonts w:ascii="Verdana" w:hAnsi="Verdana"/>
            <w:noProof/>
            <w:webHidden/>
          </w:rPr>
          <w:tab/>
        </w:r>
        <w:r w:rsidRPr="005A542F">
          <w:rPr>
            <w:rFonts w:ascii="Verdana" w:hAnsi="Verdana"/>
            <w:noProof/>
            <w:webHidden/>
          </w:rPr>
          <w:fldChar w:fldCharType="begin"/>
        </w:r>
        <w:r w:rsidRPr="005A542F">
          <w:rPr>
            <w:rFonts w:ascii="Verdana" w:hAnsi="Verdana"/>
            <w:noProof/>
            <w:webHidden/>
          </w:rPr>
          <w:instrText xml:space="preserve"> PAGEREF _Toc195687664 \h </w:instrText>
        </w:r>
        <w:r w:rsidRPr="005A542F">
          <w:rPr>
            <w:rFonts w:ascii="Verdana" w:hAnsi="Verdana"/>
            <w:noProof/>
            <w:webHidden/>
          </w:rPr>
        </w:r>
        <w:r w:rsidRPr="005A542F">
          <w:rPr>
            <w:rFonts w:ascii="Verdana" w:hAnsi="Verdana"/>
            <w:noProof/>
            <w:webHidden/>
          </w:rPr>
          <w:fldChar w:fldCharType="separate"/>
        </w:r>
        <w:r>
          <w:rPr>
            <w:rFonts w:ascii="Verdana" w:hAnsi="Verdana"/>
            <w:noProof/>
            <w:webHidden/>
          </w:rPr>
          <w:t>2</w:t>
        </w:r>
        <w:r w:rsidRPr="005A542F">
          <w:rPr>
            <w:rFonts w:ascii="Verdana" w:hAnsi="Verdana"/>
            <w:noProof/>
            <w:webHidden/>
          </w:rPr>
          <w:fldChar w:fldCharType="end"/>
        </w:r>
      </w:hyperlink>
    </w:p>
    <w:p w14:paraId="3AC57D33" w14:textId="62DE9013" w:rsidR="005A542F" w:rsidRPr="005A542F" w:rsidRDefault="005A542F">
      <w:pPr>
        <w:pStyle w:val="TDC2"/>
        <w:rPr>
          <w:rFonts w:ascii="Verdana" w:eastAsiaTheme="minorEastAsia" w:hAnsi="Verdana" w:cstheme="minorBidi"/>
          <w:noProof/>
          <w:kern w:val="2"/>
          <w:lang w:eastAsia="es-CO"/>
          <w14:ligatures w14:val="standardContextual"/>
        </w:rPr>
      </w:pPr>
      <w:hyperlink w:anchor="_Toc195687665" w:history="1">
        <w:r w:rsidRPr="005A542F">
          <w:rPr>
            <w:rStyle w:val="Hipervnculo"/>
            <w:rFonts w:ascii="Verdana" w:hAnsi="Verdana" w:cs="Arial"/>
            <w:b/>
            <w:noProof/>
          </w:rPr>
          <w:t>4.</w:t>
        </w:r>
        <w:r w:rsidRPr="005A542F">
          <w:rPr>
            <w:rFonts w:ascii="Verdana" w:eastAsiaTheme="minorEastAsia" w:hAnsi="Verdana" w:cstheme="minorBidi"/>
            <w:noProof/>
            <w:kern w:val="2"/>
            <w:lang w:eastAsia="es-CO"/>
            <w14:ligatures w14:val="standardContextual"/>
          </w:rPr>
          <w:tab/>
        </w:r>
        <w:r w:rsidRPr="005A542F">
          <w:rPr>
            <w:rStyle w:val="Hipervnculo"/>
            <w:rFonts w:ascii="Verdana" w:hAnsi="Verdana" w:cs="Arial"/>
            <w:b/>
            <w:noProof/>
          </w:rPr>
          <w:t>DESCARGAR FORMATO DEL PERSONAL OPERATIVO</w:t>
        </w:r>
        <w:r w:rsidRPr="005A542F">
          <w:rPr>
            <w:rFonts w:ascii="Verdana" w:hAnsi="Verdana"/>
            <w:noProof/>
            <w:webHidden/>
          </w:rPr>
          <w:tab/>
        </w:r>
        <w:r w:rsidRPr="005A542F">
          <w:rPr>
            <w:rFonts w:ascii="Verdana" w:hAnsi="Verdana"/>
            <w:noProof/>
            <w:webHidden/>
          </w:rPr>
          <w:fldChar w:fldCharType="begin"/>
        </w:r>
        <w:r w:rsidRPr="005A542F">
          <w:rPr>
            <w:rFonts w:ascii="Verdana" w:hAnsi="Verdana"/>
            <w:noProof/>
            <w:webHidden/>
          </w:rPr>
          <w:instrText xml:space="preserve"> PAGEREF _Toc195687665 \h </w:instrText>
        </w:r>
        <w:r w:rsidRPr="005A542F">
          <w:rPr>
            <w:rFonts w:ascii="Verdana" w:hAnsi="Verdana"/>
            <w:noProof/>
            <w:webHidden/>
          </w:rPr>
        </w:r>
        <w:r w:rsidRPr="005A542F">
          <w:rPr>
            <w:rFonts w:ascii="Verdana" w:hAnsi="Verdana"/>
            <w:noProof/>
            <w:webHidden/>
          </w:rPr>
          <w:fldChar w:fldCharType="separate"/>
        </w:r>
        <w:r>
          <w:rPr>
            <w:rFonts w:ascii="Verdana" w:hAnsi="Verdana"/>
            <w:noProof/>
            <w:webHidden/>
          </w:rPr>
          <w:t>2</w:t>
        </w:r>
        <w:r w:rsidRPr="005A542F">
          <w:rPr>
            <w:rFonts w:ascii="Verdana" w:hAnsi="Verdana"/>
            <w:noProof/>
            <w:webHidden/>
          </w:rPr>
          <w:fldChar w:fldCharType="end"/>
        </w:r>
      </w:hyperlink>
    </w:p>
    <w:p w14:paraId="4560E87E" w14:textId="260A3CAE" w:rsidR="005A542F" w:rsidRPr="005A542F" w:rsidRDefault="005A542F">
      <w:pPr>
        <w:pStyle w:val="TDC2"/>
        <w:rPr>
          <w:rFonts w:ascii="Verdana" w:eastAsiaTheme="minorEastAsia" w:hAnsi="Verdana" w:cstheme="minorBidi"/>
          <w:noProof/>
          <w:kern w:val="2"/>
          <w:lang w:eastAsia="es-CO"/>
          <w14:ligatures w14:val="standardContextual"/>
        </w:rPr>
      </w:pPr>
      <w:hyperlink w:anchor="_Toc195687670" w:history="1">
        <w:r w:rsidRPr="005A542F">
          <w:rPr>
            <w:rStyle w:val="Hipervnculo"/>
            <w:rFonts w:ascii="Verdana" w:hAnsi="Verdana" w:cs="Arial"/>
            <w:b/>
            <w:noProof/>
          </w:rPr>
          <w:t>4.1.</w:t>
        </w:r>
        <w:r w:rsidRPr="005A542F">
          <w:rPr>
            <w:rFonts w:ascii="Verdana" w:eastAsiaTheme="minorEastAsia" w:hAnsi="Verdana" w:cstheme="minorBidi"/>
            <w:noProof/>
            <w:kern w:val="2"/>
            <w:lang w:eastAsia="es-CO"/>
            <w14:ligatures w14:val="standardContextual"/>
          </w:rPr>
          <w:tab/>
        </w:r>
        <w:r w:rsidRPr="005A542F">
          <w:rPr>
            <w:rStyle w:val="Hipervnculo"/>
            <w:rFonts w:ascii="Verdana" w:hAnsi="Verdana" w:cs="Arial"/>
            <w:b/>
            <w:noProof/>
          </w:rPr>
          <w:t>Diligenciamiento del formato del personal operativo</w:t>
        </w:r>
        <w:r w:rsidRPr="005A542F">
          <w:rPr>
            <w:rFonts w:ascii="Verdana" w:hAnsi="Verdana"/>
            <w:noProof/>
            <w:webHidden/>
          </w:rPr>
          <w:tab/>
        </w:r>
        <w:r w:rsidRPr="005A542F">
          <w:rPr>
            <w:rFonts w:ascii="Verdana" w:hAnsi="Verdana"/>
            <w:noProof/>
            <w:webHidden/>
          </w:rPr>
          <w:fldChar w:fldCharType="begin"/>
        </w:r>
        <w:r w:rsidRPr="005A542F">
          <w:rPr>
            <w:rFonts w:ascii="Verdana" w:hAnsi="Verdana"/>
            <w:noProof/>
            <w:webHidden/>
          </w:rPr>
          <w:instrText xml:space="preserve"> PAGEREF _Toc195687670 \h </w:instrText>
        </w:r>
        <w:r w:rsidRPr="005A542F">
          <w:rPr>
            <w:rFonts w:ascii="Verdana" w:hAnsi="Verdana"/>
            <w:noProof/>
            <w:webHidden/>
          </w:rPr>
        </w:r>
        <w:r w:rsidRPr="005A542F">
          <w:rPr>
            <w:rFonts w:ascii="Verdana" w:hAnsi="Verdana"/>
            <w:noProof/>
            <w:webHidden/>
          </w:rPr>
          <w:fldChar w:fldCharType="separate"/>
        </w:r>
        <w:r>
          <w:rPr>
            <w:rFonts w:ascii="Verdana" w:hAnsi="Verdana"/>
            <w:noProof/>
            <w:webHidden/>
          </w:rPr>
          <w:t>2</w:t>
        </w:r>
        <w:r w:rsidRPr="005A542F">
          <w:rPr>
            <w:rFonts w:ascii="Verdana" w:hAnsi="Verdana"/>
            <w:noProof/>
            <w:webHidden/>
          </w:rPr>
          <w:fldChar w:fldCharType="end"/>
        </w:r>
      </w:hyperlink>
    </w:p>
    <w:p w14:paraId="31C3F0E2" w14:textId="6BD925E1" w:rsidR="005A542F" w:rsidRPr="005A542F" w:rsidRDefault="005A542F">
      <w:pPr>
        <w:pStyle w:val="TDC2"/>
        <w:rPr>
          <w:rFonts w:ascii="Verdana" w:eastAsiaTheme="minorEastAsia" w:hAnsi="Verdana" w:cstheme="minorBidi"/>
          <w:noProof/>
          <w:kern w:val="2"/>
          <w:lang w:eastAsia="es-CO"/>
          <w14:ligatures w14:val="standardContextual"/>
        </w:rPr>
      </w:pPr>
      <w:hyperlink w:anchor="_Toc195687671" w:history="1">
        <w:r w:rsidRPr="005A542F">
          <w:rPr>
            <w:rStyle w:val="Hipervnculo"/>
            <w:rFonts w:ascii="Verdana" w:hAnsi="Verdana" w:cs="Arial"/>
            <w:b/>
            <w:noProof/>
          </w:rPr>
          <w:t>4.2.</w:t>
        </w:r>
        <w:r w:rsidRPr="005A542F">
          <w:rPr>
            <w:rFonts w:ascii="Verdana" w:eastAsiaTheme="minorEastAsia" w:hAnsi="Verdana" w:cstheme="minorBidi"/>
            <w:noProof/>
            <w:kern w:val="2"/>
            <w:lang w:eastAsia="es-CO"/>
            <w14:ligatures w14:val="standardContextual"/>
          </w:rPr>
          <w:tab/>
        </w:r>
        <w:r w:rsidRPr="005A542F">
          <w:rPr>
            <w:rStyle w:val="Hipervnculo"/>
            <w:rFonts w:ascii="Verdana" w:hAnsi="Verdana" w:cs="Arial"/>
            <w:b/>
            <w:noProof/>
          </w:rPr>
          <w:t>Ingreso de Personal Operativo:</w:t>
        </w:r>
        <w:r w:rsidRPr="005A542F">
          <w:rPr>
            <w:rFonts w:ascii="Verdana" w:hAnsi="Verdana"/>
            <w:noProof/>
            <w:webHidden/>
          </w:rPr>
          <w:tab/>
        </w:r>
        <w:r w:rsidRPr="005A542F">
          <w:rPr>
            <w:rFonts w:ascii="Verdana" w:hAnsi="Verdana"/>
            <w:noProof/>
            <w:webHidden/>
          </w:rPr>
          <w:fldChar w:fldCharType="begin"/>
        </w:r>
        <w:r w:rsidRPr="005A542F">
          <w:rPr>
            <w:rFonts w:ascii="Verdana" w:hAnsi="Verdana"/>
            <w:noProof/>
            <w:webHidden/>
          </w:rPr>
          <w:instrText xml:space="preserve"> PAGEREF _Toc195687671 \h </w:instrText>
        </w:r>
        <w:r w:rsidRPr="005A542F">
          <w:rPr>
            <w:rFonts w:ascii="Verdana" w:hAnsi="Verdana"/>
            <w:noProof/>
            <w:webHidden/>
          </w:rPr>
        </w:r>
        <w:r w:rsidRPr="005A542F">
          <w:rPr>
            <w:rFonts w:ascii="Verdana" w:hAnsi="Verdana"/>
            <w:noProof/>
            <w:webHidden/>
          </w:rPr>
          <w:fldChar w:fldCharType="separate"/>
        </w:r>
        <w:r>
          <w:rPr>
            <w:rFonts w:ascii="Verdana" w:hAnsi="Verdana"/>
            <w:noProof/>
            <w:webHidden/>
          </w:rPr>
          <w:t>3</w:t>
        </w:r>
        <w:r w:rsidRPr="005A542F">
          <w:rPr>
            <w:rFonts w:ascii="Verdana" w:hAnsi="Verdana"/>
            <w:noProof/>
            <w:webHidden/>
          </w:rPr>
          <w:fldChar w:fldCharType="end"/>
        </w:r>
      </w:hyperlink>
    </w:p>
    <w:p w14:paraId="44FCD00A" w14:textId="02D1FAEC" w:rsidR="005A542F" w:rsidRPr="005A542F" w:rsidRDefault="005A542F">
      <w:pPr>
        <w:pStyle w:val="TDC2"/>
        <w:rPr>
          <w:rFonts w:ascii="Verdana" w:eastAsiaTheme="minorEastAsia" w:hAnsi="Verdana" w:cstheme="minorBidi"/>
          <w:noProof/>
          <w:kern w:val="2"/>
          <w:lang w:eastAsia="es-CO"/>
          <w14:ligatures w14:val="standardContextual"/>
        </w:rPr>
      </w:pPr>
      <w:hyperlink w:anchor="_Toc195687672" w:history="1">
        <w:r w:rsidRPr="005A542F">
          <w:rPr>
            <w:rStyle w:val="Hipervnculo"/>
            <w:rFonts w:ascii="Verdana" w:hAnsi="Verdana" w:cs="Arial"/>
            <w:b/>
            <w:noProof/>
          </w:rPr>
          <w:t>5.</w:t>
        </w:r>
        <w:r w:rsidRPr="005A542F">
          <w:rPr>
            <w:rFonts w:ascii="Verdana" w:eastAsiaTheme="minorEastAsia" w:hAnsi="Verdana" w:cstheme="minorBidi"/>
            <w:noProof/>
            <w:kern w:val="2"/>
            <w:lang w:eastAsia="es-CO"/>
            <w14:ligatures w14:val="standardContextual"/>
          </w:rPr>
          <w:tab/>
        </w:r>
        <w:r w:rsidRPr="005A542F">
          <w:rPr>
            <w:rStyle w:val="Hipervnculo"/>
            <w:rFonts w:ascii="Verdana" w:hAnsi="Verdana" w:cs="Arial"/>
            <w:b/>
            <w:noProof/>
          </w:rPr>
          <w:t>RETIRO DE PERSONAL OPERATIVO:</w:t>
        </w:r>
        <w:r w:rsidRPr="005A542F">
          <w:rPr>
            <w:rFonts w:ascii="Verdana" w:hAnsi="Verdana"/>
            <w:noProof/>
            <w:webHidden/>
          </w:rPr>
          <w:tab/>
        </w:r>
        <w:r w:rsidRPr="005A542F">
          <w:rPr>
            <w:rFonts w:ascii="Verdana" w:hAnsi="Verdana"/>
            <w:noProof/>
            <w:webHidden/>
          </w:rPr>
          <w:fldChar w:fldCharType="begin"/>
        </w:r>
        <w:r w:rsidRPr="005A542F">
          <w:rPr>
            <w:rFonts w:ascii="Verdana" w:hAnsi="Verdana"/>
            <w:noProof/>
            <w:webHidden/>
          </w:rPr>
          <w:instrText xml:space="preserve"> PAGEREF _Toc195687672 \h </w:instrText>
        </w:r>
        <w:r w:rsidRPr="005A542F">
          <w:rPr>
            <w:rFonts w:ascii="Verdana" w:hAnsi="Verdana"/>
            <w:noProof/>
            <w:webHidden/>
          </w:rPr>
        </w:r>
        <w:r w:rsidRPr="005A542F">
          <w:rPr>
            <w:rFonts w:ascii="Verdana" w:hAnsi="Verdana"/>
            <w:noProof/>
            <w:webHidden/>
          </w:rPr>
          <w:fldChar w:fldCharType="separate"/>
        </w:r>
        <w:r>
          <w:rPr>
            <w:rFonts w:ascii="Verdana" w:hAnsi="Verdana"/>
            <w:noProof/>
            <w:webHidden/>
          </w:rPr>
          <w:t>11</w:t>
        </w:r>
        <w:r w:rsidRPr="005A542F">
          <w:rPr>
            <w:rFonts w:ascii="Verdana" w:hAnsi="Verdana"/>
            <w:noProof/>
            <w:webHidden/>
          </w:rPr>
          <w:fldChar w:fldCharType="end"/>
        </w:r>
      </w:hyperlink>
    </w:p>
    <w:p w14:paraId="31C5E37B" w14:textId="6185F485" w:rsidR="005A542F" w:rsidRPr="005A542F" w:rsidRDefault="005A542F">
      <w:pPr>
        <w:pStyle w:val="TDC2"/>
        <w:rPr>
          <w:rFonts w:ascii="Verdana" w:eastAsiaTheme="minorEastAsia" w:hAnsi="Verdana" w:cstheme="minorBidi"/>
          <w:noProof/>
          <w:kern w:val="2"/>
          <w:lang w:eastAsia="es-CO"/>
          <w14:ligatures w14:val="standardContextual"/>
        </w:rPr>
      </w:pPr>
      <w:hyperlink w:anchor="_Toc195687673" w:history="1">
        <w:r w:rsidRPr="005A542F">
          <w:rPr>
            <w:rStyle w:val="Hipervnculo"/>
            <w:rFonts w:ascii="Verdana" w:hAnsi="Verdana" w:cs="Arial"/>
            <w:b/>
            <w:noProof/>
          </w:rPr>
          <w:t>6.</w:t>
        </w:r>
        <w:r w:rsidRPr="005A542F">
          <w:rPr>
            <w:rFonts w:ascii="Verdana" w:eastAsiaTheme="minorEastAsia" w:hAnsi="Verdana" w:cstheme="minorBidi"/>
            <w:noProof/>
            <w:kern w:val="2"/>
            <w:lang w:eastAsia="es-CO"/>
            <w14:ligatures w14:val="standardContextual"/>
          </w:rPr>
          <w:tab/>
        </w:r>
        <w:r w:rsidRPr="005A542F">
          <w:rPr>
            <w:rStyle w:val="Hipervnculo"/>
            <w:rFonts w:ascii="Verdana" w:hAnsi="Verdana" w:cs="Arial"/>
            <w:b/>
            <w:noProof/>
          </w:rPr>
          <w:t>INGRESO AL APLICATIVO APO</w:t>
        </w:r>
        <w:r w:rsidRPr="005A542F">
          <w:rPr>
            <w:rFonts w:ascii="Verdana" w:hAnsi="Verdana"/>
            <w:noProof/>
            <w:webHidden/>
          </w:rPr>
          <w:tab/>
        </w:r>
        <w:r w:rsidRPr="005A542F">
          <w:rPr>
            <w:rFonts w:ascii="Verdana" w:hAnsi="Verdana"/>
            <w:noProof/>
            <w:webHidden/>
          </w:rPr>
          <w:fldChar w:fldCharType="begin"/>
        </w:r>
        <w:r w:rsidRPr="005A542F">
          <w:rPr>
            <w:rFonts w:ascii="Verdana" w:hAnsi="Verdana"/>
            <w:noProof/>
            <w:webHidden/>
          </w:rPr>
          <w:instrText xml:space="preserve"> PAGEREF _Toc195687673 \h </w:instrText>
        </w:r>
        <w:r w:rsidRPr="005A542F">
          <w:rPr>
            <w:rFonts w:ascii="Verdana" w:hAnsi="Verdana"/>
            <w:noProof/>
            <w:webHidden/>
          </w:rPr>
        </w:r>
        <w:r w:rsidRPr="005A542F">
          <w:rPr>
            <w:rFonts w:ascii="Verdana" w:hAnsi="Verdana"/>
            <w:noProof/>
            <w:webHidden/>
          </w:rPr>
          <w:fldChar w:fldCharType="separate"/>
        </w:r>
        <w:r>
          <w:rPr>
            <w:rFonts w:ascii="Verdana" w:hAnsi="Verdana"/>
            <w:noProof/>
            <w:webHidden/>
          </w:rPr>
          <w:t>12</w:t>
        </w:r>
        <w:r w:rsidRPr="005A542F">
          <w:rPr>
            <w:rFonts w:ascii="Verdana" w:hAnsi="Verdana"/>
            <w:noProof/>
            <w:webHidden/>
          </w:rPr>
          <w:fldChar w:fldCharType="end"/>
        </w:r>
      </w:hyperlink>
    </w:p>
    <w:p w14:paraId="0FB4A2FA" w14:textId="5BA7D667" w:rsidR="005A542F" w:rsidRPr="005A542F" w:rsidRDefault="005A542F">
      <w:pPr>
        <w:pStyle w:val="TDC2"/>
        <w:rPr>
          <w:rFonts w:ascii="Verdana" w:eastAsiaTheme="minorEastAsia" w:hAnsi="Verdana" w:cstheme="minorBidi"/>
          <w:noProof/>
          <w:kern w:val="2"/>
          <w:lang w:eastAsia="es-CO"/>
          <w14:ligatures w14:val="standardContextual"/>
        </w:rPr>
      </w:pPr>
      <w:hyperlink w:anchor="_Toc195687674" w:history="1">
        <w:r w:rsidRPr="005A542F">
          <w:rPr>
            <w:rStyle w:val="Hipervnculo"/>
            <w:rFonts w:ascii="Verdana" w:hAnsi="Verdana" w:cs="Arial"/>
            <w:b/>
            <w:noProof/>
          </w:rPr>
          <w:t>7.</w:t>
        </w:r>
        <w:r w:rsidRPr="005A542F">
          <w:rPr>
            <w:rFonts w:ascii="Verdana" w:eastAsiaTheme="minorEastAsia" w:hAnsi="Verdana" w:cstheme="minorBidi"/>
            <w:noProof/>
            <w:kern w:val="2"/>
            <w:lang w:eastAsia="es-CO"/>
            <w14:ligatures w14:val="standardContextual"/>
          </w:rPr>
          <w:tab/>
        </w:r>
        <w:r w:rsidRPr="005A542F">
          <w:rPr>
            <w:rStyle w:val="Hipervnculo"/>
            <w:rFonts w:ascii="Verdana" w:hAnsi="Verdana" w:cs="Arial"/>
            <w:b/>
            <w:noProof/>
          </w:rPr>
          <w:t>REGISTRAR DATOS EN EL APLICATIVO</w:t>
        </w:r>
        <w:r w:rsidRPr="005A542F">
          <w:rPr>
            <w:rFonts w:ascii="Verdana" w:hAnsi="Verdana"/>
            <w:noProof/>
            <w:webHidden/>
          </w:rPr>
          <w:tab/>
        </w:r>
        <w:r w:rsidRPr="005A542F">
          <w:rPr>
            <w:rFonts w:ascii="Verdana" w:hAnsi="Verdana"/>
            <w:noProof/>
            <w:webHidden/>
          </w:rPr>
          <w:fldChar w:fldCharType="begin"/>
        </w:r>
        <w:r w:rsidRPr="005A542F">
          <w:rPr>
            <w:rFonts w:ascii="Verdana" w:hAnsi="Verdana"/>
            <w:noProof/>
            <w:webHidden/>
          </w:rPr>
          <w:instrText xml:space="preserve"> PAGEREF _Toc195687674 \h </w:instrText>
        </w:r>
        <w:r w:rsidRPr="005A542F">
          <w:rPr>
            <w:rFonts w:ascii="Verdana" w:hAnsi="Verdana"/>
            <w:noProof/>
            <w:webHidden/>
          </w:rPr>
        </w:r>
        <w:r w:rsidRPr="005A542F">
          <w:rPr>
            <w:rFonts w:ascii="Verdana" w:hAnsi="Verdana"/>
            <w:noProof/>
            <w:webHidden/>
          </w:rPr>
          <w:fldChar w:fldCharType="separate"/>
        </w:r>
        <w:r>
          <w:rPr>
            <w:rFonts w:ascii="Verdana" w:hAnsi="Verdana"/>
            <w:noProof/>
            <w:webHidden/>
          </w:rPr>
          <w:t>13</w:t>
        </w:r>
        <w:r w:rsidRPr="005A542F">
          <w:rPr>
            <w:rFonts w:ascii="Verdana" w:hAnsi="Verdana"/>
            <w:noProof/>
            <w:webHidden/>
          </w:rPr>
          <w:fldChar w:fldCharType="end"/>
        </w:r>
      </w:hyperlink>
    </w:p>
    <w:p w14:paraId="1FDD1AA1" w14:textId="32B8AC7A" w:rsidR="005A542F" w:rsidRDefault="005A542F">
      <w:pPr>
        <w:pStyle w:val="TDC2"/>
        <w:rPr>
          <w:rFonts w:asciiTheme="minorHAnsi" w:eastAsiaTheme="minorEastAsia" w:hAnsiTheme="minorHAnsi" w:cstheme="minorBidi"/>
          <w:noProof/>
          <w:kern w:val="2"/>
          <w:lang w:eastAsia="es-CO"/>
          <w14:ligatures w14:val="standardContextual"/>
        </w:rPr>
      </w:pPr>
      <w:hyperlink w:anchor="_Toc195687675" w:history="1">
        <w:r w:rsidRPr="005A542F">
          <w:rPr>
            <w:rStyle w:val="Hipervnculo"/>
            <w:rFonts w:ascii="Verdana" w:hAnsi="Verdana" w:cs="Arial"/>
            <w:b/>
            <w:noProof/>
          </w:rPr>
          <w:t>8.</w:t>
        </w:r>
        <w:r w:rsidRPr="005A542F">
          <w:rPr>
            <w:rFonts w:ascii="Verdana" w:eastAsiaTheme="minorEastAsia" w:hAnsi="Verdana" w:cstheme="minorBidi"/>
            <w:noProof/>
            <w:kern w:val="2"/>
            <w:lang w:eastAsia="es-CO"/>
            <w14:ligatures w14:val="standardContextual"/>
          </w:rPr>
          <w:tab/>
        </w:r>
        <w:r w:rsidRPr="005A542F">
          <w:rPr>
            <w:rStyle w:val="Hipervnculo"/>
            <w:rFonts w:ascii="Verdana" w:hAnsi="Verdana" w:cs="Arial"/>
            <w:b/>
            <w:noProof/>
          </w:rPr>
          <w:t>ERRORES MÁS COMUNES</w:t>
        </w:r>
        <w:r w:rsidRPr="005A542F">
          <w:rPr>
            <w:rFonts w:ascii="Verdana" w:hAnsi="Verdana"/>
            <w:noProof/>
            <w:webHidden/>
          </w:rPr>
          <w:tab/>
        </w:r>
        <w:r w:rsidRPr="005A542F">
          <w:rPr>
            <w:rFonts w:ascii="Verdana" w:hAnsi="Verdana"/>
            <w:noProof/>
            <w:webHidden/>
          </w:rPr>
          <w:fldChar w:fldCharType="begin"/>
        </w:r>
        <w:r w:rsidRPr="005A542F">
          <w:rPr>
            <w:rFonts w:ascii="Verdana" w:hAnsi="Verdana"/>
            <w:noProof/>
            <w:webHidden/>
          </w:rPr>
          <w:instrText xml:space="preserve"> PAGEREF _Toc195687675 \h </w:instrText>
        </w:r>
        <w:r w:rsidRPr="005A542F">
          <w:rPr>
            <w:rFonts w:ascii="Verdana" w:hAnsi="Verdana"/>
            <w:noProof/>
            <w:webHidden/>
          </w:rPr>
        </w:r>
        <w:r w:rsidRPr="005A542F">
          <w:rPr>
            <w:rFonts w:ascii="Verdana" w:hAnsi="Verdana"/>
            <w:noProof/>
            <w:webHidden/>
          </w:rPr>
          <w:fldChar w:fldCharType="separate"/>
        </w:r>
        <w:r>
          <w:rPr>
            <w:rFonts w:ascii="Verdana" w:hAnsi="Verdana"/>
            <w:noProof/>
            <w:webHidden/>
          </w:rPr>
          <w:t>15</w:t>
        </w:r>
        <w:r w:rsidRPr="005A542F">
          <w:rPr>
            <w:rFonts w:ascii="Verdana" w:hAnsi="Verdana"/>
            <w:noProof/>
            <w:webHidden/>
          </w:rPr>
          <w:fldChar w:fldCharType="end"/>
        </w:r>
      </w:hyperlink>
    </w:p>
    <w:p w14:paraId="176DBBD5" w14:textId="005342BF" w:rsidR="000F2CB1" w:rsidRPr="00706C52" w:rsidRDefault="000F2CB1" w:rsidP="000F2CB1">
      <w:pPr>
        <w:rPr>
          <w:rFonts w:ascii="Verdana" w:hAnsi="Verdana"/>
          <w:sz w:val="22"/>
          <w:szCs w:val="22"/>
        </w:rPr>
      </w:pPr>
      <w:r w:rsidRPr="00706C52">
        <w:rPr>
          <w:rFonts w:ascii="Verdana" w:hAnsi="Verdana"/>
          <w:b/>
          <w:bCs/>
          <w:sz w:val="22"/>
          <w:szCs w:val="22"/>
          <w:lang w:val="es-ES"/>
        </w:rPr>
        <w:fldChar w:fldCharType="end"/>
      </w:r>
    </w:p>
    <w:p w14:paraId="67CB8ADB" w14:textId="77777777" w:rsidR="000F2CB1" w:rsidRPr="00706C52" w:rsidRDefault="000F2CB1" w:rsidP="000F2CB1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069AE168" w14:textId="77777777" w:rsidR="000F2CB1" w:rsidRPr="00706C52" w:rsidRDefault="000F2CB1" w:rsidP="000F2CB1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7EC61131" w14:textId="77777777" w:rsidR="000F2CB1" w:rsidRPr="00706C52" w:rsidRDefault="000F2CB1" w:rsidP="000F2CB1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0F8E90C5" w14:textId="77777777" w:rsidR="000F2CB1" w:rsidRPr="00706C52" w:rsidRDefault="000F2CB1" w:rsidP="000F2CB1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6B5494BB" w14:textId="77777777" w:rsidR="000F2CB1" w:rsidRPr="00706C52" w:rsidRDefault="000F2CB1" w:rsidP="000F2CB1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26DAA87F" w14:textId="77777777" w:rsidR="000F2CB1" w:rsidRPr="00706C52" w:rsidRDefault="000F2CB1" w:rsidP="000F2CB1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2D7ECC9B" w14:textId="77777777" w:rsidR="000F2CB1" w:rsidRPr="00706C52" w:rsidRDefault="000F2CB1" w:rsidP="000F2CB1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747C202F" w14:textId="77777777" w:rsidR="000F2CB1" w:rsidRPr="00706C52" w:rsidRDefault="000F2CB1" w:rsidP="000F2CB1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58EBAF06" w14:textId="77777777" w:rsidR="000F2CB1" w:rsidRPr="00706C52" w:rsidRDefault="000F2CB1" w:rsidP="000F2CB1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64A64E12" w14:textId="77777777" w:rsidR="000F2CB1" w:rsidRPr="00706C52" w:rsidRDefault="000F2CB1" w:rsidP="000F2CB1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5B0E0106" w14:textId="77777777" w:rsidR="000F2CB1" w:rsidRPr="00706C52" w:rsidRDefault="000F2CB1" w:rsidP="000F2CB1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434A2004" w14:textId="77777777" w:rsidR="000F2CB1" w:rsidRPr="00706C52" w:rsidRDefault="000F2CB1" w:rsidP="000F2CB1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0DBB1552" w14:textId="77777777" w:rsidR="000F2CB1" w:rsidRPr="00706C52" w:rsidRDefault="000F2CB1" w:rsidP="000F2CB1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5D2D926D" w14:textId="77777777" w:rsidR="000F2CB1" w:rsidRPr="00706C52" w:rsidRDefault="000F2CB1" w:rsidP="000F2CB1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38573CCF" w14:textId="77777777" w:rsidR="000F2CB1" w:rsidRPr="00706C52" w:rsidRDefault="000F2CB1" w:rsidP="000F2CB1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05C4A98B" w14:textId="77777777" w:rsidR="000F2CB1" w:rsidRPr="00706C52" w:rsidRDefault="000F2CB1" w:rsidP="000F2CB1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64A8F2E4" w14:textId="77777777" w:rsidR="000F2CB1" w:rsidRPr="00706C52" w:rsidRDefault="000F2CB1" w:rsidP="000F2CB1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407AF3EA" w14:textId="77777777" w:rsidR="000F2CB1" w:rsidRPr="00706C52" w:rsidRDefault="000F2CB1" w:rsidP="000F2CB1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47EC1EBD" w14:textId="77777777" w:rsidR="000F2CB1" w:rsidRPr="00706C52" w:rsidRDefault="000F2CB1" w:rsidP="000F2CB1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4864247B" w14:textId="77777777" w:rsidR="000F2CB1" w:rsidRPr="00706C52" w:rsidRDefault="000F2CB1" w:rsidP="000F2CB1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44D86B22" w14:textId="77777777" w:rsidR="000F2CB1" w:rsidRPr="00706C52" w:rsidRDefault="000F2CB1" w:rsidP="000F2CB1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3D92D922" w14:textId="77777777" w:rsidR="000F2CB1" w:rsidRPr="00706C52" w:rsidRDefault="000F2CB1" w:rsidP="000F2CB1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45A0C8C4" w14:textId="77777777" w:rsidR="000F2CB1" w:rsidRPr="00706C52" w:rsidRDefault="000F2CB1" w:rsidP="000F2CB1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4442D1C2" w14:textId="77777777" w:rsidR="000F2CB1" w:rsidRPr="00706C52" w:rsidRDefault="000F2CB1" w:rsidP="000F2CB1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5275CF0D" w14:textId="77777777" w:rsidR="000F2CB1" w:rsidRPr="00706C52" w:rsidRDefault="000F2CB1" w:rsidP="000F2CB1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0C94FBD2" w14:textId="77777777" w:rsidR="000F2CB1" w:rsidRPr="00706C52" w:rsidRDefault="000F2CB1" w:rsidP="000F2CB1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4A8D4F73" w14:textId="77777777" w:rsidR="000F2CB1" w:rsidRPr="00706C52" w:rsidRDefault="000F2CB1" w:rsidP="000F2CB1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2A2DD668" w14:textId="77777777" w:rsidR="000F2CB1" w:rsidRPr="00706C52" w:rsidRDefault="000F2CB1" w:rsidP="000F2CB1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3B870F46" w14:textId="77777777" w:rsidR="000F2CB1" w:rsidRPr="00706C52" w:rsidRDefault="000F2CB1" w:rsidP="000F2CB1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4761D2CF" w14:textId="77777777" w:rsidR="000F2CB1" w:rsidRPr="00706C52" w:rsidRDefault="000F2CB1" w:rsidP="000F2CB1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0EE13C00" w14:textId="77777777" w:rsidR="000F2CB1" w:rsidRPr="00706C52" w:rsidRDefault="000F2CB1" w:rsidP="000F2CB1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71C77595" w14:textId="77777777" w:rsidR="000F2CB1" w:rsidRPr="00706C52" w:rsidRDefault="000F2CB1" w:rsidP="000F2CB1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3C48001E" w14:textId="31ABAAA8" w:rsidR="000F2CB1" w:rsidRPr="00706C52" w:rsidRDefault="00EC5FDE" w:rsidP="005A542F">
      <w:pPr>
        <w:rPr>
          <w:rFonts w:ascii="Verdana" w:hAnsi="Verdana" w:cs="Arial"/>
          <w:b/>
          <w:color w:val="000000"/>
          <w:sz w:val="22"/>
          <w:szCs w:val="22"/>
        </w:rPr>
      </w:pPr>
      <w:r w:rsidRPr="00706C52">
        <w:rPr>
          <w:rFonts w:ascii="Verdana" w:hAnsi="Verdana" w:cs="Arial"/>
          <w:b/>
          <w:color w:val="000000"/>
          <w:sz w:val="22"/>
          <w:szCs w:val="22"/>
        </w:rPr>
        <w:br w:type="page"/>
      </w:r>
      <w:bookmarkStart w:id="0" w:name="_Toc195687662"/>
      <w:r w:rsidR="000F2CB1" w:rsidRPr="00706C52">
        <w:rPr>
          <w:rFonts w:ascii="Verdana" w:hAnsi="Verdana" w:cs="Arial"/>
          <w:b/>
          <w:color w:val="000000"/>
          <w:sz w:val="22"/>
          <w:szCs w:val="22"/>
        </w:rPr>
        <w:lastRenderedPageBreak/>
        <w:t>INTRODUCCIÓN</w:t>
      </w:r>
      <w:bookmarkEnd w:id="0"/>
    </w:p>
    <w:p w14:paraId="313955BE" w14:textId="77777777" w:rsidR="000F2CB1" w:rsidRPr="00706C52" w:rsidRDefault="000F2CB1" w:rsidP="000F2CB1">
      <w:pPr>
        <w:autoSpaceDE w:val="0"/>
        <w:adjustRightInd w:val="0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7F9B2CF7" w14:textId="77777777" w:rsidR="000F2CB1" w:rsidRPr="00706C52" w:rsidRDefault="000F2CB1" w:rsidP="000F2CB1">
      <w:pPr>
        <w:autoSpaceDE w:val="0"/>
        <w:adjustRightInd w:val="0"/>
        <w:jc w:val="both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color w:val="000000"/>
          <w:sz w:val="22"/>
          <w:szCs w:val="22"/>
        </w:rPr>
        <w:t>El sistema permite la captura y almacenamiento de datos de la acreditación del personal operativo de los servicios de vigilancia y seguridad privada que deben registrar los vigilados de la Superintendencia de Vigilancia y Seguridad.</w:t>
      </w:r>
    </w:p>
    <w:p w14:paraId="7F1902DA" w14:textId="77777777" w:rsidR="000F2CB1" w:rsidRPr="00706C52" w:rsidRDefault="000F2CB1" w:rsidP="000F2CB1">
      <w:pPr>
        <w:jc w:val="both"/>
        <w:rPr>
          <w:rFonts w:ascii="Verdana" w:hAnsi="Verdana" w:cs="Arial"/>
          <w:b/>
          <w:color w:val="000000"/>
          <w:sz w:val="22"/>
          <w:szCs w:val="22"/>
        </w:rPr>
      </w:pPr>
    </w:p>
    <w:p w14:paraId="7D8F6099" w14:textId="77777777" w:rsidR="000F2CB1" w:rsidRPr="00706C52" w:rsidRDefault="000F2CB1" w:rsidP="000F2CB1">
      <w:pPr>
        <w:pStyle w:val="Ttulo2"/>
        <w:keepLines w:val="0"/>
        <w:numPr>
          <w:ilvl w:val="0"/>
          <w:numId w:val="22"/>
        </w:numPr>
        <w:tabs>
          <w:tab w:val="num" w:pos="360"/>
        </w:tabs>
        <w:suppressAutoHyphens/>
        <w:autoSpaceDN w:val="0"/>
        <w:spacing w:before="240" w:after="60"/>
        <w:ind w:left="0" w:firstLine="0"/>
        <w:textAlignment w:val="baseline"/>
        <w:rPr>
          <w:rFonts w:ascii="Verdana" w:hAnsi="Verdana" w:cs="Arial"/>
          <w:b/>
          <w:color w:val="000000"/>
          <w:sz w:val="22"/>
          <w:szCs w:val="22"/>
        </w:rPr>
      </w:pPr>
      <w:bookmarkStart w:id="1" w:name="_Toc195687663"/>
      <w:r w:rsidRPr="00706C52">
        <w:rPr>
          <w:rFonts w:ascii="Verdana" w:hAnsi="Verdana" w:cs="Arial"/>
          <w:b/>
          <w:color w:val="000000"/>
          <w:sz w:val="22"/>
          <w:szCs w:val="22"/>
        </w:rPr>
        <w:t>OBJETIVO</w:t>
      </w:r>
      <w:bookmarkEnd w:id="1"/>
    </w:p>
    <w:p w14:paraId="0079D415" w14:textId="77777777" w:rsidR="000F2CB1" w:rsidRPr="00706C52" w:rsidRDefault="000F2CB1" w:rsidP="000F2CB1">
      <w:pPr>
        <w:ind w:left="360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5CC9DEE7" w14:textId="62BC688C" w:rsidR="000F2CB1" w:rsidRPr="00706C52" w:rsidRDefault="000F2CB1" w:rsidP="00706C52">
      <w:pPr>
        <w:jc w:val="both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color w:val="000000"/>
          <w:sz w:val="22"/>
          <w:szCs w:val="22"/>
        </w:rPr>
        <w:t xml:space="preserve">Instruir la forma de acreditación del personal operativo de los servicios de vigilancia y seguridad privada por parte de los vigilados -  lo cual se puede realizar a través de la página web </w:t>
      </w:r>
      <w:hyperlink r:id="rId11" w:history="1">
        <w:r w:rsidRPr="00706C52">
          <w:rPr>
            <w:rStyle w:val="Hipervnculo"/>
            <w:rFonts w:ascii="Verdana" w:hAnsi="Verdana" w:cs="Arial"/>
            <w:color w:val="000000"/>
            <w:sz w:val="22"/>
            <w:szCs w:val="22"/>
          </w:rPr>
          <w:t>www.SuperVigilancia.gov.co</w:t>
        </w:r>
      </w:hyperlink>
      <w:r w:rsidRPr="00706C52">
        <w:rPr>
          <w:rFonts w:ascii="Verdana" w:hAnsi="Verdana" w:cs="Arial"/>
          <w:color w:val="000000"/>
          <w:sz w:val="22"/>
          <w:szCs w:val="22"/>
        </w:rPr>
        <w:t>, link: Acreditación de Personal – Validador Personal Operativo.</w:t>
      </w:r>
    </w:p>
    <w:p w14:paraId="71039C19" w14:textId="77777777" w:rsidR="000F2CB1" w:rsidRPr="00706C52" w:rsidRDefault="000F2CB1" w:rsidP="000F2CB1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47792361" w14:textId="77777777" w:rsidR="000F2CB1" w:rsidRPr="00706C52" w:rsidRDefault="000F2CB1" w:rsidP="000F2CB1">
      <w:pPr>
        <w:pStyle w:val="Ttulo2"/>
        <w:keepLines w:val="0"/>
        <w:numPr>
          <w:ilvl w:val="0"/>
          <w:numId w:val="22"/>
        </w:numPr>
        <w:tabs>
          <w:tab w:val="num" w:pos="360"/>
        </w:tabs>
        <w:suppressAutoHyphens/>
        <w:autoSpaceDN w:val="0"/>
        <w:spacing w:before="240" w:after="60"/>
        <w:ind w:left="0" w:firstLine="0"/>
        <w:textAlignment w:val="baseline"/>
        <w:rPr>
          <w:rFonts w:ascii="Verdana" w:hAnsi="Verdana" w:cs="Arial"/>
          <w:b/>
          <w:color w:val="000000"/>
          <w:sz w:val="22"/>
          <w:szCs w:val="22"/>
        </w:rPr>
      </w:pPr>
      <w:bookmarkStart w:id="2" w:name="_Toc195687664"/>
      <w:r w:rsidRPr="00706C52">
        <w:rPr>
          <w:rFonts w:ascii="Verdana" w:hAnsi="Verdana" w:cs="Arial"/>
          <w:b/>
          <w:color w:val="000000"/>
          <w:sz w:val="22"/>
          <w:szCs w:val="22"/>
        </w:rPr>
        <w:t>ALCANCE</w:t>
      </w:r>
      <w:bookmarkEnd w:id="2"/>
    </w:p>
    <w:p w14:paraId="0D4F0EEB" w14:textId="77777777" w:rsidR="000F2CB1" w:rsidRPr="00706C52" w:rsidRDefault="000F2CB1" w:rsidP="000F2CB1">
      <w:pPr>
        <w:ind w:left="360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2CFBF635" w14:textId="53BB33B1" w:rsidR="000F2CB1" w:rsidRPr="00706C52" w:rsidRDefault="000F2CB1" w:rsidP="000F2CB1">
      <w:pPr>
        <w:jc w:val="both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color w:val="000000"/>
          <w:sz w:val="22"/>
          <w:szCs w:val="22"/>
        </w:rPr>
        <w:t xml:space="preserve">El procedimiento se aplica desde que el usuario externo (Vigilado) ingresa al sistema para solicitar acreditar personal operativo del servicio de vigilancia y seguridad privada que corresponda hasta el momento que el sistema le muestra un resultado del proceso, indicando un número de confirmación exitosa sobre la información registrada, </w:t>
      </w:r>
      <w:r w:rsidR="00706C52" w:rsidRPr="00706C52">
        <w:rPr>
          <w:rFonts w:ascii="Verdana" w:hAnsi="Verdana" w:cs="Arial"/>
          <w:color w:val="000000"/>
          <w:sz w:val="22"/>
          <w:szCs w:val="22"/>
        </w:rPr>
        <w:t>o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 el reporte de errores que podrá descargar en formato Excel XLS y de esta manera inicia el proceso de registro del personal operativo.</w:t>
      </w:r>
    </w:p>
    <w:p w14:paraId="6829AFC7" w14:textId="20485416" w:rsidR="000F2CB1" w:rsidRPr="00706C52" w:rsidRDefault="000F2CB1" w:rsidP="000F2CB1">
      <w:pPr>
        <w:pStyle w:val="Ttulo2"/>
        <w:keepLines w:val="0"/>
        <w:numPr>
          <w:ilvl w:val="0"/>
          <w:numId w:val="22"/>
        </w:numPr>
        <w:tabs>
          <w:tab w:val="num" w:pos="360"/>
        </w:tabs>
        <w:suppressAutoHyphens/>
        <w:autoSpaceDN w:val="0"/>
        <w:spacing w:before="240" w:after="60"/>
        <w:ind w:left="0" w:firstLine="0"/>
        <w:textAlignment w:val="baseline"/>
        <w:rPr>
          <w:rFonts w:ascii="Verdana" w:hAnsi="Verdana" w:cs="Arial"/>
          <w:b/>
          <w:color w:val="000000"/>
          <w:sz w:val="22"/>
          <w:szCs w:val="22"/>
        </w:rPr>
      </w:pPr>
      <w:bookmarkStart w:id="3" w:name="_Toc195687665"/>
      <w:r w:rsidRPr="00706C52">
        <w:rPr>
          <w:rFonts w:ascii="Verdana" w:hAnsi="Verdana" w:cs="Arial"/>
          <w:b/>
          <w:color w:val="000000"/>
          <w:sz w:val="22"/>
          <w:szCs w:val="22"/>
        </w:rPr>
        <w:t>DESCARGAR FORMATO DEL PERSONAL OPERATIVO</w:t>
      </w:r>
      <w:bookmarkEnd w:id="3"/>
    </w:p>
    <w:p w14:paraId="723DAD55" w14:textId="77777777" w:rsidR="000F2CB1" w:rsidRPr="00706C52" w:rsidRDefault="000F2CB1" w:rsidP="000F2CB1">
      <w:pPr>
        <w:rPr>
          <w:rFonts w:ascii="Verdana" w:hAnsi="Verdana"/>
          <w:sz w:val="22"/>
          <w:szCs w:val="22"/>
        </w:rPr>
      </w:pPr>
    </w:p>
    <w:p w14:paraId="26461D6C" w14:textId="77777777" w:rsidR="00870EE6" w:rsidRPr="00706C52" w:rsidRDefault="00870EE6" w:rsidP="00870EE6">
      <w:pPr>
        <w:pStyle w:val="Prrafodelista"/>
        <w:keepNext/>
        <w:keepLines/>
        <w:numPr>
          <w:ilvl w:val="0"/>
          <w:numId w:val="24"/>
        </w:numPr>
        <w:suppressAutoHyphens w:val="0"/>
        <w:autoSpaceDN/>
        <w:spacing w:before="40"/>
        <w:textAlignment w:val="auto"/>
        <w:outlineLvl w:val="1"/>
        <w:rPr>
          <w:rFonts w:ascii="Verdana" w:eastAsiaTheme="majorEastAsia" w:hAnsi="Verdana" w:cs="Arial"/>
          <w:b/>
          <w:vanish/>
          <w:color w:val="000000"/>
          <w:lang w:eastAsia="en-US"/>
        </w:rPr>
      </w:pPr>
      <w:bookmarkStart w:id="4" w:name="_Toc147158570"/>
      <w:bookmarkStart w:id="5" w:name="_Toc147158676"/>
      <w:bookmarkStart w:id="6" w:name="_Toc150948638"/>
      <w:bookmarkStart w:id="7" w:name="_Toc195687666"/>
      <w:bookmarkEnd w:id="4"/>
      <w:bookmarkEnd w:id="5"/>
      <w:bookmarkEnd w:id="6"/>
      <w:bookmarkEnd w:id="7"/>
    </w:p>
    <w:p w14:paraId="3371023A" w14:textId="77777777" w:rsidR="00870EE6" w:rsidRPr="00706C52" w:rsidRDefault="00870EE6" w:rsidP="00870EE6">
      <w:pPr>
        <w:pStyle w:val="Prrafodelista"/>
        <w:keepNext/>
        <w:keepLines/>
        <w:numPr>
          <w:ilvl w:val="0"/>
          <w:numId w:val="24"/>
        </w:numPr>
        <w:suppressAutoHyphens w:val="0"/>
        <w:autoSpaceDN/>
        <w:spacing w:before="40"/>
        <w:textAlignment w:val="auto"/>
        <w:outlineLvl w:val="1"/>
        <w:rPr>
          <w:rFonts w:ascii="Verdana" w:eastAsiaTheme="majorEastAsia" w:hAnsi="Verdana" w:cs="Arial"/>
          <w:b/>
          <w:vanish/>
          <w:color w:val="000000"/>
          <w:lang w:eastAsia="en-US"/>
        </w:rPr>
      </w:pPr>
      <w:bookmarkStart w:id="8" w:name="_Toc147158571"/>
      <w:bookmarkStart w:id="9" w:name="_Toc147158677"/>
      <w:bookmarkStart w:id="10" w:name="_Toc150948639"/>
      <w:bookmarkStart w:id="11" w:name="_Toc195687667"/>
      <w:bookmarkEnd w:id="8"/>
      <w:bookmarkEnd w:id="9"/>
      <w:bookmarkEnd w:id="10"/>
      <w:bookmarkEnd w:id="11"/>
    </w:p>
    <w:p w14:paraId="742F3643" w14:textId="77777777" w:rsidR="00870EE6" w:rsidRPr="00706C52" w:rsidRDefault="00870EE6" w:rsidP="00870EE6">
      <w:pPr>
        <w:pStyle w:val="Prrafodelista"/>
        <w:keepNext/>
        <w:keepLines/>
        <w:numPr>
          <w:ilvl w:val="0"/>
          <w:numId w:val="24"/>
        </w:numPr>
        <w:suppressAutoHyphens w:val="0"/>
        <w:autoSpaceDN/>
        <w:spacing w:before="40"/>
        <w:textAlignment w:val="auto"/>
        <w:outlineLvl w:val="1"/>
        <w:rPr>
          <w:rFonts w:ascii="Verdana" w:eastAsiaTheme="majorEastAsia" w:hAnsi="Verdana" w:cs="Arial"/>
          <w:b/>
          <w:vanish/>
          <w:color w:val="000000"/>
          <w:lang w:eastAsia="en-US"/>
        </w:rPr>
      </w:pPr>
      <w:bookmarkStart w:id="12" w:name="_Toc147158572"/>
      <w:bookmarkStart w:id="13" w:name="_Toc147158678"/>
      <w:bookmarkStart w:id="14" w:name="_Toc150948640"/>
      <w:bookmarkStart w:id="15" w:name="_Toc195687668"/>
      <w:bookmarkEnd w:id="12"/>
      <w:bookmarkEnd w:id="13"/>
      <w:bookmarkEnd w:id="14"/>
      <w:bookmarkEnd w:id="15"/>
    </w:p>
    <w:p w14:paraId="3B8432E6" w14:textId="77777777" w:rsidR="00870EE6" w:rsidRPr="00706C52" w:rsidRDefault="00870EE6" w:rsidP="00870EE6">
      <w:pPr>
        <w:pStyle w:val="Prrafodelista"/>
        <w:keepNext/>
        <w:keepLines/>
        <w:numPr>
          <w:ilvl w:val="0"/>
          <w:numId w:val="24"/>
        </w:numPr>
        <w:suppressAutoHyphens w:val="0"/>
        <w:autoSpaceDN/>
        <w:spacing w:before="40"/>
        <w:textAlignment w:val="auto"/>
        <w:outlineLvl w:val="1"/>
        <w:rPr>
          <w:rFonts w:ascii="Verdana" w:eastAsiaTheme="majorEastAsia" w:hAnsi="Verdana" w:cs="Arial"/>
          <w:b/>
          <w:vanish/>
          <w:color w:val="000000"/>
          <w:lang w:eastAsia="en-US"/>
        </w:rPr>
      </w:pPr>
      <w:bookmarkStart w:id="16" w:name="_Toc147158573"/>
      <w:bookmarkStart w:id="17" w:name="_Toc147158679"/>
      <w:bookmarkStart w:id="18" w:name="_Toc150948641"/>
      <w:bookmarkStart w:id="19" w:name="_Toc195687669"/>
      <w:bookmarkEnd w:id="16"/>
      <w:bookmarkEnd w:id="17"/>
      <w:bookmarkEnd w:id="18"/>
      <w:bookmarkEnd w:id="19"/>
    </w:p>
    <w:p w14:paraId="22494B0C" w14:textId="5241A5D8" w:rsidR="000F2CB1" w:rsidRPr="00706C52" w:rsidRDefault="000F2CB1" w:rsidP="00870EE6">
      <w:pPr>
        <w:pStyle w:val="Ttulo2"/>
        <w:numPr>
          <w:ilvl w:val="1"/>
          <w:numId w:val="24"/>
        </w:numPr>
        <w:rPr>
          <w:rFonts w:ascii="Verdana" w:hAnsi="Verdana" w:cs="Arial"/>
          <w:b/>
          <w:color w:val="000000"/>
          <w:sz w:val="22"/>
          <w:szCs w:val="22"/>
        </w:rPr>
      </w:pPr>
      <w:r w:rsidRPr="00706C52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bookmarkStart w:id="20" w:name="_Toc195687670"/>
      <w:r w:rsidRPr="00706C52">
        <w:rPr>
          <w:rFonts w:ascii="Verdana" w:hAnsi="Verdana" w:cs="Arial"/>
          <w:b/>
          <w:color w:val="000000"/>
          <w:sz w:val="22"/>
          <w:szCs w:val="22"/>
        </w:rPr>
        <w:t>Diligenciamiento del formato del personal operativo</w:t>
      </w:r>
      <w:bookmarkEnd w:id="20"/>
    </w:p>
    <w:p w14:paraId="70D0D875" w14:textId="77777777" w:rsidR="000F2CB1" w:rsidRPr="00706C52" w:rsidRDefault="000F2CB1" w:rsidP="000F2CB1">
      <w:pPr>
        <w:ind w:left="720"/>
        <w:jc w:val="both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170CFD30" w14:textId="77777777" w:rsidR="000F2CB1" w:rsidRPr="00706C52" w:rsidRDefault="000F2CB1" w:rsidP="000F2CB1">
      <w:pPr>
        <w:ind w:left="426"/>
        <w:jc w:val="both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color w:val="000000"/>
          <w:sz w:val="22"/>
          <w:szCs w:val="22"/>
        </w:rPr>
        <w:t>La Superintendencia de Vigilancia y Seguridad Privada, dando aplicación a las políticas de buen Gobierno y con el fin de continuar la mejora continua en la prestación de los servicios de vigilancia y seguridad privada la “Cultura de Cero Papel” y por tanto los titulares de los servicios de vigilancia y seguridad privada tendrán la obligación de realizar el registro de todo su personal en esta entidad, siguiendo los siguientes lineamientos:</w:t>
      </w:r>
    </w:p>
    <w:p w14:paraId="6859D780" w14:textId="77777777" w:rsidR="000F2CB1" w:rsidRPr="00706C52" w:rsidRDefault="000F2CB1" w:rsidP="000F2CB1">
      <w:pPr>
        <w:ind w:left="426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59AD4B20" w14:textId="77777777" w:rsidR="000F2CB1" w:rsidRPr="00706C52" w:rsidRDefault="000F2CB1" w:rsidP="000F2CB1">
      <w:pPr>
        <w:ind w:left="426"/>
        <w:jc w:val="both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color w:val="000000"/>
          <w:sz w:val="22"/>
          <w:szCs w:val="22"/>
        </w:rPr>
        <w:t xml:space="preserve">Dicha información debe ser enviada en archivo </w:t>
      </w: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HOJA DE CALCULO EXCEL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, cuyo </w:t>
      </w: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Formato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 debe ser “</w:t>
      </w: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Libro de Excel 97-2003 (*.xls)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” cuya extensión es </w:t>
      </w: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XLS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 (Si se cuenta con versión de Excel 2007 o 2010, utilizar la opción “Guardar como”)</w:t>
      </w:r>
    </w:p>
    <w:p w14:paraId="6827ED9A" w14:textId="77777777" w:rsidR="000F2CB1" w:rsidRPr="00706C52" w:rsidRDefault="000F2CB1" w:rsidP="000F2CB1">
      <w:pPr>
        <w:ind w:left="720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5ED32B1F" w14:textId="77777777" w:rsidR="000F2CB1" w:rsidRPr="00706C52" w:rsidRDefault="000F2CB1" w:rsidP="000F2CB1">
      <w:pPr>
        <w:ind w:left="426"/>
        <w:jc w:val="both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color w:val="000000"/>
          <w:sz w:val="22"/>
          <w:szCs w:val="22"/>
        </w:rPr>
        <w:t xml:space="preserve">Para el </w:t>
      </w: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nombre del Archivo</w:t>
      </w:r>
      <w:r w:rsidRPr="00706C52">
        <w:rPr>
          <w:rFonts w:ascii="Verdana" w:hAnsi="Verdana" w:cs="Arial"/>
          <w:color w:val="000000"/>
          <w:sz w:val="22"/>
          <w:szCs w:val="22"/>
        </w:rPr>
        <w:t>, se debe utilizar la siguiente estructura:</w:t>
      </w:r>
    </w:p>
    <w:p w14:paraId="662A3FF7" w14:textId="77777777" w:rsidR="000F2CB1" w:rsidRPr="00706C52" w:rsidRDefault="000F2CB1" w:rsidP="000F2CB1">
      <w:pPr>
        <w:ind w:left="426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7DE4E2A9" w14:textId="77A0FDAE" w:rsidR="000F2CB1" w:rsidRPr="00706C52" w:rsidRDefault="000F2CB1" w:rsidP="000F2CB1">
      <w:pPr>
        <w:ind w:left="426"/>
        <w:jc w:val="both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color w:val="000000"/>
          <w:sz w:val="22"/>
          <w:szCs w:val="22"/>
        </w:rPr>
        <w:t xml:space="preserve">“APONNNNNNNNNNAAAAMMDDCO.xls”, </w:t>
      </w:r>
      <w:r w:rsidR="004B65B1">
        <w:rPr>
          <w:rFonts w:ascii="Verdana" w:hAnsi="Verdana" w:cs="Arial"/>
          <w:color w:val="000000"/>
          <w:sz w:val="22"/>
          <w:szCs w:val="22"/>
        </w:rPr>
        <w:t xml:space="preserve">Ejemplo: </w:t>
      </w:r>
      <w:r w:rsidRPr="00706C52">
        <w:rPr>
          <w:rFonts w:ascii="Verdana" w:hAnsi="Verdana" w:cs="Arial"/>
          <w:color w:val="000000"/>
          <w:sz w:val="22"/>
          <w:szCs w:val="22"/>
        </w:rPr>
        <w:t>“APO800217123220200510.xls”</w:t>
      </w:r>
    </w:p>
    <w:p w14:paraId="50D857DE" w14:textId="77777777" w:rsidR="000F2CB1" w:rsidRPr="00706C52" w:rsidRDefault="000F2CB1" w:rsidP="000F2CB1">
      <w:pPr>
        <w:ind w:left="426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16AFBDD6" w14:textId="77777777" w:rsidR="000F2CB1" w:rsidRPr="00706C52" w:rsidRDefault="000F2CB1" w:rsidP="000F2CB1">
      <w:pPr>
        <w:numPr>
          <w:ilvl w:val="0"/>
          <w:numId w:val="15"/>
        </w:numPr>
        <w:suppressAutoHyphens/>
        <w:autoSpaceDN w:val="0"/>
        <w:jc w:val="both"/>
        <w:textAlignment w:val="baseline"/>
        <w:rPr>
          <w:rFonts w:ascii="Verdana" w:hAnsi="Verdana" w:cs="Arial"/>
          <w:b/>
          <w:bCs/>
          <w:color w:val="000000"/>
          <w:sz w:val="22"/>
          <w:szCs w:val="22"/>
        </w:rPr>
      </w:pP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APO: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 Sigla que significa </w:t>
      </w: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A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creditación </w:t>
      </w: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P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ersonal </w:t>
      </w: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O</w:t>
      </w:r>
      <w:r w:rsidRPr="00706C52">
        <w:rPr>
          <w:rFonts w:ascii="Verdana" w:hAnsi="Verdana" w:cs="Arial"/>
          <w:color w:val="000000"/>
          <w:sz w:val="22"/>
          <w:szCs w:val="22"/>
        </w:rPr>
        <w:t>perativo.</w:t>
      </w:r>
    </w:p>
    <w:p w14:paraId="6F127A94" w14:textId="09F7FE74" w:rsidR="000F2CB1" w:rsidRPr="00706C52" w:rsidRDefault="000F2CB1" w:rsidP="000F2CB1">
      <w:pPr>
        <w:numPr>
          <w:ilvl w:val="0"/>
          <w:numId w:val="15"/>
        </w:numPr>
        <w:suppressAutoHyphens/>
        <w:autoSpaceDN w:val="0"/>
        <w:jc w:val="both"/>
        <w:textAlignment w:val="baseline"/>
        <w:rPr>
          <w:rFonts w:ascii="Verdana" w:hAnsi="Verdana" w:cs="Arial"/>
          <w:b/>
          <w:bCs/>
          <w:color w:val="000000"/>
          <w:sz w:val="22"/>
          <w:szCs w:val="22"/>
        </w:rPr>
      </w:pP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 xml:space="preserve">NNNNNNNNNN: 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Corresponde al </w:t>
      </w: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NIT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 de la empresa que solicita la Acreditación, este debe ser diligenciado sin comas, rayas o puntos, máximo 10 dígitos incluyendo el dígito de verificación. Si ese dato es de longitud inferior a 10, utilizar ceros a la izquierda. </w:t>
      </w:r>
      <w:r w:rsidR="004B65B1">
        <w:rPr>
          <w:rFonts w:ascii="Verdana" w:hAnsi="Verdana" w:cs="Arial"/>
          <w:color w:val="000000"/>
          <w:sz w:val="22"/>
          <w:szCs w:val="22"/>
        </w:rPr>
        <w:t xml:space="preserve">Ejemplo: </w:t>
      </w:r>
      <w:r w:rsidRPr="00706C52">
        <w:rPr>
          <w:rFonts w:ascii="Verdana" w:hAnsi="Verdana" w:cs="Arial"/>
          <w:color w:val="000000"/>
          <w:sz w:val="22"/>
          <w:szCs w:val="22"/>
        </w:rPr>
        <w:t>0007187371</w:t>
      </w:r>
    </w:p>
    <w:p w14:paraId="32F576AE" w14:textId="57B77637" w:rsidR="000F2CB1" w:rsidRPr="00706C52" w:rsidRDefault="000F2CB1" w:rsidP="000F2CB1">
      <w:pPr>
        <w:numPr>
          <w:ilvl w:val="0"/>
          <w:numId w:val="15"/>
        </w:numPr>
        <w:suppressAutoHyphens/>
        <w:autoSpaceDN w:val="0"/>
        <w:jc w:val="both"/>
        <w:textAlignment w:val="baseline"/>
        <w:rPr>
          <w:rFonts w:ascii="Verdana" w:hAnsi="Verdana" w:cs="Arial"/>
          <w:b/>
          <w:bCs/>
          <w:color w:val="000000"/>
          <w:sz w:val="22"/>
          <w:szCs w:val="22"/>
        </w:rPr>
      </w:pP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AAAA: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 Corresponde al </w:t>
      </w: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AÑO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 de la fecha de </w:t>
      </w:r>
      <w:r w:rsidR="00F56877" w:rsidRPr="00706C52">
        <w:rPr>
          <w:rFonts w:ascii="Verdana" w:hAnsi="Verdana" w:cs="Arial"/>
          <w:color w:val="000000"/>
          <w:sz w:val="22"/>
          <w:szCs w:val="22"/>
        </w:rPr>
        <w:t>solicitud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, número de longitud 4. </w:t>
      </w:r>
      <w:r w:rsidR="004B65B1">
        <w:rPr>
          <w:rFonts w:ascii="Verdana" w:hAnsi="Verdana" w:cs="Arial"/>
          <w:color w:val="000000"/>
          <w:sz w:val="22"/>
          <w:szCs w:val="22"/>
        </w:rPr>
        <w:t xml:space="preserve">Ejemplo: </w:t>
      </w:r>
      <w:r w:rsidRPr="00706C52">
        <w:rPr>
          <w:rFonts w:ascii="Verdana" w:hAnsi="Verdana" w:cs="Arial"/>
          <w:color w:val="000000"/>
          <w:sz w:val="22"/>
          <w:szCs w:val="22"/>
        </w:rPr>
        <w:t>2020</w:t>
      </w:r>
    </w:p>
    <w:p w14:paraId="0DD6AEE1" w14:textId="72C1B8E9" w:rsidR="000F2CB1" w:rsidRPr="00706C52" w:rsidRDefault="000F2CB1" w:rsidP="000F2CB1">
      <w:pPr>
        <w:numPr>
          <w:ilvl w:val="0"/>
          <w:numId w:val="15"/>
        </w:numPr>
        <w:suppressAutoHyphens/>
        <w:autoSpaceDN w:val="0"/>
        <w:jc w:val="both"/>
        <w:textAlignment w:val="baseline"/>
        <w:rPr>
          <w:rFonts w:ascii="Verdana" w:hAnsi="Verdana" w:cs="Arial"/>
          <w:b/>
          <w:bCs/>
          <w:color w:val="000000"/>
          <w:sz w:val="22"/>
          <w:szCs w:val="22"/>
        </w:rPr>
      </w:pP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 xml:space="preserve">MM: 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Corresponde al </w:t>
      </w: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MES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 de la fecha de solicitud, número de longitud 2, con cero a la izquierda para los meses de </w:t>
      </w:r>
      <w:r w:rsidR="00706C52" w:rsidRPr="00706C52">
        <w:rPr>
          <w:rFonts w:ascii="Verdana" w:hAnsi="Verdana" w:cs="Arial"/>
          <w:color w:val="000000"/>
          <w:sz w:val="22"/>
          <w:szCs w:val="22"/>
        </w:rPr>
        <w:t>enero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 a </w:t>
      </w:r>
      <w:r w:rsidR="00706C52" w:rsidRPr="00706C52">
        <w:rPr>
          <w:rFonts w:ascii="Verdana" w:hAnsi="Verdana" w:cs="Arial"/>
          <w:color w:val="000000"/>
          <w:sz w:val="22"/>
          <w:szCs w:val="22"/>
        </w:rPr>
        <w:t>septiembre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. </w:t>
      </w:r>
      <w:r w:rsidR="004B65B1">
        <w:rPr>
          <w:rFonts w:ascii="Verdana" w:hAnsi="Verdana" w:cs="Arial"/>
          <w:color w:val="000000"/>
          <w:sz w:val="22"/>
          <w:szCs w:val="22"/>
        </w:rPr>
        <w:t xml:space="preserve">Ejemplo: </w:t>
      </w:r>
      <w:r w:rsidRPr="00706C52">
        <w:rPr>
          <w:rFonts w:ascii="Verdana" w:hAnsi="Verdana" w:cs="Arial"/>
          <w:color w:val="000000"/>
          <w:sz w:val="22"/>
          <w:szCs w:val="22"/>
        </w:rPr>
        <w:t>02</w:t>
      </w:r>
    </w:p>
    <w:p w14:paraId="7FFFB404" w14:textId="7BE7572B" w:rsidR="000F2CB1" w:rsidRPr="00706C52" w:rsidRDefault="000F2CB1" w:rsidP="000F2CB1">
      <w:pPr>
        <w:numPr>
          <w:ilvl w:val="0"/>
          <w:numId w:val="15"/>
        </w:numPr>
        <w:suppressAutoHyphens/>
        <w:autoSpaceDN w:val="0"/>
        <w:jc w:val="both"/>
        <w:textAlignment w:val="baseline"/>
        <w:rPr>
          <w:rFonts w:ascii="Verdana" w:hAnsi="Verdana" w:cs="Arial"/>
          <w:b/>
          <w:bCs/>
          <w:color w:val="000000"/>
          <w:sz w:val="22"/>
          <w:szCs w:val="22"/>
        </w:rPr>
      </w:pP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 xml:space="preserve">DD: 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Corresponde al </w:t>
      </w: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DIA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 de la fecha de solicitud, número de longitud 2, con cero a la izquierda para los días 1 al 9 de cada mes. </w:t>
      </w:r>
      <w:r w:rsidR="004B65B1">
        <w:rPr>
          <w:rFonts w:ascii="Verdana" w:hAnsi="Verdana" w:cs="Arial"/>
          <w:color w:val="000000"/>
          <w:sz w:val="22"/>
          <w:szCs w:val="22"/>
        </w:rPr>
        <w:t xml:space="preserve">Ejemplo: </w:t>
      </w:r>
      <w:r w:rsidRPr="00706C52">
        <w:rPr>
          <w:rFonts w:ascii="Verdana" w:hAnsi="Verdana" w:cs="Arial"/>
          <w:color w:val="000000"/>
          <w:sz w:val="22"/>
          <w:szCs w:val="22"/>
        </w:rPr>
        <w:t>09</w:t>
      </w:r>
    </w:p>
    <w:p w14:paraId="0FAA0C32" w14:textId="517EE55C" w:rsidR="000F2CB1" w:rsidRPr="00706C52" w:rsidRDefault="000F2CB1" w:rsidP="000F2CB1">
      <w:pPr>
        <w:numPr>
          <w:ilvl w:val="0"/>
          <w:numId w:val="15"/>
        </w:numPr>
        <w:suppressAutoHyphens/>
        <w:autoSpaceDN w:val="0"/>
        <w:jc w:val="both"/>
        <w:textAlignment w:val="baseline"/>
        <w:rPr>
          <w:rFonts w:ascii="Verdana" w:hAnsi="Verdana" w:cs="Arial"/>
          <w:b/>
          <w:bCs/>
          <w:color w:val="000000"/>
          <w:sz w:val="22"/>
          <w:szCs w:val="22"/>
        </w:rPr>
      </w:pP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lastRenderedPageBreak/>
        <w:t xml:space="preserve">CO: 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Corresponde al </w:t>
      </w: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Consecutivo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 de solicitudes por fecha, número de longitud 2, con cero a la izquierda empezando en 1 </w:t>
      </w:r>
      <w:r w:rsidR="004B65B1">
        <w:rPr>
          <w:rFonts w:ascii="Verdana" w:hAnsi="Verdana" w:cs="Arial"/>
          <w:color w:val="000000"/>
          <w:sz w:val="22"/>
          <w:szCs w:val="22"/>
        </w:rPr>
        <w:t xml:space="preserve">Ejemplo: </w:t>
      </w:r>
      <w:r w:rsidRPr="00706C52">
        <w:rPr>
          <w:rFonts w:ascii="Verdana" w:hAnsi="Verdana" w:cs="Arial"/>
          <w:color w:val="000000"/>
          <w:sz w:val="22"/>
          <w:szCs w:val="22"/>
        </w:rPr>
        <w:t>01</w:t>
      </w:r>
    </w:p>
    <w:p w14:paraId="09A28EB1" w14:textId="77777777" w:rsidR="000F2CB1" w:rsidRPr="00706C52" w:rsidRDefault="000F2CB1" w:rsidP="000F2CB1">
      <w:pPr>
        <w:ind w:left="1146"/>
        <w:jc w:val="both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3C48DC71" w14:textId="62643388" w:rsidR="000F2CB1" w:rsidRPr="00706C52" w:rsidRDefault="000F2CB1" w:rsidP="000F2CB1">
      <w:pPr>
        <w:ind w:left="426"/>
        <w:jc w:val="center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 xml:space="preserve">Nota: </w:t>
      </w:r>
      <w:r w:rsidRPr="00706C52">
        <w:rPr>
          <w:rFonts w:ascii="Verdana" w:hAnsi="Verdana" w:cs="Arial"/>
          <w:color w:val="000000"/>
          <w:sz w:val="22"/>
          <w:szCs w:val="22"/>
        </w:rPr>
        <w:t>Al finalizar el diligenciamiento del nombre del archivo deberá quedar similar a:</w:t>
      </w: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 xml:space="preserve"> </w:t>
      </w:r>
      <w:r w:rsidRPr="00706C52">
        <w:rPr>
          <w:rFonts w:ascii="Verdana" w:hAnsi="Verdana" w:cs="Arial"/>
          <w:noProof/>
          <w:color w:val="000000"/>
          <w:sz w:val="22"/>
          <w:szCs w:val="22"/>
          <w:lang w:eastAsia="es-CO"/>
        </w:rPr>
        <w:drawing>
          <wp:inline distT="0" distB="0" distL="0" distR="0" wp14:anchorId="3CDC9F66" wp14:editId="029D2A16">
            <wp:extent cx="2401570" cy="286385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DA11C" w14:textId="77777777" w:rsidR="000F2CB1" w:rsidRPr="00706C52" w:rsidRDefault="000F2CB1" w:rsidP="000F2CB1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215A82A5" w14:textId="77777777" w:rsidR="000F2CB1" w:rsidRPr="00706C52" w:rsidRDefault="000F2CB1" w:rsidP="000F2CB1">
      <w:pPr>
        <w:ind w:left="426"/>
        <w:jc w:val="both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color w:val="000000"/>
          <w:sz w:val="22"/>
          <w:szCs w:val="22"/>
        </w:rPr>
        <w:t xml:space="preserve">Para el </w:t>
      </w: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diligenciamiento del contenido del Archivo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 de Excel deberá tener en cuenta los siguientes ítems:</w:t>
      </w:r>
    </w:p>
    <w:p w14:paraId="2852B4C2" w14:textId="77777777" w:rsidR="000F2CB1" w:rsidRPr="00706C52" w:rsidRDefault="000F2CB1" w:rsidP="000F2CB1">
      <w:pPr>
        <w:ind w:left="426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07ED2E87" w14:textId="4A260BFE" w:rsidR="000F2CB1" w:rsidRPr="00706C52" w:rsidRDefault="000F2CB1" w:rsidP="00870EE6">
      <w:pPr>
        <w:pStyle w:val="Ttulo2"/>
        <w:numPr>
          <w:ilvl w:val="1"/>
          <w:numId w:val="24"/>
        </w:numPr>
        <w:rPr>
          <w:rFonts w:ascii="Verdana" w:hAnsi="Verdana" w:cs="Arial"/>
          <w:b/>
          <w:color w:val="000000"/>
          <w:sz w:val="22"/>
          <w:szCs w:val="22"/>
        </w:rPr>
      </w:pPr>
      <w:bookmarkStart w:id="21" w:name="_Toc195687671"/>
      <w:r w:rsidRPr="00706C52">
        <w:rPr>
          <w:rFonts w:ascii="Verdana" w:hAnsi="Verdana" w:cs="Arial"/>
          <w:b/>
          <w:color w:val="000000"/>
          <w:sz w:val="22"/>
          <w:szCs w:val="22"/>
        </w:rPr>
        <w:t>Ingreso de Personal Operativo:</w:t>
      </w:r>
      <w:bookmarkEnd w:id="21"/>
    </w:p>
    <w:p w14:paraId="311E9F6D" w14:textId="77777777" w:rsidR="000F2CB1" w:rsidRPr="00706C52" w:rsidRDefault="000F2CB1" w:rsidP="000F2CB1">
      <w:pPr>
        <w:ind w:left="426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7ED6DCC7" w14:textId="7A1A6239" w:rsidR="000F2CB1" w:rsidRDefault="000F2CB1" w:rsidP="000F2CB1">
      <w:pPr>
        <w:ind w:left="426"/>
        <w:jc w:val="both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color w:val="000000"/>
          <w:sz w:val="22"/>
          <w:szCs w:val="22"/>
        </w:rPr>
        <w:t xml:space="preserve">El nombre para la primera </w:t>
      </w: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Hoja de Datos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 del libro de Excel dónde está la estructura y los registros que contienen el Personal Operativo que se solicita acreditar debe llamarse “</w:t>
      </w:r>
      <w:proofErr w:type="spellStart"/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ApoDatos</w:t>
      </w:r>
      <w:proofErr w:type="spellEnd"/>
      <w:r w:rsidRPr="00706C52">
        <w:rPr>
          <w:rFonts w:ascii="Verdana" w:hAnsi="Verdana" w:cs="Arial"/>
          <w:color w:val="000000"/>
          <w:sz w:val="22"/>
          <w:szCs w:val="22"/>
        </w:rPr>
        <w:t>”.</w:t>
      </w:r>
    </w:p>
    <w:p w14:paraId="61370DC1" w14:textId="77777777" w:rsidR="004B7E7C" w:rsidRPr="00706C52" w:rsidRDefault="004B7E7C" w:rsidP="000F2CB1">
      <w:pPr>
        <w:ind w:left="426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13E0C9BD" w14:textId="77777777" w:rsidR="000F2CB1" w:rsidRPr="00706C52" w:rsidRDefault="000F2CB1" w:rsidP="000F2CB1">
      <w:pPr>
        <w:numPr>
          <w:ilvl w:val="0"/>
          <w:numId w:val="16"/>
        </w:numPr>
        <w:suppressAutoHyphens/>
        <w:autoSpaceDN w:val="0"/>
        <w:jc w:val="both"/>
        <w:textAlignment w:val="baseline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color w:val="000000"/>
          <w:sz w:val="22"/>
          <w:szCs w:val="22"/>
        </w:rPr>
        <w:t>En la Fila 1: Nombre de los campos (Según la Estructura).</w:t>
      </w:r>
    </w:p>
    <w:p w14:paraId="31A80C7C" w14:textId="77777777" w:rsidR="000F2CB1" w:rsidRPr="00706C52" w:rsidRDefault="000F2CB1" w:rsidP="000F2CB1">
      <w:pPr>
        <w:numPr>
          <w:ilvl w:val="0"/>
          <w:numId w:val="16"/>
        </w:numPr>
        <w:suppressAutoHyphens/>
        <w:autoSpaceDN w:val="0"/>
        <w:jc w:val="both"/>
        <w:textAlignment w:val="baseline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color w:val="000000"/>
          <w:sz w:val="22"/>
          <w:szCs w:val="22"/>
        </w:rPr>
        <w:t>De la Fila 2 en adelante: registrar los datos del Personal Operativo sin filas en blanco n otras filas de títulos.</w:t>
      </w:r>
    </w:p>
    <w:p w14:paraId="16F3CD10" w14:textId="77777777" w:rsidR="000F2CB1" w:rsidRPr="00706C52" w:rsidRDefault="000F2CB1" w:rsidP="000F2CB1">
      <w:pPr>
        <w:ind w:left="1146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220E9463" w14:textId="453FF5D9" w:rsidR="000F2CB1" w:rsidRPr="00706C52" w:rsidRDefault="000F2CB1" w:rsidP="000F2CB1">
      <w:pPr>
        <w:ind w:left="1146"/>
        <w:jc w:val="both"/>
        <w:rPr>
          <w:rFonts w:ascii="Verdana" w:hAnsi="Verdana" w:cs="Arial"/>
          <w:noProof/>
          <w:color w:val="000000"/>
          <w:sz w:val="22"/>
          <w:szCs w:val="22"/>
        </w:rPr>
      </w:pPr>
      <w:r w:rsidRPr="00706C52">
        <w:rPr>
          <w:rFonts w:ascii="Verdana" w:hAnsi="Verdana" w:cs="Arial"/>
          <w:noProof/>
          <w:color w:val="000000"/>
          <w:sz w:val="22"/>
          <w:szCs w:val="22"/>
          <w:lang w:eastAsia="es-CO"/>
        </w:rPr>
        <w:drawing>
          <wp:anchor distT="0" distB="0" distL="114300" distR="114300" simplePos="0" relativeHeight="251660288" behindDoc="1" locked="0" layoutInCell="1" allowOverlap="1" wp14:anchorId="1F54D3A7" wp14:editId="58335B3C">
            <wp:simplePos x="0" y="0"/>
            <wp:positionH relativeFrom="column">
              <wp:posOffset>6985</wp:posOffset>
            </wp:positionH>
            <wp:positionV relativeFrom="paragraph">
              <wp:posOffset>160020</wp:posOffset>
            </wp:positionV>
            <wp:extent cx="5619750" cy="2207895"/>
            <wp:effectExtent l="0" t="0" r="0" b="1905"/>
            <wp:wrapNone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207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5F6EEF" w14:textId="77777777" w:rsidR="000F2CB1" w:rsidRPr="00706C52" w:rsidRDefault="000F2CB1" w:rsidP="000F2CB1">
      <w:pPr>
        <w:ind w:left="1146"/>
        <w:jc w:val="center"/>
        <w:rPr>
          <w:rFonts w:ascii="Verdana" w:hAnsi="Verdana" w:cs="Arial"/>
          <w:color w:val="000000"/>
          <w:sz w:val="22"/>
          <w:szCs w:val="22"/>
        </w:rPr>
      </w:pPr>
    </w:p>
    <w:p w14:paraId="7C2F9FE9" w14:textId="77777777" w:rsidR="000F2CB1" w:rsidRPr="00706C52" w:rsidRDefault="000F2CB1" w:rsidP="000F2CB1">
      <w:pPr>
        <w:ind w:left="426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4A16ACB9" w14:textId="77777777" w:rsidR="000F2CB1" w:rsidRPr="00706C52" w:rsidRDefault="000F2CB1" w:rsidP="000F2CB1">
      <w:pPr>
        <w:ind w:left="426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62ED1171" w14:textId="77777777" w:rsidR="000F2CB1" w:rsidRPr="00706C52" w:rsidRDefault="000F2CB1" w:rsidP="000F2CB1">
      <w:pPr>
        <w:ind w:left="426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3BC30CE5" w14:textId="77777777" w:rsidR="000F2CB1" w:rsidRPr="00706C52" w:rsidRDefault="000F2CB1" w:rsidP="000F2CB1">
      <w:pPr>
        <w:ind w:left="426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44D275CC" w14:textId="77777777" w:rsidR="000F2CB1" w:rsidRPr="00706C52" w:rsidRDefault="000F2CB1" w:rsidP="000F2CB1">
      <w:pPr>
        <w:ind w:left="426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58FDED52" w14:textId="77777777" w:rsidR="000F2CB1" w:rsidRPr="00706C52" w:rsidRDefault="000F2CB1" w:rsidP="000F2CB1">
      <w:pPr>
        <w:ind w:left="426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2086574E" w14:textId="77777777" w:rsidR="000F2CB1" w:rsidRPr="00706C52" w:rsidRDefault="000F2CB1" w:rsidP="000F2CB1">
      <w:pPr>
        <w:ind w:left="426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5CD0101E" w14:textId="77777777" w:rsidR="000F2CB1" w:rsidRPr="00706C52" w:rsidRDefault="000F2CB1" w:rsidP="000F2CB1">
      <w:pPr>
        <w:ind w:left="426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3507455C" w14:textId="77777777" w:rsidR="000F2CB1" w:rsidRPr="00706C52" w:rsidRDefault="000F2CB1" w:rsidP="000F2CB1">
      <w:pPr>
        <w:ind w:left="426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72FCBAED" w14:textId="77777777" w:rsidR="000F2CB1" w:rsidRPr="00706C52" w:rsidRDefault="000F2CB1" w:rsidP="000F2CB1">
      <w:pPr>
        <w:ind w:left="426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649C1480" w14:textId="77777777" w:rsidR="000F2CB1" w:rsidRPr="00706C52" w:rsidRDefault="000F2CB1" w:rsidP="000F2CB1">
      <w:pPr>
        <w:ind w:left="426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52CB5CD3" w14:textId="77777777" w:rsidR="000F2CB1" w:rsidRPr="00706C52" w:rsidRDefault="000F2CB1" w:rsidP="000F2CB1">
      <w:pPr>
        <w:ind w:left="426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5EB4DAD3" w14:textId="77777777" w:rsidR="000F2CB1" w:rsidRPr="00706C52" w:rsidRDefault="000F2CB1" w:rsidP="000F2CB1">
      <w:pPr>
        <w:ind w:left="426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5B3BB821" w14:textId="77777777" w:rsidR="000F2CB1" w:rsidRPr="00706C52" w:rsidRDefault="000F2CB1" w:rsidP="000F2CB1">
      <w:pPr>
        <w:rPr>
          <w:rFonts w:ascii="Verdana" w:hAnsi="Verdana" w:cs="Arial"/>
          <w:color w:val="000000"/>
          <w:sz w:val="22"/>
          <w:szCs w:val="22"/>
        </w:rPr>
      </w:pPr>
    </w:p>
    <w:p w14:paraId="1D139DE9" w14:textId="77777777" w:rsidR="000F2CB1" w:rsidRPr="00706C52" w:rsidRDefault="000F2CB1" w:rsidP="000F2CB1">
      <w:pPr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color w:val="000000"/>
          <w:sz w:val="22"/>
          <w:szCs w:val="22"/>
        </w:rPr>
        <w:t>La estructura del archivo debe ir de la siguiente manera horizontal:</w:t>
      </w:r>
    </w:p>
    <w:p w14:paraId="149DB7E8" w14:textId="660842BF" w:rsidR="000F2CB1" w:rsidRPr="00706C52" w:rsidRDefault="000F2CB1" w:rsidP="000F2CB1">
      <w:pPr>
        <w:ind w:left="426"/>
        <w:jc w:val="both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noProof/>
          <w:color w:val="000000"/>
          <w:sz w:val="22"/>
          <w:szCs w:val="22"/>
          <w:lang w:eastAsia="es-CO"/>
        </w:rPr>
        <w:drawing>
          <wp:anchor distT="0" distB="0" distL="114300" distR="114300" simplePos="0" relativeHeight="251659264" behindDoc="1" locked="0" layoutInCell="1" allowOverlap="0" wp14:anchorId="1448832A" wp14:editId="63198B77">
            <wp:simplePos x="0" y="0"/>
            <wp:positionH relativeFrom="column">
              <wp:posOffset>-657860</wp:posOffset>
            </wp:positionH>
            <wp:positionV relativeFrom="paragraph">
              <wp:posOffset>255270</wp:posOffset>
            </wp:positionV>
            <wp:extent cx="6923405" cy="1525270"/>
            <wp:effectExtent l="0" t="0" r="0" b="0"/>
            <wp:wrapNone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3405" cy="1525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A504F8" w14:textId="77777777" w:rsidR="000F2CB1" w:rsidRPr="00706C52" w:rsidRDefault="000F2CB1" w:rsidP="000F2CB1">
      <w:pPr>
        <w:ind w:left="426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32BC4EB9" w14:textId="77777777" w:rsidR="000F2CB1" w:rsidRPr="00706C52" w:rsidRDefault="000F2CB1" w:rsidP="000F2CB1">
      <w:pPr>
        <w:ind w:left="426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7D24E4A0" w14:textId="77777777" w:rsidR="000F2CB1" w:rsidRPr="00706C52" w:rsidRDefault="000F2CB1" w:rsidP="000F2CB1">
      <w:pPr>
        <w:ind w:left="426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0B63B62B" w14:textId="77777777" w:rsidR="000F2CB1" w:rsidRPr="00706C52" w:rsidRDefault="000F2CB1" w:rsidP="000F2CB1">
      <w:pPr>
        <w:ind w:left="720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0B503803" w14:textId="77777777" w:rsidR="000F2CB1" w:rsidRPr="00706C52" w:rsidRDefault="000F2CB1" w:rsidP="000F2CB1">
      <w:pPr>
        <w:ind w:left="720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091E3512" w14:textId="1A1DA647" w:rsidR="000F2CB1" w:rsidRPr="00706C52" w:rsidRDefault="000F2CB1" w:rsidP="000F2CB1">
      <w:pPr>
        <w:rPr>
          <w:rFonts w:ascii="Verdana" w:hAnsi="Verdana" w:cs="Arial"/>
          <w:color w:val="000000"/>
          <w:sz w:val="22"/>
          <w:szCs w:val="22"/>
        </w:rPr>
      </w:pPr>
    </w:p>
    <w:p w14:paraId="7E80BED1" w14:textId="290FFE22" w:rsidR="00EC5FDE" w:rsidRPr="00706C52" w:rsidRDefault="00EC5FDE" w:rsidP="000F2CB1">
      <w:pPr>
        <w:rPr>
          <w:rFonts w:ascii="Verdana" w:hAnsi="Verdana" w:cs="Arial"/>
          <w:color w:val="000000"/>
          <w:sz w:val="22"/>
          <w:szCs w:val="22"/>
        </w:rPr>
      </w:pPr>
    </w:p>
    <w:p w14:paraId="659517D2" w14:textId="5DCCFCFB" w:rsidR="00EC5FDE" w:rsidRPr="00706C52" w:rsidRDefault="00EC5FDE" w:rsidP="000F2CB1">
      <w:pPr>
        <w:rPr>
          <w:rFonts w:ascii="Verdana" w:hAnsi="Verdana" w:cs="Arial"/>
          <w:color w:val="000000"/>
          <w:sz w:val="22"/>
          <w:szCs w:val="22"/>
        </w:rPr>
      </w:pPr>
    </w:p>
    <w:p w14:paraId="1C1215FB" w14:textId="7B01C985" w:rsidR="00EC5FDE" w:rsidRPr="00706C52" w:rsidRDefault="00EC5FDE" w:rsidP="000F2CB1">
      <w:pPr>
        <w:rPr>
          <w:rFonts w:ascii="Verdana" w:hAnsi="Verdana" w:cs="Arial"/>
          <w:color w:val="000000"/>
          <w:sz w:val="22"/>
          <w:szCs w:val="22"/>
        </w:rPr>
      </w:pPr>
    </w:p>
    <w:p w14:paraId="0E9CFA0A" w14:textId="3F8818E3" w:rsidR="00EC5FDE" w:rsidRPr="00706C52" w:rsidRDefault="00EC5FDE" w:rsidP="000F2CB1">
      <w:pPr>
        <w:rPr>
          <w:rFonts w:ascii="Verdana" w:hAnsi="Verdana" w:cs="Arial"/>
          <w:color w:val="000000"/>
          <w:sz w:val="22"/>
          <w:szCs w:val="22"/>
        </w:rPr>
      </w:pPr>
    </w:p>
    <w:p w14:paraId="1F6F3480" w14:textId="77777777" w:rsidR="00EC5FDE" w:rsidRPr="00706C52" w:rsidRDefault="00EC5FDE" w:rsidP="00EC5FDE">
      <w:pPr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color w:val="000000"/>
          <w:sz w:val="22"/>
          <w:szCs w:val="22"/>
        </w:rPr>
        <w:t>Para el caso de las cooperativas deberán tener las siguientes columnas adicionales:</w:t>
      </w:r>
    </w:p>
    <w:p w14:paraId="632F945B" w14:textId="77777777" w:rsidR="00EC5FDE" w:rsidRPr="00706C52" w:rsidRDefault="00EC5FDE" w:rsidP="000F2CB1">
      <w:pPr>
        <w:rPr>
          <w:rFonts w:ascii="Verdana" w:hAnsi="Verdana" w:cs="Arial"/>
          <w:color w:val="000000"/>
          <w:sz w:val="22"/>
          <w:szCs w:val="22"/>
        </w:rPr>
      </w:pPr>
    </w:p>
    <w:p w14:paraId="66E6B985" w14:textId="65017E19" w:rsidR="000F2CB1" w:rsidRPr="00706C52" w:rsidRDefault="000F2CB1" w:rsidP="000F2CB1">
      <w:pPr>
        <w:rPr>
          <w:rFonts w:ascii="Verdana" w:hAnsi="Verdana" w:cs="Arial"/>
          <w:noProof/>
          <w:color w:val="000000"/>
          <w:sz w:val="22"/>
          <w:szCs w:val="22"/>
        </w:rPr>
      </w:pPr>
      <w:r w:rsidRPr="00706C52">
        <w:rPr>
          <w:rFonts w:ascii="Verdana" w:hAnsi="Verdana" w:cs="Arial"/>
          <w:noProof/>
          <w:color w:val="000000"/>
          <w:sz w:val="22"/>
          <w:szCs w:val="22"/>
          <w:lang w:eastAsia="es-CO"/>
        </w:rPr>
        <w:drawing>
          <wp:inline distT="0" distB="0" distL="0" distR="0" wp14:anchorId="76DBEE48" wp14:editId="2BD9FE67">
            <wp:extent cx="5621655" cy="397510"/>
            <wp:effectExtent l="0" t="0" r="0" b="254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655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8162F" w14:textId="77777777" w:rsidR="000F2CB1" w:rsidRPr="00706C52" w:rsidRDefault="000F2CB1" w:rsidP="000F2CB1">
      <w:pPr>
        <w:rPr>
          <w:rFonts w:ascii="Verdana" w:hAnsi="Verdana" w:cs="Arial"/>
          <w:noProof/>
          <w:color w:val="000000"/>
          <w:sz w:val="22"/>
          <w:szCs w:val="22"/>
        </w:rPr>
      </w:pPr>
    </w:p>
    <w:p w14:paraId="51A3D8CC" w14:textId="77777777" w:rsidR="00EC5FDE" w:rsidRPr="00706C52" w:rsidRDefault="00EC5FDE" w:rsidP="000F2CB1">
      <w:pPr>
        <w:jc w:val="both"/>
        <w:rPr>
          <w:rFonts w:ascii="Verdana" w:hAnsi="Verdana" w:cs="Arial"/>
          <w:b/>
          <w:bCs/>
          <w:noProof/>
          <w:color w:val="000000"/>
          <w:sz w:val="22"/>
          <w:szCs w:val="22"/>
        </w:rPr>
      </w:pPr>
    </w:p>
    <w:p w14:paraId="1147732E" w14:textId="77777777" w:rsidR="00EC5FDE" w:rsidRPr="00706C52" w:rsidRDefault="00EC5FDE" w:rsidP="000F2CB1">
      <w:pPr>
        <w:jc w:val="both"/>
        <w:rPr>
          <w:rFonts w:ascii="Verdana" w:hAnsi="Verdana" w:cs="Arial"/>
          <w:b/>
          <w:bCs/>
          <w:noProof/>
          <w:color w:val="000000"/>
          <w:sz w:val="22"/>
          <w:szCs w:val="22"/>
        </w:rPr>
      </w:pPr>
    </w:p>
    <w:p w14:paraId="5F665112" w14:textId="77777777" w:rsidR="00EC5FDE" w:rsidRPr="00706C52" w:rsidRDefault="00EC5FDE" w:rsidP="000F2CB1">
      <w:pPr>
        <w:jc w:val="both"/>
        <w:rPr>
          <w:rFonts w:ascii="Verdana" w:hAnsi="Verdana" w:cs="Arial"/>
          <w:b/>
          <w:bCs/>
          <w:noProof/>
          <w:color w:val="000000"/>
          <w:sz w:val="22"/>
          <w:szCs w:val="22"/>
        </w:rPr>
      </w:pPr>
    </w:p>
    <w:p w14:paraId="68566BD1" w14:textId="77777777" w:rsidR="00EC5FDE" w:rsidRPr="00706C52" w:rsidRDefault="00EC5FDE" w:rsidP="000F2CB1">
      <w:pPr>
        <w:jc w:val="both"/>
        <w:rPr>
          <w:rFonts w:ascii="Verdana" w:hAnsi="Verdana" w:cs="Arial"/>
          <w:b/>
          <w:bCs/>
          <w:noProof/>
          <w:color w:val="000000"/>
          <w:sz w:val="22"/>
          <w:szCs w:val="22"/>
        </w:rPr>
      </w:pPr>
    </w:p>
    <w:p w14:paraId="0027CE03" w14:textId="70FE56D7" w:rsidR="000F2CB1" w:rsidRPr="00706C52" w:rsidRDefault="000F2CB1" w:rsidP="000F2CB1">
      <w:pPr>
        <w:jc w:val="both"/>
        <w:rPr>
          <w:rFonts w:ascii="Verdana" w:hAnsi="Verdana" w:cs="Arial"/>
          <w:b/>
          <w:bCs/>
          <w:color w:val="000000"/>
          <w:sz w:val="22"/>
          <w:szCs w:val="22"/>
        </w:rPr>
      </w:pPr>
      <w:r w:rsidRPr="00706C52">
        <w:rPr>
          <w:rFonts w:ascii="Verdana" w:hAnsi="Verdana" w:cs="Arial"/>
          <w:b/>
          <w:bCs/>
          <w:noProof/>
          <w:color w:val="000000"/>
          <w:sz w:val="22"/>
          <w:szCs w:val="22"/>
        </w:rPr>
        <w:t>LOS CAMPOS QUE REQUIERAN TEXTO DEBERÁN DILIGENCIARSE EN MAYÚSCULAS SOSTENIDAS Y LOS NUMÉRICOS SIN COMAS, RAYAS, GUIONES, PUNTOS O ESPACIOS.</w:t>
      </w:r>
    </w:p>
    <w:p w14:paraId="121700C4" w14:textId="77777777" w:rsidR="000F2CB1" w:rsidRPr="00706C52" w:rsidRDefault="000F2CB1" w:rsidP="000F2CB1">
      <w:pPr>
        <w:ind w:left="720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1785111C" w14:textId="77777777" w:rsidR="000F2CB1" w:rsidRPr="00706C52" w:rsidRDefault="000F2CB1" w:rsidP="000F2CB1">
      <w:pPr>
        <w:numPr>
          <w:ilvl w:val="0"/>
          <w:numId w:val="17"/>
        </w:numPr>
        <w:suppressAutoHyphens/>
        <w:autoSpaceDN w:val="0"/>
        <w:jc w:val="both"/>
        <w:textAlignment w:val="baseline"/>
        <w:rPr>
          <w:rFonts w:ascii="Verdana" w:hAnsi="Verdana" w:cs="Arial"/>
          <w:color w:val="000000"/>
          <w:sz w:val="22"/>
          <w:szCs w:val="22"/>
        </w:rPr>
      </w:pPr>
      <w:proofErr w:type="spellStart"/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Nit</w:t>
      </w:r>
      <w:proofErr w:type="spellEnd"/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 xml:space="preserve"> (Columna A): 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Número de identificación del Titular de la Licencia quién solicita la acreditación del Personal Operativo, máximo 10 caracteres </w:t>
      </w: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sin usar comas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, </w:t>
      </w: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rayas, guiones o puntos</w:t>
      </w:r>
      <w:r w:rsidRPr="00706C52">
        <w:rPr>
          <w:rFonts w:ascii="Verdana" w:hAnsi="Verdana" w:cs="Arial"/>
          <w:color w:val="000000"/>
          <w:sz w:val="22"/>
          <w:szCs w:val="22"/>
        </w:rPr>
        <w:t>, sin unificar celdas y se debe registrar cuantas veces lo requiera de acuerdo al personal solicitado y en una sola celda.</w:t>
      </w:r>
    </w:p>
    <w:p w14:paraId="66EE1FF7" w14:textId="77777777" w:rsidR="000F2CB1" w:rsidRPr="00706C52" w:rsidRDefault="000F2CB1" w:rsidP="000F2CB1">
      <w:pPr>
        <w:ind w:left="644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584D2CFD" w14:textId="77777777" w:rsidR="000F2CB1" w:rsidRPr="00706C52" w:rsidRDefault="000F2CB1" w:rsidP="000F2CB1">
      <w:pPr>
        <w:numPr>
          <w:ilvl w:val="0"/>
          <w:numId w:val="17"/>
        </w:numPr>
        <w:suppressAutoHyphens/>
        <w:autoSpaceDN w:val="0"/>
        <w:jc w:val="both"/>
        <w:textAlignment w:val="baseline"/>
        <w:rPr>
          <w:rFonts w:ascii="Verdana" w:hAnsi="Verdana" w:cs="Arial"/>
          <w:color w:val="000000"/>
          <w:sz w:val="22"/>
          <w:szCs w:val="22"/>
        </w:rPr>
      </w:pPr>
      <w:proofErr w:type="spellStart"/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RazónSocial</w:t>
      </w:r>
      <w:proofErr w:type="spellEnd"/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 xml:space="preserve"> (Columna B):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 ACRÓNIMO texto en MAYÚSCULAS sostenidas como figura registrado ante la Supervigilancia, sin unificar celdas y se debe registrar cuantas veces lo requiera de acuerdo al personal solicitado y en una sola celda.</w:t>
      </w:r>
    </w:p>
    <w:p w14:paraId="23C3C54C" w14:textId="77777777" w:rsidR="000F2CB1" w:rsidRPr="00706C52" w:rsidRDefault="000F2CB1" w:rsidP="000F2CB1">
      <w:pPr>
        <w:ind w:left="644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2874B0DA" w14:textId="77777777" w:rsidR="000F2CB1" w:rsidRPr="00706C52" w:rsidRDefault="000F2CB1" w:rsidP="000F2CB1">
      <w:pPr>
        <w:numPr>
          <w:ilvl w:val="0"/>
          <w:numId w:val="17"/>
        </w:numPr>
        <w:suppressAutoHyphens/>
        <w:autoSpaceDN w:val="0"/>
        <w:jc w:val="both"/>
        <w:textAlignment w:val="baseline"/>
        <w:rPr>
          <w:rFonts w:ascii="Verdana" w:hAnsi="Verdana" w:cs="Arial"/>
          <w:color w:val="000000"/>
          <w:sz w:val="22"/>
          <w:szCs w:val="22"/>
        </w:rPr>
      </w:pPr>
      <w:proofErr w:type="spellStart"/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TipoDocumento</w:t>
      </w:r>
      <w:proofErr w:type="spellEnd"/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 xml:space="preserve"> (Columna C): </w:t>
      </w:r>
      <w:r w:rsidRPr="00706C52">
        <w:rPr>
          <w:rFonts w:ascii="Verdana" w:hAnsi="Verdana" w:cs="Arial"/>
          <w:color w:val="000000"/>
          <w:sz w:val="22"/>
          <w:szCs w:val="22"/>
        </w:rPr>
        <w:t>Según corresponda se debe registrar el siguiente código:</w:t>
      </w:r>
    </w:p>
    <w:p w14:paraId="1FB17689" w14:textId="77777777" w:rsidR="000F2CB1" w:rsidRPr="00706C52" w:rsidRDefault="000F2CB1" w:rsidP="000F2CB1">
      <w:pPr>
        <w:pStyle w:val="Prrafodelista"/>
        <w:rPr>
          <w:rFonts w:ascii="Verdana" w:hAnsi="Verdana" w:cs="Arial"/>
          <w:color w:val="000000"/>
        </w:rPr>
      </w:pPr>
    </w:p>
    <w:p w14:paraId="761D295A" w14:textId="77777777" w:rsidR="000F2CB1" w:rsidRPr="00706C52" w:rsidRDefault="000F2CB1" w:rsidP="000F2CB1">
      <w:pPr>
        <w:ind w:left="1416"/>
        <w:jc w:val="both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color w:val="000000"/>
          <w:sz w:val="22"/>
          <w:szCs w:val="22"/>
        </w:rPr>
        <w:t>1</w:t>
      </w: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 xml:space="preserve"> </w:t>
      </w: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ab/>
      </w:r>
      <w:r w:rsidRPr="00706C52">
        <w:rPr>
          <w:rFonts w:ascii="Verdana" w:hAnsi="Verdana" w:cs="Arial"/>
          <w:color w:val="000000"/>
          <w:sz w:val="22"/>
          <w:szCs w:val="22"/>
        </w:rPr>
        <w:t>Cédula de Ciudadanía</w:t>
      </w:r>
    </w:p>
    <w:p w14:paraId="57C85BC1" w14:textId="60555363" w:rsidR="000F2CB1" w:rsidRPr="00706C52" w:rsidRDefault="000F2CB1" w:rsidP="000F2CB1">
      <w:pPr>
        <w:ind w:left="1416"/>
        <w:jc w:val="both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color w:val="000000"/>
          <w:sz w:val="22"/>
          <w:szCs w:val="22"/>
        </w:rPr>
        <w:t>3</w:t>
      </w:r>
      <w:r w:rsidRPr="00706C52">
        <w:rPr>
          <w:rFonts w:ascii="Verdana" w:hAnsi="Verdana" w:cs="Arial"/>
          <w:color w:val="000000"/>
          <w:sz w:val="22"/>
          <w:szCs w:val="22"/>
        </w:rPr>
        <w:tab/>
        <w:t>Cédula de Extranjería</w:t>
      </w:r>
    </w:p>
    <w:p w14:paraId="3C74D0E8" w14:textId="77777777" w:rsidR="000F2CB1" w:rsidRPr="00706C52" w:rsidRDefault="000F2CB1" w:rsidP="000F2CB1">
      <w:pPr>
        <w:ind w:left="1416"/>
        <w:jc w:val="both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color w:val="000000"/>
          <w:sz w:val="22"/>
          <w:szCs w:val="22"/>
        </w:rPr>
        <w:t>6</w:t>
      </w:r>
      <w:r w:rsidRPr="00706C52">
        <w:rPr>
          <w:rFonts w:ascii="Verdana" w:hAnsi="Verdana" w:cs="Arial"/>
          <w:color w:val="000000"/>
          <w:sz w:val="22"/>
          <w:szCs w:val="22"/>
        </w:rPr>
        <w:tab/>
        <w:t>Pasaporte</w:t>
      </w:r>
    </w:p>
    <w:p w14:paraId="6091F8B6" w14:textId="206CF7FC" w:rsidR="00762614" w:rsidRPr="00706C52" w:rsidRDefault="00762614" w:rsidP="00762614">
      <w:pPr>
        <w:ind w:left="1416"/>
        <w:jc w:val="both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color w:val="000000"/>
          <w:sz w:val="22"/>
          <w:szCs w:val="22"/>
        </w:rPr>
        <w:t>7</w:t>
      </w:r>
      <w:r w:rsidRPr="00706C52">
        <w:rPr>
          <w:rFonts w:ascii="Verdana" w:hAnsi="Verdana" w:cs="Arial"/>
          <w:color w:val="000000"/>
          <w:sz w:val="22"/>
          <w:szCs w:val="22"/>
        </w:rPr>
        <w:tab/>
        <w:t xml:space="preserve">(PPT) Permiso por Protección Temporal </w:t>
      </w:r>
    </w:p>
    <w:p w14:paraId="687F2D4B" w14:textId="2379641F" w:rsidR="000F2CB1" w:rsidRPr="00706C52" w:rsidRDefault="000F2CB1" w:rsidP="000F2CB1">
      <w:pPr>
        <w:ind w:left="1416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71F98E5A" w14:textId="77777777" w:rsidR="000F2CB1" w:rsidRPr="00706C52" w:rsidRDefault="000F2CB1" w:rsidP="000F2CB1">
      <w:pPr>
        <w:numPr>
          <w:ilvl w:val="0"/>
          <w:numId w:val="17"/>
        </w:numPr>
        <w:suppressAutoHyphens/>
        <w:autoSpaceDN w:val="0"/>
        <w:jc w:val="both"/>
        <w:textAlignment w:val="baseline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 xml:space="preserve">N° Documento (Columna D): 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Como figura en la Cédula de ciudadanía, </w:t>
      </w: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sin usar comas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, </w:t>
      </w: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rayas, guiones o puntos.</w:t>
      </w:r>
    </w:p>
    <w:p w14:paraId="0DD7196B" w14:textId="77777777" w:rsidR="000F2CB1" w:rsidRPr="00706C52" w:rsidRDefault="000F2CB1" w:rsidP="000F2CB1">
      <w:pPr>
        <w:ind w:left="644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0FF6E821" w14:textId="77777777" w:rsidR="000F2CB1" w:rsidRPr="00706C52" w:rsidRDefault="000F2CB1" w:rsidP="000F2CB1">
      <w:pPr>
        <w:numPr>
          <w:ilvl w:val="0"/>
          <w:numId w:val="17"/>
        </w:numPr>
        <w:suppressAutoHyphens/>
        <w:autoSpaceDN w:val="0"/>
        <w:jc w:val="both"/>
        <w:textAlignment w:val="baseline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Nombre1 (Columna E):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 Primer nombre, debe diligenciar como figura en el documento de identificación y </w:t>
      </w: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en mayúscula sostenida</w:t>
      </w:r>
      <w:r w:rsidRPr="00706C52">
        <w:rPr>
          <w:rFonts w:ascii="Verdana" w:hAnsi="Verdana" w:cs="Arial"/>
          <w:color w:val="000000"/>
          <w:sz w:val="22"/>
          <w:szCs w:val="22"/>
        </w:rPr>
        <w:t>.</w:t>
      </w:r>
    </w:p>
    <w:p w14:paraId="0E33EDB1" w14:textId="77777777" w:rsidR="000F2CB1" w:rsidRPr="00706C52" w:rsidRDefault="000F2CB1" w:rsidP="000F2CB1">
      <w:pPr>
        <w:pStyle w:val="Prrafodelista"/>
        <w:rPr>
          <w:rFonts w:ascii="Verdana" w:hAnsi="Verdana" w:cs="Arial"/>
          <w:color w:val="000000"/>
        </w:rPr>
      </w:pPr>
    </w:p>
    <w:p w14:paraId="79325F83" w14:textId="77777777" w:rsidR="000F2CB1" w:rsidRPr="00706C52" w:rsidRDefault="000F2CB1" w:rsidP="000F2CB1">
      <w:pPr>
        <w:numPr>
          <w:ilvl w:val="0"/>
          <w:numId w:val="17"/>
        </w:numPr>
        <w:suppressAutoHyphens/>
        <w:autoSpaceDN w:val="0"/>
        <w:jc w:val="both"/>
        <w:textAlignment w:val="baseline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 xml:space="preserve">Nombre2 (Columna F): 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Segundo nombre, debe diligenciar como figura en el documento de identificación y </w:t>
      </w: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en mayúscula sostenida</w:t>
      </w:r>
      <w:r w:rsidRPr="00706C52">
        <w:rPr>
          <w:rFonts w:ascii="Verdana" w:hAnsi="Verdana" w:cs="Arial"/>
          <w:color w:val="000000"/>
          <w:sz w:val="22"/>
          <w:szCs w:val="22"/>
        </w:rPr>
        <w:t>.</w:t>
      </w:r>
    </w:p>
    <w:p w14:paraId="1C8717FB" w14:textId="77777777" w:rsidR="000F2CB1" w:rsidRPr="00706C52" w:rsidRDefault="000F2CB1" w:rsidP="000F2CB1">
      <w:pPr>
        <w:pStyle w:val="Prrafodelista"/>
        <w:rPr>
          <w:rFonts w:ascii="Verdana" w:hAnsi="Verdana" w:cs="Arial"/>
          <w:color w:val="000000"/>
        </w:rPr>
      </w:pPr>
    </w:p>
    <w:p w14:paraId="05AFC789" w14:textId="77777777" w:rsidR="000F2CB1" w:rsidRPr="00706C52" w:rsidRDefault="000F2CB1" w:rsidP="000F2CB1">
      <w:pPr>
        <w:numPr>
          <w:ilvl w:val="0"/>
          <w:numId w:val="17"/>
        </w:numPr>
        <w:suppressAutoHyphens/>
        <w:autoSpaceDN w:val="0"/>
        <w:jc w:val="both"/>
        <w:textAlignment w:val="baseline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 xml:space="preserve">Apellido1 (Columna G): 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Primer apellido, debe diligenciar como figura en el documento de identificación y </w:t>
      </w: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en mayúscula sostenida</w:t>
      </w:r>
      <w:r w:rsidRPr="00706C52">
        <w:rPr>
          <w:rFonts w:ascii="Verdana" w:hAnsi="Verdana" w:cs="Arial"/>
          <w:color w:val="000000"/>
          <w:sz w:val="22"/>
          <w:szCs w:val="22"/>
        </w:rPr>
        <w:t>.</w:t>
      </w:r>
    </w:p>
    <w:p w14:paraId="438693F5" w14:textId="77777777" w:rsidR="000F2CB1" w:rsidRPr="00706C52" w:rsidRDefault="000F2CB1" w:rsidP="000F2CB1">
      <w:pPr>
        <w:pStyle w:val="Prrafodelista"/>
        <w:rPr>
          <w:rFonts w:ascii="Verdana" w:hAnsi="Verdana" w:cs="Arial"/>
          <w:color w:val="000000"/>
        </w:rPr>
      </w:pPr>
    </w:p>
    <w:p w14:paraId="1CE6F8E5" w14:textId="77777777" w:rsidR="000F2CB1" w:rsidRPr="00706C52" w:rsidRDefault="000F2CB1" w:rsidP="000F2CB1">
      <w:pPr>
        <w:numPr>
          <w:ilvl w:val="0"/>
          <w:numId w:val="17"/>
        </w:numPr>
        <w:suppressAutoHyphens/>
        <w:autoSpaceDN w:val="0"/>
        <w:jc w:val="both"/>
        <w:textAlignment w:val="baseline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 xml:space="preserve">Apellido2 (Columna H): 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Segundo apellido, debe diligenciar como figura en el documento de identificación y </w:t>
      </w: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en mayúscula sostenida</w:t>
      </w:r>
      <w:r w:rsidRPr="00706C52">
        <w:rPr>
          <w:rFonts w:ascii="Verdana" w:hAnsi="Verdana" w:cs="Arial"/>
          <w:color w:val="000000"/>
          <w:sz w:val="22"/>
          <w:szCs w:val="22"/>
        </w:rPr>
        <w:t>.</w:t>
      </w:r>
    </w:p>
    <w:p w14:paraId="63E72954" w14:textId="77777777" w:rsidR="000F2CB1" w:rsidRPr="00706C52" w:rsidRDefault="000F2CB1" w:rsidP="000F2CB1">
      <w:pPr>
        <w:pStyle w:val="Prrafodelista"/>
        <w:rPr>
          <w:rFonts w:ascii="Verdana" w:hAnsi="Verdana" w:cs="Arial"/>
          <w:color w:val="000000"/>
        </w:rPr>
      </w:pPr>
    </w:p>
    <w:p w14:paraId="362967F0" w14:textId="71384286" w:rsidR="000F2CB1" w:rsidRPr="00706C52" w:rsidRDefault="000F2CB1" w:rsidP="000F2CB1">
      <w:pPr>
        <w:numPr>
          <w:ilvl w:val="0"/>
          <w:numId w:val="17"/>
        </w:numPr>
        <w:suppressAutoHyphens/>
        <w:autoSpaceDN w:val="0"/>
        <w:jc w:val="both"/>
        <w:textAlignment w:val="baseline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Fecha Nacimiento (Columna I):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 Como figura en el documento de identificación, con el siguiente formato: </w:t>
      </w: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DD/MM/AAAA, sin usar comas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, </w:t>
      </w: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 xml:space="preserve">rayas, guiones o puntos. </w:t>
      </w:r>
      <w:r w:rsidR="004B65B1">
        <w:rPr>
          <w:rFonts w:ascii="Verdana" w:hAnsi="Verdana" w:cs="Arial"/>
          <w:b/>
          <w:bCs/>
          <w:color w:val="000000"/>
          <w:sz w:val="22"/>
          <w:szCs w:val="22"/>
        </w:rPr>
        <w:t xml:space="preserve">Ejemplo: </w:t>
      </w: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 xml:space="preserve">05/01/1985 </w:t>
      </w:r>
      <w:r w:rsidRPr="00706C52">
        <w:rPr>
          <w:rFonts w:ascii="Verdana" w:hAnsi="Verdana" w:cs="Arial"/>
          <w:color w:val="000000"/>
          <w:sz w:val="22"/>
          <w:szCs w:val="22"/>
        </w:rPr>
        <w:t>Corresponde al 5 de enero de 1985.</w:t>
      </w:r>
    </w:p>
    <w:p w14:paraId="6D8535A8" w14:textId="77777777" w:rsidR="000F2CB1" w:rsidRPr="00706C52" w:rsidRDefault="000F2CB1" w:rsidP="000F2CB1">
      <w:pPr>
        <w:pStyle w:val="Prrafodelista"/>
        <w:rPr>
          <w:rFonts w:ascii="Verdana" w:hAnsi="Verdana" w:cs="Arial"/>
          <w:color w:val="000000"/>
        </w:rPr>
      </w:pPr>
    </w:p>
    <w:p w14:paraId="2A685536" w14:textId="77777777" w:rsidR="000F2CB1" w:rsidRPr="00706C52" w:rsidRDefault="000F2CB1" w:rsidP="000F2CB1">
      <w:pPr>
        <w:numPr>
          <w:ilvl w:val="0"/>
          <w:numId w:val="17"/>
        </w:numPr>
        <w:suppressAutoHyphens/>
        <w:autoSpaceDN w:val="0"/>
        <w:jc w:val="both"/>
        <w:textAlignment w:val="baseline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 xml:space="preserve"> Género (Columna J):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 Según corresponda se debe registrar el siguiente código:</w:t>
      </w:r>
    </w:p>
    <w:p w14:paraId="7F99B0BC" w14:textId="77777777" w:rsidR="000F2CB1" w:rsidRPr="00706C52" w:rsidRDefault="000F2CB1" w:rsidP="000F2CB1">
      <w:pPr>
        <w:pStyle w:val="Prrafodelista"/>
        <w:rPr>
          <w:rFonts w:ascii="Verdana" w:hAnsi="Verdana" w:cs="Arial"/>
          <w:color w:val="000000"/>
        </w:rPr>
      </w:pPr>
    </w:p>
    <w:p w14:paraId="461E1E5F" w14:textId="77777777" w:rsidR="000F2CB1" w:rsidRPr="00706C52" w:rsidRDefault="000F2CB1" w:rsidP="000F2CB1">
      <w:pPr>
        <w:pStyle w:val="Prrafodelista"/>
        <w:numPr>
          <w:ilvl w:val="0"/>
          <w:numId w:val="18"/>
        </w:numPr>
        <w:rPr>
          <w:rFonts w:ascii="Verdana" w:hAnsi="Verdana" w:cs="Arial"/>
          <w:color w:val="000000"/>
        </w:rPr>
      </w:pPr>
      <w:r w:rsidRPr="00706C52">
        <w:rPr>
          <w:rFonts w:ascii="Verdana" w:hAnsi="Verdana" w:cs="Arial"/>
          <w:color w:val="000000"/>
        </w:rPr>
        <w:t>Masculino</w:t>
      </w:r>
    </w:p>
    <w:p w14:paraId="0C8008F1" w14:textId="77777777" w:rsidR="000F2CB1" w:rsidRPr="00706C52" w:rsidRDefault="000F2CB1" w:rsidP="000F2CB1">
      <w:pPr>
        <w:pStyle w:val="Prrafodelista"/>
        <w:numPr>
          <w:ilvl w:val="0"/>
          <w:numId w:val="18"/>
        </w:numPr>
        <w:rPr>
          <w:rFonts w:ascii="Verdana" w:hAnsi="Verdana" w:cs="Arial"/>
          <w:color w:val="000000"/>
        </w:rPr>
      </w:pPr>
      <w:r w:rsidRPr="00706C52">
        <w:rPr>
          <w:rFonts w:ascii="Verdana" w:hAnsi="Verdana" w:cs="Arial"/>
          <w:color w:val="000000"/>
        </w:rPr>
        <w:t>Femenino</w:t>
      </w:r>
    </w:p>
    <w:p w14:paraId="26E3C4A4" w14:textId="77777777" w:rsidR="000F2CB1" w:rsidRPr="00706C52" w:rsidRDefault="000F2CB1" w:rsidP="000F2CB1">
      <w:pPr>
        <w:pStyle w:val="Prrafodelista"/>
        <w:ind w:left="2136"/>
        <w:rPr>
          <w:rFonts w:ascii="Verdana" w:hAnsi="Verdana" w:cs="Arial"/>
          <w:color w:val="000000"/>
        </w:rPr>
      </w:pPr>
    </w:p>
    <w:p w14:paraId="0AFB9F2C" w14:textId="77777777" w:rsidR="000F2CB1" w:rsidRPr="00706C52" w:rsidRDefault="000F2CB1" w:rsidP="000F2CB1">
      <w:pPr>
        <w:numPr>
          <w:ilvl w:val="0"/>
          <w:numId w:val="17"/>
        </w:numPr>
        <w:suppressAutoHyphens/>
        <w:autoSpaceDN w:val="0"/>
        <w:jc w:val="both"/>
        <w:textAlignment w:val="baseline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 xml:space="preserve"> Cargo (Columna K): </w:t>
      </w:r>
      <w:r w:rsidRPr="00706C52">
        <w:rPr>
          <w:rFonts w:ascii="Verdana" w:hAnsi="Verdana" w:cs="Arial"/>
          <w:color w:val="000000"/>
          <w:sz w:val="22"/>
          <w:szCs w:val="22"/>
        </w:rPr>
        <w:t>Según corresponda se debe registrar el siguiente código, debe acreditar curso de capacitación vigente de acuerdo al cargo que solicite:</w:t>
      </w:r>
    </w:p>
    <w:p w14:paraId="72161B6C" w14:textId="77777777" w:rsidR="000F2CB1" w:rsidRPr="00706C52" w:rsidRDefault="000F2CB1" w:rsidP="000F2CB1">
      <w:pPr>
        <w:ind w:left="644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5526E02A" w14:textId="77777777" w:rsidR="000F2CB1" w:rsidRPr="00706C52" w:rsidRDefault="000F2CB1" w:rsidP="000F2CB1">
      <w:pPr>
        <w:numPr>
          <w:ilvl w:val="0"/>
          <w:numId w:val="19"/>
        </w:numPr>
        <w:suppressAutoHyphens/>
        <w:autoSpaceDN w:val="0"/>
        <w:jc w:val="both"/>
        <w:textAlignment w:val="baseline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color w:val="000000"/>
          <w:sz w:val="22"/>
          <w:szCs w:val="22"/>
        </w:rPr>
        <w:t>Vigilante</w:t>
      </w:r>
    </w:p>
    <w:p w14:paraId="4F7294AE" w14:textId="77777777" w:rsidR="000F2CB1" w:rsidRPr="00706C52" w:rsidRDefault="000F2CB1" w:rsidP="000F2CB1">
      <w:pPr>
        <w:numPr>
          <w:ilvl w:val="0"/>
          <w:numId w:val="19"/>
        </w:numPr>
        <w:suppressAutoHyphens/>
        <w:autoSpaceDN w:val="0"/>
        <w:jc w:val="both"/>
        <w:textAlignment w:val="baseline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color w:val="000000"/>
          <w:sz w:val="22"/>
          <w:szCs w:val="22"/>
        </w:rPr>
        <w:t>Escolta</w:t>
      </w:r>
    </w:p>
    <w:p w14:paraId="79BEC6DA" w14:textId="77777777" w:rsidR="000F2CB1" w:rsidRPr="00706C52" w:rsidRDefault="000F2CB1" w:rsidP="000F2CB1">
      <w:pPr>
        <w:numPr>
          <w:ilvl w:val="0"/>
          <w:numId w:val="19"/>
        </w:numPr>
        <w:suppressAutoHyphens/>
        <w:autoSpaceDN w:val="0"/>
        <w:jc w:val="both"/>
        <w:textAlignment w:val="baseline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color w:val="000000"/>
          <w:sz w:val="22"/>
          <w:szCs w:val="22"/>
        </w:rPr>
        <w:t>Tripulante</w:t>
      </w:r>
    </w:p>
    <w:p w14:paraId="26DF8BC3" w14:textId="77777777" w:rsidR="000F2CB1" w:rsidRPr="00706C52" w:rsidRDefault="000F2CB1" w:rsidP="000F2CB1">
      <w:pPr>
        <w:numPr>
          <w:ilvl w:val="0"/>
          <w:numId w:val="19"/>
        </w:numPr>
        <w:suppressAutoHyphens/>
        <w:autoSpaceDN w:val="0"/>
        <w:jc w:val="both"/>
        <w:textAlignment w:val="baseline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color w:val="000000"/>
          <w:sz w:val="22"/>
          <w:szCs w:val="22"/>
        </w:rPr>
        <w:lastRenderedPageBreak/>
        <w:t>Supervisor</w:t>
      </w:r>
    </w:p>
    <w:p w14:paraId="69018756" w14:textId="77777777" w:rsidR="000F2CB1" w:rsidRPr="00706C52" w:rsidRDefault="000F2CB1" w:rsidP="000F2CB1">
      <w:pPr>
        <w:numPr>
          <w:ilvl w:val="0"/>
          <w:numId w:val="19"/>
        </w:numPr>
        <w:suppressAutoHyphens/>
        <w:autoSpaceDN w:val="0"/>
        <w:jc w:val="both"/>
        <w:textAlignment w:val="baseline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color w:val="000000"/>
          <w:sz w:val="22"/>
          <w:szCs w:val="22"/>
        </w:rPr>
        <w:t>Operador de Medios Tecnológicos</w:t>
      </w:r>
    </w:p>
    <w:p w14:paraId="7AB1E3BA" w14:textId="77777777" w:rsidR="000F2CB1" w:rsidRPr="00706C52" w:rsidRDefault="000F2CB1" w:rsidP="000F2CB1">
      <w:pPr>
        <w:numPr>
          <w:ilvl w:val="0"/>
          <w:numId w:val="19"/>
        </w:numPr>
        <w:suppressAutoHyphens/>
        <w:autoSpaceDN w:val="0"/>
        <w:jc w:val="both"/>
        <w:textAlignment w:val="baseline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color w:val="000000"/>
          <w:sz w:val="22"/>
          <w:szCs w:val="22"/>
        </w:rPr>
        <w:t>Manejador Canino</w:t>
      </w:r>
    </w:p>
    <w:p w14:paraId="157A4F95" w14:textId="77777777" w:rsidR="000F2CB1" w:rsidRPr="00706C52" w:rsidRDefault="000F2CB1" w:rsidP="000F2CB1">
      <w:pPr>
        <w:ind w:left="644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104BC818" w14:textId="082B2738" w:rsidR="000F2CB1" w:rsidRPr="00706C52" w:rsidRDefault="00706C52" w:rsidP="000F2CB1">
      <w:pPr>
        <w:numPr>
          <w:ilvl w:val="0"/>
          <w:numId w:val="17"/>
        </w:numPr>
        <w:suppressAutoHyphens/>
        <w:autoSpaceDN w:val="0"/>
        <w:jc w:val="both"/>
        <w:textAlignment w:val="baseline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Fecha Vinculación</w:t>
      </w:r>
      <w:r w:rsidR="000F2CB1" w:rsidRPr="00706C52">
        <w:rPr>
          <w:rFonts w:ascii="Verdana" w:hAnsi="Verdana" w:cs="Arial"/>
          <w:b/>
          <w:bCs/>
          <w:color w:val="000000"/>
          <w:sz w:val="22"/>
          <w:szCs w:val="22"/>
        </w:rPr>
        <w:t xml:space="preserve"> (Columna L):</w:t>
      </w:r>
      <w:r w:rsidR="000F2CB1" w:rsidRPr="00706C52">
        <w:rPr>
          <w:rFonts w:ascii="Verdana" w:hAnsi="Verdana" w:cs="Arial"/>
          <w:color w:val="000000"/>
          <w:sz w:val="22"/>
          <w:szCs w:val="22"/>
        </w:rPr>
        <w:t xml:space="preserve"> Corresponde a la fecha en que ingresa la persona a laborar en la empresa, se debe ingresar con el formato </w:t>
      </w:r>
      <w:r w:rsidR="000F2CB1" w:rsidRPr="00706C52">
        <w:rPr>
          <w:rFonts w:ascii="Verdana" w:hAnsi="Verdana" w:cs="Arial"/>
          <w:b/>
          <w:bCs/>
          <w:color w:val="000000"/>
          <w:sz w:val="22"/>
          <w:szCs w:val="22"/>
        </w:rPr>
        <w:t>DD/MM/AAAA, sin usar comas</w:t>
      </w:r>
      <w:r w:rsidR="000F2CB1" w:rsidRPr="00706C52">
        <w:rPr>
          <w:rFonts w:ascii="Verdana" w:hAnsi="Verdana" w:cs="Arial"/>
          <w:color w:val="000000"/>
          <w:sz w:val="22"/>
          <w:szCs w:val="22"/>
        </w:rPr>
        <w:t xml:space="preserve">, </w:t>
      </w:r>
      <w:r w:rsidR="000F2CB1" w:rsidRPr="00706C52">
        <w:rPr>
          <w:rFonts w:ascii="Verdana" w:hAnsi="Verdana" w:cs="Arial"/>
          <w:b/>
          <w:bCs/>
          <w:color w:val="000000"/>
          <w:sz w:val="22"/>
          <w:szCs w:val="22"/>
        </w:rPr>
        <w:t xml:space="preserve">rayas, guiones o puntos. </w:t>
      </w:r>
      <w:r w:rsidR="004B65B1">
        <w:rPr>
          <w:rFonts w:ascii="Verdana" w:hAnsi="Verdana" w:cs="Arial"/>
          <w:b/>
          <w:bCs/>
          <w:color w:val="000000"/>
          <w:sz w:val="22"/>
          <w:szCs w:val="22"/>
        </w:rPr>
        <w:t xml:space="preserve">Ejemplo: </w:t>
      </w:r>
      <w:r w:rsidR="000F2CB1" w:rsidRPr="00706C52">
        <w:rPr>
          <w:rFonts w:ascii="Verdana" w:hAnsi="Verdana" w:cs="Arial"/>
          <w:b/>
          <w:bCs/>
          <w:color w:val="000000"/>
          <w:sz w:val="22"/>
          <w:szCs w:val="22"/>
        </w:rPr>
        <w:t xml:space="preserve">05/01/1985 </w:t>
      </w:r>
      <w:r w:rsidR="000F2CB1" w:rsidRPr="00706C52">
        <w:rPr>
          <w:rFonts w:ascii="Verdana" w:hAnsi="Verdana" w:cs="Arial"/>
          <w:color w:val="000000"/>
          <w:sz w:val="22"/>
          <w:szCs w:val="22"/>
        </w:rPr>
        <w:t>Corresponde al 5 de enero de 1985.</w:t>
      </w:r>
    </w:p>
    <w:p w14:paraId="464806B4" w14:textId="77777777" w:rsidR="000F2CB1" w:rsidRPr="00706C52" w:rsidRDefault="000F2CB1" w:rsidP="000F2CB1">
      <w:pPr>
        <w:ind w:left="644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5435F3E4" w14:textId="4CD9E4CC" w:rsidR="000F2CB1" w:rsidRPr="00706C52" w:rsidRDefault="00706C52" w:rsidP="000F2CB1">
      <w:pPr>
        <w:numPr>
          <w:ilvl w:val="0"/>
          <w:numId w:val="17"/>
        </w:numPr>
        <w:suppressAutoHyphens/>
        <w:autoSpaceDN w:val="0"/>
        <w:jc w:val="both"/>
        <w:textAlignment w:val="baseline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Código</w:t>
      </w:r>
      <w:r>
        <w:rPr>
          <w:rFonts w:ascii="Verdana" w:hAnsi="Verdana" w:cs="Arial"/>
          <w:b/>
          <w:bCs/>
          <w:color w:val="000000"/>
          <w:sz w:val="22"/>
          <w:szCs w:val="22"/>
        </w:rPr>
        <w:t xml:space="preserve"> </w:t>
      </w:r>
      <w:r w:rsidR="000F2CB1" w:rsidRPr="00706C52">
        <w:rPr>
          <w:rFonts w:ascii="Verdana" w:hAnsi="Verdana" w:cs="Arial"/>
          <w:b/>
          <w:bCs/>
          <w:color w:val="000000"/>
          <w:sz w:val="22"/>
          <w:szCs w:val="22"/>
        </w:rPr>
        <w:t>Curso (Columna M):</w:t>
      </w:r>
      <w:r w:rsidR="000F2CB1" w:rsidRPr="00706C52">
        <w:rPr>
          <w:rFonts w:ascii="Verdana" w:hAnsi="Verdana" w:cs="Arial"/>
          <w:color w:val="000000"/>
          <w:sz w:val="22"/>
          <w:szCs w:val="22"/>
        </w:rPr>
        <w:t xml:space="preserve"> </w:t>
      </w:r>
      <w:r w:rsidR="00F56877" w:rsidRPr="00706C52">
        <w:rPr>
          <w:rFonts w:ascii="Verdana" w:hAnsi="Verdana" w:cs="Arial"/>
          <w:color w:val="000000"/>
          <w:sz w:val="22"/>
          <w:szCs w:val="22"/>
        </w:rPr>
        <w:t>De</w:t>
      </w:r>
      <w:r w:rsidR="000F2CB1" w:rsidRPr="00706C52">
        <w:rPr>
          <w:rFonts w:ascii="Verdana" w:hAnsi="Verdana" w:cs="Arial"/>
          <w:color w:val="000000"/>
          <w:sz w:val="22"/>
          <w:szCs w:val="22"/>
        </w:rPr>
        <w:t xml:space="preserve"> acuerdo con la capacitación vigente que tiene la persona vinculada, utilizar los siguientes códigos:</w:t>
      </w:r>
    </w:p>
    <w:p w14:paraId="34DA5D20" w14:textId="77777777" w:rsidR="000F2CB1" w:rsidRPr="00706C52" w:rsidRDefault="000F2CB1" w:rsidP="000F2CB1">
      <w:pPr>
        <w:pStyle w:val="Prrafodelista"/>
        <w:rPr>
          <w:rFonts w:ascii="Verdana" w:hAnsi="Verdana" w:cs="Arial"/>
          <w:color w:val="000000"/>
        </w:rPr>
      </w:pPr>
    </w:p>
    <w:p w14:paraId="383372A9" w14:textId="77777777" w:rsidR="000F2CB1" w:rsidRPr="00706C52" w:rsidRDefault="000F2CB1" w:rsidP="000F2CB1">
      <w:pPr>
        <w:pStyle w:val="Prrafodelista"/>
        <w:rPr>
          <w:rFonts w:ascii="Verdana" w:hAnsi="Verdana" w:cs="Arial"/>
          <w:b/>
          <w:bCs/>
          <w:color w:val="000000"/>
        </w:rPr>
      </w:pPr>
      <w:r w:rsidRPr="00706C52">
        <w:rPr>
          <w:rFonts w:ascii="Verdana" w:hAnsi="Verdana" w:cs="Arial"/>
          <w:b/>
          <w:bCs/>
          <w:color w:val="000000"/>
        </w:rPr>
        <w:t>Para PEIS aprobados a partir de 2012:</w:t>
      </w:r>
    </w:p>
    <w:p w14:paraId="28C295A9" w14:textId="77777777" w:rsidR="000F2CB1" w:rsidRPr="00706C52" w:rsidRDefault="000F2CB1" w:rsidP="000F2CB1">
      <w:pPr>
        <w:pStyle w:val="Prrafodelista"/>
        <w:rPr>
          <w:rFonts w:ascii="Verdana" w:hAnsi="Verdana" w:cs="Arial"/>
          <w:b/>
          <w:bCs/>
          <w:color w:val="000000"/>
        </w:rPr>
      </w:pPr>
    </w:p>
    <w:p w14:paraId="4BF44D2F" w14:textId="77777777" w:rsidR="000F2CB1" w:rsidRPr="00706C52" w:rsidRDefault="000F2CB1" w:rsidP="000F2CB1">
      <w:pPr>
        <w:pStyle w:val="Prrafodelista"/>
        <w:rPr>
          <w:rFonts w:ascii="Verdana" w:hAnsi="Verdana" w:cs="Arial"/>
          <w:color w:val="000000"/>
        </w:rPr>
      </w:pPr>
    </w:p>
    <w:tbl>
      <w:tblPr>
        <w:tblW w:w="842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5"/>
        <w:gridCol w:w="7295"/>
      </w:tblGrid>
      <w:tr w:rsidR="000F2CB1" w:rsidRPr="00706C52" w14:paraId="4C594002" w14:textId="77777777" w:rsidTr="00000F1D">
        <w:trPr>
          <w:trHeight w:val="315"/>
          <w:jc w:val="center"/>
        </w:trPr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41E747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CÓDIGO</w:t>
            </w:r>
          </w:p>
        </w:tc>
        <w:tc>
          <w:tcPr>
            <w:tcW w:w="72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527B83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NOMBRE DEL CURSO</w:t>
            </w:r>
          </w:p>
        </w:tc>
      </w:tr>
      <w:tr w:rsidR="000F2CB1" w:rsidRPr="00706C52" w14:paraId="53953A25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6F96A64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1101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7333C0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FUNDAMENTACION VIGILANCIA</w:t>
            </w:r>
          </w:p>
        </w:tc>
      </w:tr>
      <w:tr w:rsidR="000F2CB1" w:rsidRPr="00706C52" w14:paraId="3D7FB979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E47EC7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1201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E049E5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REENTRENAMIENTO VIGILANCIA</w:t>
            </w:r>
          </w:p>
        </w:tc>
      </w:tr>
      <w:tr w:rsidR="000F2CB1" w:rsidRPr="00706C52" w14:paraId="6159654E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7FB2448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1301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8ABC961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ESPECIALIZACION VIGILANCIA AEROPORTUARIA</w:t>
            </w:r>
          </w:p>
        </w:tc>
      </w:tr>
      <w:tr w:rsidR="000F2CB1" w:rsidRPr="00706C52" w14:paraId="54B04C7D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903DB9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1302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9CBA9F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ESPECIALIZACION VIGILANCIA SECTOR FINANCIERO</w:t>
            </w:r>
          </w:p>
        </w:tc>
      </w:tr>
      <w:tr w:rsidR="000F2CB1" w:rsidRPr="00706C52" w14:paraId="0A82AC7D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A733260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1303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6053FC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ESPECIALIZACION VIGILANCIA COMERCIAL</w:t>
            </w:r>
          </w:p>
        </w:tc>
      </w:tr>
      <w:tr w:rsidR="000F2CB1" w:rsidRPr="00706C52" w14:paraId="1BD10403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1FE4E4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1304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9CF0DC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ESPECIALIZACION VIGILANCIA EDUCATIVA</w:t>
            </w:r>
          </w:p>
        </w:tc>
      </w:tr>
      <w:tr w:rsidR="000F2CB1" w:rsidRPr="00706C52" w14:paraId="254D027E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93A3A2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1305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F94EB4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ESPECIALIZACION VIGILANCIA EVENTOS PUBLICOS</w:t>
            </w:r>
          </w:p>
        </w:tc>
      </w:tr>
      <w:tr w:rsidR="000F2CB1" w:rsidRPr="00706C52" w14:paraId="6F6828EB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66570F8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1306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CABA1BA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ESPECIALIZACION VIGILANCIA HOSPITALARIA</w:t>
            </w:r>
          </w:p>
        </w:tc>
      </w:tr>
      <w:tr w:rsidR="000F2CB1" w:rsidRPr="00706C52" w14:paraId="60A0AEE5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F6C319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1307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A75625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ESPECIALIZACION VIGILANCIA PORTUARIA</w:t>
            </w:r>
          </w:p>
        </w:tc>
      </w:tr>
      <w:tr w:rsidR="000F2CB1" w:rsidRPr="00706C52" w14:paraId="2C6D3B70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F625EC9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1308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BDB0575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ESPECIALIZACION VIGILANCIA INDUSTRIAL</w:t>
            </w:r>
          </w:p>
        </w:tc>
      </w:tr>
      <w:tr w:rsidR="000F2CB1" w:rsidRPr="00706C52" w14:paraId="5A25D24B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8DFAAC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1309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2D68128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ESPECIALIZACION VIGILANCIA RESIDENCIAL</w:t>
            </w:r>
          </w:p>
        </w:tc>
      </w:tr>
      <w:tr w:rsidR="000F2CB1" w:rsidRPr="00706C52" w14:paraId="78F9ECCC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8015D43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1310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763C142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ESPECIALIZACION VIGILANCIA PETROLERA</w:t>
            </w:r>
          </w:p>
        </w:tc>
      </w:tr>
      <w:tr w:rsidR="000F2CB1" w:rsidRPr="00706C52" w14:paraId="23D5BA17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FE3690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1311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17FEDE2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ESPECIALIZACION VIGILANCIA TURISTICA</w:t>
            </w:r>
          </w:p>
        </w:tc>
      </w:tr>
      <w:tr w:rsidR="000F2CB1" w:rsidRPr="00706C52" w14:paraId="2B074693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50C6AB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1312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AE269F3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ESPECIALIZACION VIGILANCIA ENTIDADES OFICIALES</w:t>
            </w:r>
          </w:p>
        </w:tc>
      </w:tr>
      <w:tr w:rsidR="000F2CB1" w:rsidRPr="00706C52" w14:paraId="12BF4BB7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2B5130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1313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5D68BD6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ESPECIALIZACION VIGILANCIA MINERA</w:t>
            </w:r>
          </w:p>
        </w:tc>
      </w:tr>
      <w:tr w:rsidR="000F2CB1" w:rsidRPr="00706C52" w14:paraId="452CA4F8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C85D15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1314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A7D1E8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ESPECIALIZACION VIGILANCIA GRANDES SUPERFICIES</w:t>
            </w:r>
          </w:p>
        </w:tc>
      </w:tr>
      <w:tr w:rsidR="000F2CB1" w:rsidRPr="00706C52" w14:paraId="0D21412A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C1A951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1315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C895F7F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ESPECIALIZACION VIGILANCIA TRANSPORTE MASIVO</w:t>
            </w:r>
          </w:p>
        </w:tc>
      </w:tr>
      <w:tr w:rsidR="000F2CB1" w:rsidRPr="00706C52" w14:paraId="7847C38F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CD9A4F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1401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DA5AF6E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PROFUNDIZACION VIGILANCIA AEROPORTUARIA</w:t>
            </w:r>
          </w:p>
        </w:tc>
      </w:tr>
      <w:tr w:rsidR="000F2CB1" w:rsidRPr="00706C52" w14:paraId="73471AC6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26326B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1402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8691B3E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PROFUNDIZACION VIGILANCIA SECTOR FINANCIERO</w:t>
            </w:r>
          </w:p>
        </w:tc>
      </w:tr>
      <w:tr w:rsidR="000F2CB1" w:rsidRPr="00706C52" w14:paraId="2B6DB8D6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DB0483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1403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248BC54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PROFUNDIZACION VIGILANCIA COMERCIAL</w:t>
            </w:r>
          </w:p>
        </w:tc>
      </w:tr>
      <w:tr w:rsidR="000F2CB1" w:rsidRPr="00706C52" w14:paraId="527747D9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58A6CF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1404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3042E77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PROFUNDIZACION VIGILANCIA EDUCATIVA</w:t>
            </w:r>
          </w:p>
        </w:tc>
      </w:tr>
      <w:tr w:rsidR="000F2CB1" w:rsidRPr="00706C52" w14:paraId="5C7E8E2B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0C27A6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1405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59F7A6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PROFUNDIZACION VIGILANCIA EVENTOS PUBLICOS</w:t>
            </w:r>
          </w:p>
        </w:tc>
      </w:tr>
      <w:tr w:rsidR="000F2CB1" w:rsidRPr="00706C52" w14:paraId="75807AEF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20F2FD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1406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16DF47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PROFUNDIZACION VIGILANCIA HOSPITALARIA</w:t>
            </w:r>
          </w:p>
        </w:tc>
      </w:tr>
      <w:tr w:rsidR="000F2CB1" w:rsidRPr="00706C52" w14:paraId="29123F19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F9225A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1407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A7B687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PROFUNDIZACION VIGILANCIA PORTUARIA</w:t>
            </w:r>
          </w:p>
        </w:tc>
      </w:tr>
      <w:tr w:rsidR="000F2CB1" w:rsidRPr="00706C52" w14:paraId="7D25DB10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0B64B2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1408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22C680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PROFUNDIZACION VIGILANCIA INDUSTRIAL</w:t>
            </w:r>
          </w:p>
        </w:tc>
      </w:tr>
      <w:tr w:rsidR="000F2CB1" w:rsidRPr="00706C52" w14:paraId="5D97B93B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51E85A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1409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4BA221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PROFUNDIZACION VIGILANCIA RESIDENCIAL</w:t>
            </w:r>
          </w:p>
        </w:tc>
      </w:tr>
      <w:tr w:rsidR="000F2CB1" w:rsidRPr="00706C52" w14:paraId="17A23D43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AA0632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1410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5BC6602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PROFUNDIZACION VIGILANCIA PETROLERA</w:t>
            </w:r>
          </w:p>
        </w:tc>
      </w:tr>
      <w:tr w:rsidR="000F2CB1" w:rsidRPr="00706C52" w14:paraId="2380E1F5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14E159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1411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A15DB0A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PROFUNDIZACION VIGILANCIA TURISTICA</w:t>
            </w:r>
          </w:p>
        </w:tc>
      </w:tr>
      <w:tr w:rsidR="000F2CB1" w:rsidRPr="00706C52" w14:paraId="661C0C52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26926E2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1412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056C64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PROFUNDIZACION VIGILANCIA ENTIDADES OFICIALES</w:t>
            </w:r>
          </w:p>
        </w:tc>
      </w:tr>
      <w:tr w:rsidR="000F2CB1" w:rsidRPr="00706C52" w14:paraId="3F1BBEA0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119761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1413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E94C2B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PROFUNDIZACION VIGILANCIA MINERA</w:t>
            </w:r>
          </w:p>
        </w:tc>
      </w:tr>
      <w:tr w:rsidR="000F2CB1" w:rsidRPr="00706C52" w14:paraId="27583266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6CD206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1414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C1F81D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PROFUNDIZACION VIGILANCIA GRANDES SUPERFICIES</w:t>
            </w:r>
          </w:p>
        </w:tc>
      </w:tr>
      <w:tr w:rsidR="000F2CB1" w:rsidRPr="00706C52" w14:paraId="42BD6EAA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D923FED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1415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AB753C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PROFUNDIZACION VIGILANCIA TRANSPORTE MASIVO</w:t>
            </w:r>
          </w:p>
        </w:tc>
      </w:tr>
      <w:tr w:rsidR="000F2CB1" w:rsidRPr="00706C52" w14:paraId="7B62D449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84B50F0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2101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6CF794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FUNDAMENTACION ESCOLTAS</w:t>
            </w:r>
          </w:p>
        </w:tc>
      </w:tr>
      <w:tr w:rsidR="000F2CB1" w:rsidRPr="00706C52" w14:paraId="09885A3F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76E78A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2201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19D45B8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REENTRENAMIENTO ESCOLTAS</w:t>
            </w:r>
          </w:p>
        </w:tc>
      </w:tr>
      <w:tr w:rsidR="000F2CB1" w:rsidRPr="00706C52" w14:paraId="5CFE7438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FAD16B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2301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40D37F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ESPECIALIZACION ESCOLTA PERSONAS</w:t>
            </w:r>
          </w:p>
        </w:tc>
      </w:tr>
      <w:tr w:rsidR="000F2CB1" w:rsidRPr="00706C52" w14:paraId="0EA47052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8BD7451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lastRenderedPageBreak/>
              <w:t>2302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241774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ESPECIALIZACION ESCOLTA MERCANCIAS</w:t>
            </w:r>
          </w:p>
        </w:tc>
      </w:tr>
      <w:tr w:rsidR="000F2CB1" w:rsidRPr="00706C52" w14:paraId="44679DE0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75AF96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2303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DDF75E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ESPECIALIZACION ESCOLTA MANEJO DEFENSIVO</w:t>
            </w:r>
          </w:p>
        </w:tc>
      </w:tr>
      <w:tr w:rsidR="000F2CB1" w:rsidRPr="00706C52" w14:paraId="3325670F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207437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2304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1733A7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ESPECIALIZACION ESCOLTA TRANSPORTE  VALORES</w:t>
            </w:r>
          </w:p>
        </w:tc>
      </w:tr>
      <w:tr w:rsidR="000F2CB1" w:rsidRPr="00706C52" w14:paraId="6321EFEC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EF78AD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2305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F5509A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ESPECIALIZACION ESCOLTA PROTECCION A DIGNATARIOS</w:t>
            </w:r>
          </w:p>
        </w:tc>
      </w:tr>
      <w:tr w:rsidR="000F2CB1" w:rsidRPr="00706C52" w14:paraId="0AA14305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7FE119E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2401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F6AEEB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PROFUNDIZACION ESCOLTA PERSONAS</w:t>
            </w:r>
          </w:p>
        </w:tc>
      </w:tr>
      <w:tr w:rsidR="000F2CB1" w:rsidRPr="00706C52" w14:paraId="0BC6444E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794BB87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2402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EB2A65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PROFUNDIZACION ESCOLTA MERCANCIAS</w:t>
            </w:r>
          </w:p>
        </w:tc>
      </w:tr>
      <w:tr w:rsidR="000F2CB1" w:rsidRPr="00706C52" w14:paraId="59F2D3DE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370F1F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2403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B4BE73C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PROFUNDIZACION ESCOLTA MANEJO DEFENSIVO</w:t>
            </w:r>
          </w:p>
        </w:tc>
      </w:tr>
      <w:tr w:rsidR="000F2CB1" w:rsidRPr="00706C52" w14:paraId="3529D950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B6DB37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2404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04B894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PROFUNDIZACION ESCOLTA TRANSPORTE  VALORES</w:t>
            </w:r>
          </w:p>
        </w:tc>
      </w:tr>
      <w:tr w:rsidR="000F2CB1" w:rsidRPr="00706C52" w14:paraId="12666099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8299D9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2405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A54CDC2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PROFUNDIZACION ESCOLTA PROTECCION A DIGNATARIOS</w:t>
            </w:r>
          </w:p>
        </w:tc>
      </w:tr>
      <w:tr w:rsidR="000F2CB1" w:rsidRPr="00706C52" w14:paraId="2F4FC18F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948E3E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3101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21D75C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FUNDAMENTACION SUPERVISORES</w:t>
            </w:r>
          </w:p>
        </w:tc>
      </w:tr>
      <w:tr w:rsidR="000F2CB1" w:rsidRPr="00706C52" w14:paraId="15B713D5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C15C53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3201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1FF99AC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REENTRENAMIENTO SUPERVISORES</w:t>
            </w:r>
          </w:p>
        </w:tc>
      </w:tr>
      <w:tr w:rsidR="000F2CB1" w:rsidRPr="00706C52" w14:paraId="79931395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809CA2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3301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05CCEB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ESPECIALIZACION SUPERVISORES AEROPORTUARIA</w:t>
            </w:r>
          </w:p>
        </w:tc>
      </w:tr>
      <w:tr w:rsidR="000F2CB1" w:rsidRPr="00706C52" w14:paraId="1704D042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632E86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3302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FC819A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ESPECIALIZACION SUPERVISORES SECTOR FINANCIERO</w:t>
            </w:r>
          </w:p>
        </w:tc>
      </w:tr>
      <w:tr w:rsidR="000F2CB1" w:rsidRPr="00706C52" w14:paraId="08201855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B62941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3303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D595BB6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ESPECIALIZACION SUPERVISORES COMERCIAL</w:t>
            </w:r>
          </w:p>
        </w:tc>
      </w:tr>
      <w:tr w:rsidR="000F2CB1" w:rsidRPr="00706C52" w14:paraId="6F65F126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5225BB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3304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7E6142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ESPECIALIZACION SUPERVISORES EDUCATIVA</w:t>
            </w:r>
          </w:p>
        </w:tc>
      </w:tr>
      <w:tr w:rsidR="000F2CB1" w:rsidRPr="00706C52" w14:paraId="0BEFDF66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E12648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3305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866C27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ESPECIALIZACION SUPERVISORES EVENTOS PUBLICOS</w:t>
            </w:r>
          </w:p>
        </w:tc>
      </w:tr>
      <w:tr w:rsidR="000F2CB1" w:rsidRPr="00706C52" w14:paraId="44535A1A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C5A0D9F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3306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C93DC3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ESPECIALIZACION SUPERVISORES HOSPITALARIA</w:t>
            </w:r>
          </w:p>
        </w:tc>
      </w:tr>
      <w:tr w:rsidR="000F2CB1" w:rsidRPr="00706C52" w14:paraId="3424F237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CB45F73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3307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BEADF9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ESPECIALIZACION SUPERVISORES PORTUARIA</w:t>
            </w:r>
          </w:p>
        </w:tc>
      </w:tr>
      <w:tr w:rsidR="000F2CB1" w:rsidRPr="00706C52" w14:paraId="1D263DDB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6CE9C5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3308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50F079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ESPECIALIZACION SUPERVISORES INDUSTRIAL</w:t>
            </w:r>
          </w:p>
        </w:tc>
      </w:tr>
      <w:tr w:rsidR="000F2CB1" w:rsidRPr="00706C52" w14:paraId="7E1EF773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1FC39D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3309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A03BB2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ESPECIALIZACION SUPERVISORES RESIDENCIAL</w:t>
            </w:r>
          </w:p>
        </w:tc>
      </w:tr>
      <w:tr w:rsidR="000F2CB1" w:rsidRPr="00706C52" w14:paraId="37A7F464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507E42D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3310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C94D52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ESPECIALIZACION SUPERVISORES MEDIOS TECNOLOGICOS</w:t>
            </w:r>
          </w:p>
        </w:tc>
      </w:tr>
      <w:tr w:rsidR="000F2CB1" w:rsidRPr="00706C52" w14:paraId="7C7255DB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57839C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3311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60C4FF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ESPECIALIZACION SUPERVISORES PETROLERA</w:t>
            </w:r>
          </w:p>
        </w:tc>
      </w:tr>
      <w:tr w:rsidR="000F2CB1" w:rsidRPr="00706C52" w14:paraId="2FA450C4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54AFFD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3312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F05972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ESPECIALIZACION SUPERVISORES TURISTICA</w:t>
            </w:r>
          </w:p>
        </w:tc>
      </w:tr>
      <w:tr w:rsidR="000F2CB1" w:rsidRPr="00706C52" w14:paraId="0E10AABC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BB4DB0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3313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A034A7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ESPECIALIZACION SUPERVISORES ENTIDADES OFICIALES</w:t>
            </w:r>
          </w:p>
        </w:tc>
      </w:tr>
      <w:tr w:rsidR="000F2CB1" w:rsidRPr="00706C52" w14:paraId="56A0DC63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72AD63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3314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A72868F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ESPECIALIZACION SUPERVISORES MINERA</w:t>
            </w:r>
          </w:p>
        </w:tc>
      </w:tr>
      <w:tr w:rsidR="000F2CB1" w:rsidRPr="00706C52" w14:paraId="76C7A3F4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33A3E5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3315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23718A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ESPECIALIZACION SUPERVISORES GRANDES SUPERFICIES</w:t>
            </w:r>
          </w:p>
        </w:tc>
      </w:tr>
      <w:tr w:rsidR="000F2CB1" w:rsidRPr="00706C52" w14:paraId="0B989EC8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E9CC56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3316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50F375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ESPECIALIZACION SUPERVISORES TRANSPORTE MASIVO</w:t>
            </w:r>
          </w:p>
        </w:tc>
      </w:tr>
      <w:tr w:rsidR="000F2CB1" w:rsidRPr="00706C52" w14:paraId="36F51DBB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1018DF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3401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972862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PROFUNDIZACION SUPERVISORES AEROPORTUARIA</w:t>
            </w:r>
          </w:p>
        </w:tc>
      </w:tr>
      <w:tr w:rsidR="000F2CB1" w:rsidRPr="00706C52" w14:paraId="15E3A61B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825896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3402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8D6189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PROFUNDIZACION SUPERVISORES SECTOR FINANCIERO</w:t>
            </w:r>
          </w:p>
        </w:tc>
      </w:tr>
      <w:tr w:rsidR="000F2CB1" w:rsidRPr="00706C52" w14:paraId="6BEC88EC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680B69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3403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8A9E6E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PROFUNDIZACION SUPERVISORES COMERCIAL</w:t>
            </w:r>
          </w:p>
        </w:tc>
      </w:tr>
      <w:tr w:rsidR="000F2CB1" w:rsidRPr="00706C52" w14:paraId="0B1634E0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4DB0F4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3404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8A7E24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PROFUNDIZACION SUPERVISORES EDUCATIVA</w:t>
            </w:r>
          </w:p>
        </w:tc>
      </w:tr>
      <w:tr w:rsidR="000F2CB1" w:rsidRPr="00706C52" w14:paraId="0032D801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F72A59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3405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208248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PROFUNDIZACION SUPERVISORES EVENTOS PUBLICOS</w:t>
            </w:r>
          </w:p>
        </w:tc>
      </w:tr>
      <w:tr w:rsidR="000F2CB1" w:rsidRPr="00706C52" w14:paraId="79EEC7BE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955BA8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3406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1EA05D7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PROFUNDIZACION SUPERVISORES HOSPITALARIA</w:t>
            </w:r>
          </w:p>
        </w:tc>
      </w:tr>
      <w:tr w:rsidR="000F2CB1" w:rsidRPr="00706C52" w14:paraId="1167E099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71BE88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3407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A740A6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PROFUNDIZACION SUPERVISORES PORTUARIA</w:t>
            </w:r>
          </w:p>
        </w:tc>
      </w:tr>
      <w:tr w:rsidR="000F2CB1" w:rsidRPr="00706C52" w14:paraId="6C7A312D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1FFB36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3408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AF53836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PROFUNDIZACION SUPERVISORES INDUSTRIAL</w:t>
            </w:r>
          </w:p>
        </w:tc>
      </w:tr>
      <w:tr w:rsidR="000F2CB1" w:rsidRPr="00706C52" w14:paraId="58D350EE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BD8914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3409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409650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PROFUNDIZACION SUPERVISORES RESIDENCIAL</w:t>
            </w:r>
          </w:p>
        </w:tc>
      </w:tr>
      <w:tr w:rsidR="000F2CB1" w:rsidRPr="00706C52" w14:paraId="4C3AC15D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D49A72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3410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35D50B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PROFUNDIZACION SUPERVISORES MEDIOS TECNOLOGICOS</w:t>
            </w:r>
          </w:p>
        </w:tc>
      </w:tr>
      <w:tr w:rsidR="000F2CB1" w:rsidRPr="00706C52" w14:paraId="42293A9E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518F9BC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3411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A3158D2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PROFUNDIZACION SUPERVISORES PETROLERA</w:t>
            </w:r>
          </w:p>
        </w:tc>
      </w:tr>
      <w:tr w:rsidR="000F2CB1" w:rsidRPr="00706C52" w14:paraId="5D639C45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BAA06E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3412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CA97E6C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PROFUNDIZACION SUPERVISORES TURISTICA</w:t>
            </w:r>
          </w:p>
        </w:tc>
      </w:tr>
      <w:tr w:rsidR="000F2CB1" w:rsidRPr="00706C52" w14:paraId="7773B57E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6EF542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3413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8C3B7ED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PROFUNDIZACION SUPERVISORES ENTIDADES OFICIALES</w:t>
            </w:r>
          </w:p>
        </w:tc>
      </w:tr>
      <w:tr w:rsidR="000F2CB1" w:rsidRPr="00706C52" w14:paraId="22BEA840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069E08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3414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E96B1A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PROFUNDIZACION SUPERVISORES MINERA</w:t>
            </w:r>
          </w:p>
        </w:tc>
      </w:tr>
      <w:tr w:rsidR="000F2CB1" w:rsidRPr="00706C52" w14:paraId="086005FF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4976FF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3415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866BCA6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PROFUNDIZACION SUPERVISORES GRANDES SUPERFICIES</w:t>
            </w:r>
          </w:p>
        </w:tc>
      </w:tr>
      <w:tr w:rsidR="000F2CB1" w:rsidRPr="00706C52" w14:paraId="4AC0A1EB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D2CB5F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3416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FD0DD25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PROFUNDIZACION SUPERVISORES TRANSPORTE MASIVO</w:t>
            </w:r>
          </w:p>
        </w:tc>
      </w:tr>
      <w:tr w:rsidR="000F2CB1" w:rsidRPr="00706C52" w14:paraId="3941318D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10872A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4101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1E4B73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FUNDAMENTACION MEDIOS TECNOLOGICOS</w:t>
            </w:r>
          </w:p>
        </w:tc>
      </w:tr>
      <w:tr w:rsidR="000F2CB1" w:rsidRPr="00706C52" w14:paraId="1D46B3CB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516BF99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4201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C10E1A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REENTRENAMIENTO MEDIOS TECNOLOGICOS</w:t>
            </w:r>
          </w:p>
        </w:tc>
      </w:tr>
      <w:tr w:rsidR="000F2CB1" w:rsidRPr="00706C52" w14:paraId="341B6364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6C3D00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4301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6D0311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ESPECIALIZACION MEDIOS TECNOLOGICOS COORDINADOR</w:t>
            </w:r>
          </w:p>
        </w:tc>
      </w:tr>
      <w:tr w:rsidR="000F2CB1" w:rsidRPr="00706C52" w14:paraId="26BAA756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C0C05B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4302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A03269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ESPECIALIZACION MEDIOS TECNOLOGICOS INSTALADOR</w:t>
            </w:r>
          </w:p>
        </w:tc>
      </w:tr>
      <w:tr w:rsidR="000F2CB1" w:rsidRPr="00706C52" w14:paraId="4D70C8D0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B242C4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4401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B83FB5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PROFUNDIZACION MEDIOS TECNOLOGICOS COORDINADOR</w:t>
            </w:r>
          </w:p>
        </w:tc>
      </w:tr>
      <w:tr w:rsidR="000F2CB1" w:rsidRPr="00706C52" w14:paraId="104D951E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D4A708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4402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B18C515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PROFUNDIZACION MEDIOS TECNOLOGICOS INSTALADOR</w:t>
            </w:r>
          </w:p>
        </w:tc>
      </w:tr>
      <w:tr w:rsidR="000F2CB1" w:rsidRPr="00706C52" w14:paraId="3FF23A84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B5E5540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lastRenderedPageBreak/>
              <w:t>5101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F93850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FUNDAMENTACION MANEJADOR CANINO ENFASIS EN NARCOTICOS</w:t>
            </w:r>
          </w:p>
        </w:tc>
      </w:tr>
      <w:tr w:rsidR="000F2CB1" w:rsidRPr="00706C52" w14:paraId="46262D8A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BBB18B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5102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97084D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FUNDAMENTACION MANEJADOR CANINO ENFASIS EN MONEDA</w:t>
            </w:r>
          </w:p>
        </w:tc>
      </w:tr>
      <w:tr w:rsidR="000F2CB1" w:rsidRPr="00706C52" w14:paraId="2828A4BF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ADF07B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5103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8EF875C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FUNDAMENTACION MANEJADOR CANINO ENFASIS EN DEFENSA</w:t>
            </w:r>
          </w:p>
        </w:tc>
      </w:tr>
      <w:tr w:rsidR="000F2CB1" w:rsidRPr="00706C52" w14:paraId="097A3129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A450270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5104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7B4E5E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FUNDAMENTACION MANEJADOR CANINO ENFASIS EN EXPLOSIVOS</w:t>
            </w:r>
          </w:p>
        </w:tc>
      </w:tr>
      <w:tr w:rsidR="000F2CB1" w:rsidRPr="00706C52" w14:paraId="02E6292D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BCB089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5105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CD4BE9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FUNDAMENTACION MANEJADOR CANINO ENFASIS EN BUSQUEDA Y RESCATE</w:t>
            </w:r>
          </w:p>
        </w:tc>
      </w:tr>
      <w:tr w:rsidR="000F2CB1" w:rsidRPr="00706C52" w14:paraId="1E16ADCD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C65CD1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5201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E3A3FC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REENTRENAMIENTO MANEJADOR CANINO ENFASIS EN NARCOTICOS</w:t>
            </w:r>
          </w:p>
        </w:tc>
      </w:tr>
      <w:tr w:rsidR="000F2CB1" w:rsidRPr="00706C52" w14:paraId="51A0611C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7164E3D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5202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C45FE9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REENTRENAMIENTO MANEJADOR CANINO ENFASIS EN MONEDA</w:t>
            </w:r>
          </w:p>
        </w:tc>
      </w:tr>
      <w:tr w:rsidR="000F2CB1" w:rsidRPr="00706C52" w14:paraId="494EA65E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BA457E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5203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08AFD7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REENTRENAMIENTO MANEJADOR CANINO ENFASIS EN DEFENSA</w:t>
            </w:r>
          </w:p>
        </w:tc>
      </w:tr>
      <w:tr w:rsidR="000F2CB1" w:rsidRPr="00706C52" w14:paraId="3FB3782E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514720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5204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2294CD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REENTRENAMIENTO MANEJADOR CANINO ENFASIS EN EXPLOSIVOS</w:t>
            </w:r>
          </w:p>
        </w:tc>
      </w:tr>
      <w:tr w:rsidR="000F2CB1" w:rsidRPr="00706C52" w14:paraId="551070B4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16525A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5205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623822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REENTRENAMIENTO MANEJADOR CANINO ENFASIS EN BUSQUEDA Y RESCATE</w:t>
            </w:r>
          </w:p>
        </w:tc>
      </w:tr>
      <w:tr w:rsidR="000F2CB1" w:rsidRPr="00706C52" w14:paraId="4B10FEDB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C088FF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5301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549625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ESPECIALIZACION MANEJADOR CANINO SUPERVISOR</w:t>
            </w:r>
          </w:p>
        </w:tc>
      </w:tr>
      <w:tr w:rsidR="000F2CB1" w:rsidRPr="00706C52" w14:paraId="711D369F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0DE33C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5302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D3602B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ESPECIALIZACION MANEJADOR CANINO DEFENSA CONTROLADA</w:t>
            </w:r>
          </w:p>
        </w:tc>
      </w:tr>
      <w:tr w:rsidR="000F2CB1" w:rsidRPr="00706C52" w14:paraId="1B62D2FE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C56C46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5303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D76C4F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ESPECIALIZACION MANEJADOR CANINO DETECCION EXPLOSIVOS</w:t>
            </w:r>
          </w:p>
        </w:tc>
      </w:tr>
      <w:tr w:rsidR="000F2CB1" w:rsidRPr="00706C52" w14:paraId="30FED527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4507E8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5304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84D1A83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ESPECIALIZACION MANEJADOR CANINO DETECCION NARCOTICOS</w:t>
            </w:r>
          </w:p>
        </w:tc>
      </w:tr>
      <w:tr w:rsidR="000F2CB1" w:rsidRPr="00706C52" w14:paraId="21BA4D0E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441089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5305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3B29AB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ESPECIALIZACION MANEJADOR CANINO DETECCION MONEDA</w:t>
            </w:r>
          </w:p>
        </w:tc>
      </w:tr>
      <w:tr w:rsidR="000F2CB1" w:rsidRPr="00706C52" w14:paraId="518465F2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32AD3F4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5306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D11DE28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ESPECIALIZACION MANEJADOR CANINO BUSQUEDA Y RESCATE</w:t>
            </w:r>
          </w:p>
        </w:tc>
      </w:tr>
      <w:tr w:rsidR="000F2CB1" w:rsidRPr="00706C52" w14:paraId="180DC5CA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47D558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5401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D08867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PROFUNDIZACION MANEJADOR CANINO SUPERVISOR</w:t>
            </w:r>
          </w:p>
        </w:tc>
      </w:tr>
      <w:tr w:rsidR="000F2CB1" w:rsidRPr="00706C52" w14:paraId="3A011973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699F36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5402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0DC9BC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PROFUNDIZACION MANEJADOR CANINO DEFENSA CONTROLADA</w:t>
            </w:r>
          </w:p>
        </w:tc>
      </w:tr>
      <w:tr w:rsidR="000F2CB1" w:rsidRPr="00706C52" w14:paraId="10AEA204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73A16AF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5403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852378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PROFUNDIZACION MANEJADOR CANINO DETECCION EXPLOSIVOS</w:t>
            </w:r>
          </w:p>
        </w:tc>
      </w:tr>
      <w:tr w:rsidR="000F2CB1" w:rsidRPr="00706C52" w14:paraId="30A3EC2B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68A2AC1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5404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96E389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PROFUNDIZACION MANEJADOR CANINO DETECCION NARCOTICOS</w:t>
            </w:r>
          </w:p>
        </w:tc>
      </w:tr>
      <w:tr w:rsidR="000F2CB1" w:rsidRPr="00706C52" w14:paraId="7FFC1B91" w14:textId="77777777" w:rsidTr="00000F1D">
        <w:trPr>
          <w:trHeight w:val="30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A7E898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5405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92C0D3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PROFUNDIZACION MANEJADOR CANINO DETECCION MONEDA</w:t>
            </w:r>
          </w:p>
        </w:tc>
      </w:tr>
      <w:tr w:rsidR="000F2CB1" w:rsidRPr="00706C52" w14:paraId="6105D7CB" w14:textId="77777777" w:rsidTr="00000F1D">
        <w:trPr>
          <w:trHeight w:val="315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5BA7D5E" w14:textId="77777777" w:rsidR="000F2CB1" w:rsidRPr="00706C52" w:rsidRDefault="000F2CB1" w:rsidP="000F2CB1">
            <w:pPr>
              <w:jc w:val="center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5406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684402" w14:textId="77777777" w:rsidR="000F2CB1" w:rsidRPr="00706C52" w:rsidRDefault="000F2CB1" w:rsidP="000F2CB1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</w:pPr>
            <w:r w:rsidRPr="00706C52"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 w:eastAsia="es-ES"/>
              </w:rPr>
              <w:t>PROFUNDIZACION MANEJADOR CANINO BUSQUEDA Y RESCATE</w:t>
            </w:r>
          </w:p>
        </w:tc>
      </w:tr>
    </w:tbl>
    <w:p w14:paraId="38346322" w14:textId="77777777" w:rsidR="000F2CB1" w:rsidRPr="00706C52" w:rsidRDefault="000F2CB1" w:rsidP="000F2CB1">
      <w:pPr>
        <w:pStyle w:val="Prrafodelista"/>
        <w:rPr>
          <w:rFonts w:ascii="Verdana" w:hAnsi="Verdana" w:cs="Arial"/>
          <w:color w:val="000000"/>
        </w:rPr>
      </w:pPr>
    </w:p>
    <w:p w14:paraId="3DC2D0EC" w14:textId="5C2371E3" w:rsidR="00000F1D" w:rsidRDefault="00000F1D" w:rsidP="00000F1D">
      <w:pPr>
        <w:rPr>
          <w:rFonts w:ascii="Verdana" w:hAnsi="Verdana"/>
          <w:b/>
          <w:color w:val="000000"/>
        </w:rPr>
      </w:pPr>
      <w:r w:rsidRPr="00000F1D">
        <w:rPr>
          <w:rFonts w:ascii="Verdana" w:hAnsi="Verdana"/>
          <w:b/>
          <w:color w:val="000000"/>
        </w:rPr>
        <w:t>Cursos de Capacitación Aprobados según el Decreto 1565 de 2022</w:t>
      </w:r>
    </w:p>
    <w:p w14:paraId="56D50707" w14:textId="287EF062" w:rsidR="00000F1D" w:rsidRDefault="00000F1D" w:rsidP="00000F1D">
      <w:pPr>
        <w:rPr>
          <w:rFonts w:ascii="Verdana" w:hAnsi="Verdana"/>
          <w:b/>
          <w:color w:val="000000"/>
        </w:rPr>
      </w:pPr>
    </w:p>
    <w:tbl>
      <w:tblPr>
        <w:tblW w:w="835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7433"/>
      </w:tblGrid>
      <w:tr w:rsidR="00000F1D" w:rsidRPr="00000F1D" w14:paraId="2FD702AE" w14:textId="77777777" w:rsidTr="00000F1D">
        <w:trPr>
          <w:trHeight w:val="297"/>
          <w:jc w:val="center"/>
        </w:trPr>
        <w:tc>
          <w:tcPr>
            <w:tcW w:w="835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B3448BB" w14:textId="77777777" w:rsidR="00000F1D" w:rsidRPr="00000F1D" w:rsidRDefault="00000F1D" w:rsidP="00000F1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CO"/>
              </w:rPr>
              <w:t>CURSOS DE CAPACITACIÓN  APROBADOS BAJO EL DECRETO 1565 DE 2022</w:t>
            </w:r>
          </w:p>
        </w:tc>
      </w:tr>
      <w:tr w:rsidR="00000F1D" w:rsidRPr="00000F1D" w14:paraId="135FC4AF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E9165" w14:textId="77777777" w:rsidR="00000F1D" w:rsidRPr="00000F1D" w:rsidRDefault="00000F1D" w:rsidP="00000F1D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s-CO"/>
              </w:rPr>
              <w:t>CODIGO</w:t>
            </w:r>
          </w:p>
        </w:tc>
        <w:tc>
          <w:tcPr>
            <w:tcW w:w="74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CB4C6" w14:textId="77777777" w:rsidR="00000F1D" w:rsidRPr="00000F1D" w:rsidRDefault="00000F1D" w:rsidP="00000F1D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s-CO"/>
              </w:rPr>
              <w:t>NOMBRE DEL CURSO</w:t>
            </w:r>
          </w:p>
        </w:tc>
      </w:tr>
      <w:tr w:rsidR="00000F1D" w:rsidRPr="00000F1D" w14:paraId="2E7EA014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91C41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1565001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8DC9AB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FUNDAMENTACIÓN MÓDULO BÁSICO - ÉNFASIS VIGILANTE</w:t>
            </w:r>
          </w:p>
        </w:tc>
      </w:tr>
      <w:tr w:rsidR="00000F1D" w:rsidRPr="00000F1D" w14:paraId="705A6006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FFBE0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1565002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FEADB2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REENTRENAMIENTO VIGILANCIA BÁSICO</w:t>
            </w:r>
          </w:p>
        </w:tc>
      </w:tr>
      <w:tr w:rsidR="00000F1D" w:rsidRPr="00000F1D" w14:paraId="7CF9F268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2C8A1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1565003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77AB79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REENTRENAMIENTO VIGILANCIA ELECTIVO AEROPORTUARIA</w:t>
            </w:r>
          </w:p>
        </w:tc>
      </w:tr>
      <w:tr w:rsidR="00000F1D" w:rsidRPr="00000F1D" w14:paraId="6079242A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57B7E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1565004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EF400D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REENTRENAMIENTO VIGILANCIA ELECTIVO COMERCIAL</w:t>
            </w:r>
          </w:p>
        </w:tc>
      </w:tr>
      <w:tr w:rsidR="00000F1D" w:rsidRPr="00000F1D" w14:paraId="73F1AA48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D3940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1565005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3A057F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REENTRENAMIENTO VIGILANCIA ELECTIVO EDUCATIVA</w:t>
            </w:r>
          </w:p>
        </w:tc>
      </w:tr>
      <w:tr w:rsidR="00000F1D" w:rsidRPr="00000F1D" w14:paraId="2B3872B4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E817F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1565006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5AA9FF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REENTRENAMIENTO VIGILANCIA ELECTIVO ENTIDADES OFICIALES</w:t>
            </w:r>
          </w:p>
        </w:tc>
      </w:tr>
      <w:tr w:rsidR="00000F1D" w:rsidRPr="00000F1D" w14:paraId="5B953F7B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53FC7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1565007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BC8DB6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REENTRENAMIENTO VIGILANCIA ELECTIVO EVENTOS PÚBLICOS</w:t>
            </w:r>
          </w:p>
        </w:tc>
      </w:tr>
      <w:tr w:rsidR="00000F1D" w:rsidRPr="00000F1D" w14:paraId="3A2BDB72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12CA6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1565008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0AA36A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REENTRENAMIENTO VIGILANCIA ELECTIVO GRANDES SUPERFICIES</w:t>
            </w:r>
          </w:p>
        </w:tc>
      </w:tr>
      <w:tr w:rsidR="00000F1D" w:rsidRPr="00000F1D" w14:paraId="716993A7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E7842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1565009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A85FA1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REENTRENAMIENTO VIGILANCIA ELECTIVO HOSPITALARIA</w:t>
            </w:r>
          </w:p>
        </w:tc>
      </w:tr>
      <w:tr w:rsidR="00000F1D" w:rsidRPr="00000F1D" w14:paraId="0A37AABE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26AA5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1565010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D23B3F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REENTRENAMIENTO VIGILANCIA ELECTIVO INDUSTRIAL </w:t>
            </w:r>
          </w:p>
        </w:tc>
      </w:tr>
      <w:tr w:rsidR="00000F1D" w:rsidRPr="00000F1D" w14:paraId="4B0C83AE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001C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1565011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76F7C9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REENTRENAMIENTO VIGILANCIA ELECTIVO MINERA</w:t>
            </w:r>
          </w:p>
        </w:tc>
      </w:tr>
      <w:tr w:rsidR="00000F1D" w:rsidRPr="00000F1D" w14:paraId="7F972C84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483C0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1565012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DF38EA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REENTRENAMIENTO VIGILANCIA ELECTIVO PETROLERA</w:t>
            </w:r>
          </w:p>
        </w:tc>
      </w:tr>
      <w:tr w:rsidR="00000F1D" w:rsidRPr="00000F1D" w14:paraId="6E60B569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3B70A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lastRenderedPageBreak/>
              <w:t>1565013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E1FAD5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REENTRENAMIENTO VIGILANCIA ELECTIVO PORTURARIA</w:t>
            </w:r>
          </w:p>
        </w:tc>
      </w:tr>
      <w:tr w:rsidR="00000F1D" w:rsidRPr="00000F1D" w14:paraId="450DE510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C7D0D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1565014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F61198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REENTRENAMIENTO VIGILANCIA ELECTIVO RESIDENCIAL</w:t>
            </w:r>
          </w:p>
        </w:tc>
      </w:tr>
      <w:tr w:rsidR="00000F1D" w:rsidRPr="00000F1D" w14:paraId="774F2824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95F6B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1565015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6E6617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REENTRENAMIENTO VIGILANCIA ELECTIVO SECTOR FINANCIERO</w:t>
            </w:r>
          </w:p>
        </w:tc>
      </w:tr>
      <w:tr w:rsidR="00000F1D" w:rsidRPr="00000F1D" w14:paraId="3D4B86DF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3D83A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1565016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4AF952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REENTRENAMIENTO VIGILANCIA ELECTIVO TRANSPORTE MASIVO</w:t>
            </w:r>
          </w:p>
        </w:tc>
      </w:tr>
      <w:tr w:rsidR="00000F1D" w:rsidRPr="00000F1D" w14:paraId="62F1BEB0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1E8D0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1565017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CD3833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REENTRENAMIENTO VIGILANCIA ELECTIVO TURÍSTICA</w:t>
            </w:r>
          </w:p>
        </w:tc>
      </w:tr>
      <w:tr w:rsidR="00000F1D" w:rsidRPr="00000F1D" w14:paraId="39A6DB70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D4EAF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1565018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308D3B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 ESPECIALIZACIÓN VIGILANCIA AEROPORTUARIA</w:t>
            </w:r>
          </w:p>
        </w:tc>
      </w:tr>
      <w:tr w:rsidR="00000F1D" w:rsidRPr="00000F1D" w14:paraId="302276D2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D2AB5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1565019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9C457C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 ESPECIALIZACIÓN VIGILANCIA COMERCIAL</w:t>
            </w:r>
          </w:p>
        </w:tc>
      </w:tr>
      <w:tr w:rsidR="00000F1D" w:rsidRPr="00000F1D" w14:paraId="37CA2A80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528C9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1565020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6A8055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 ESPECIALIZACIÓN VIGILANCIA EDUCATIVA</w:t>
            </w:r>
          </w:p>
        </w:tc>
      </w:tr>
      <w:tr w:rsidR="00000F1D" w:rsidRPr="00000F1D" w14:paraId="0F3A22BA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D405F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1565021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2B6E7B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 ESPECIALIZACIÓN VIGILANCIA ENTIDADES OFICIALES</w:t>
            </w:r>
          </w:p>
        </w:tc>
      </w:tr>
      <w:tr w:rsidR="00000F1D" w:rsidRPr="00000F1D" w14:paraId="2C02E8FE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2FC55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1565022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A71CA6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 ESPECIALIZACIÓN VIGILANCIA EVENTOS PÚBLICOS</w:t>
            </w:r>
          </w:p>
        </w:tc>
      </w:tr>
      <w:tr w:rsidR="00000F1D" w:rsidRPr="00000F1D" w14:paraId="5FDB8A07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12634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1565023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1348C5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 ESPECIALIZACIÓN VIGILANCIA GRANDES SUPERFICIES</w:t>
            </w:r>
          </w:p>
        </w:tc>
      </w:tr>
      <w:tr w:rsidR="00000F1D" w:rsidRPr="00000F1D" w14:paraId="256717BB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B0DEE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1565024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621FB4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 ESPECIALIZACIÓN VIGILANCIA HOSPITALARIA</w:t>
            </w:r>
          </w:p>
        </w:tc>
      </w:tr>
      <w:tr w:rsidR="00000F1D" w:rsidRPr="00000F1D" w14:paraId="732606E1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62484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1565025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B3D603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 ESPECIALIZACIÓN VIGILANCIA INDUSTRIAL </w:t>
            </w:r>
          </w:p>
        </w:tc>
      </w:tr>
      <w:tr w:rsidR="00000F1D" w:rsidRPr="00000F1D" w14:paraId="4686774D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2E51F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1565026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7C81A5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 ESPECIALIZACIÓN VIGILANCIA MINERA</w:t>
            </w:r>
          </w:p>
        </w:tc>
      </w:tr>
      <w:tr w:rsidR="00000F1D" w:rsidRPr="00000F1D" w14:paraId="32B0F126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B8F14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1565027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CCBE64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 ESPECIALIZACIÓN VIGILANCIA PETROLERA</w:t>
            </w:r>
          </w:p>
        </w:tc>
      </w:tr>
      <w:tr w:rsidR="00000F1D" w:rsidRPr="00000F1D" w14:paraId="04D2431C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00B28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1565028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58DAE4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 ESPECIALIZACIÓN VIGILANCIA PORTURARIA</w:t>
            </w:r>
          </w:p>
        </w:tc>
      </w:tr>
      <w:tr w:rsidR="00000F1D" w:rsidRPr="00000F1D" w14:paraId="4DB1507D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53A67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1565029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7E41DA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 ESPECIALIZACIÓN VIGILANCIA RESIDENCIAL</w:t>
            </w:r>
          </w:p>
        </w:tc>
      </w:tr>
      <w:tr w:rsidR="00000F1D" w:rsidRPr="00000F1D" w14:paraId="21BD9562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9B4D6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1565030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4B3F06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 ESPECIALIZACIÓN VIGILANCIA SECTOR FINANCIERO</w:t>
            </w:r>
          </w:p>
        </w:tc>
      </w:tr>
      <w:tr w:rsidR="00000F1D" w:rsidRPr="00000F1D" w14:paraId="671B4DCB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8A008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1565031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BFF4B3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 ESPECIALIZACIÓN VIGILANCIA TRANSPORTE MASIVO</w:t>
            </w:r>
          </w:p>
        </w:tc>
      </w:tr>
      <w:tr w:rsidR="00000F1D" w:rsidRPr="00000F1D" w14:paraId="57DE55C6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45720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1565032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0F37D8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 ESPECIALIZACIÓN VIGILANCIA TURÍSTICA</w:t>
            </w:r>
          </w:p>
        </w:tc>
      </w:tr>
      <w:tr w:rsidR="00000F1D" w:rsidRPr="00000F1D" w14:paraId="7F1D7B4E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D73F6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1565033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A64E7A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ESPECIALIZACIÓN VIGILANCIA SEGURIDAD DE CENTROS O ESTABLECIMIENTOS DE DETENCIÓN PREVENTIVA Y CARCELARIA </w:t>
            </w:r>
          </w:p>
        </w:tc>
      </w:tr>
      <w:tr w:rsidR="00000F1D" w:rsidRPr="00000F1D" w14:paraId="57F0C4EA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04923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1565034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D28978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PROFUNDIZACIÓN VIGILANCIA AEROPORTUARIA</w:t>
            </w:r>
          </w:p>
        </w:tc>
      </w:tr>
      <w:tr w:rsidR="00000F1D" w:rsidRPr="00000F1D" w14:paraId="2E966E85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3CD1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1565035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8D08C7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PROFUNDIZACIÓN VIGILANCIA COMERCIAL</w:t>
            </w:r>
          </w:p>
        </w:tc>
      </w:tr>
      <w:tr w:rsidR="00000F1D" w:rsidRPr="00000F1D" w14:paraId="1B396A7A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AAEF2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1565036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B65076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PROFUNDIZACIÓN VIGILANCIA EDUCATIVA</w:t>
            </w:r>
          </w:p>
        </w:tc>
      </w:tr>
      <w:tr w:rsidR="00000F1D" w:rsidRPr="00000F1D" w14:paraId="43DC5207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69939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1565037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20DD72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PROFUNDIZACIÓN VIGILANCIA ENTIDADES OFICIALES</w:t>
            </w:r>
          </w:p>
        </w:tc>
      </w:tr>
      <w:tr w:rsidR="00000F1D" w:rsidRPr="00000F1D" w14:paraId="7BD24CA9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3BADE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1565038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64DF2C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PROFUNDIZACIÓN VIGILANCIA EVENTOS PÚBLICOS</w:t>
            </w:r>
          </w:p>
        </w:tc>
      </w:tr>
      <w:tr w:rsidR="00000F1D" w:rsidRPr="00000F1D" w14:paraId="72B52EC7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3D9A4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1565039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51584C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PROFUNDIZACIÓN VIGILANCIA GRANDES SUPERFICIES</w:t>
            </w:r>
          </w:p>
        </w:tc>
      </w:tr>
      <w:tr w:rsidR="00000F1D" w:rsidRPr="00000F1D" w14:paraId="71BD1CAB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079F6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1565040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E39AF8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PROFUNDIZACIÓN VIGILANCIA HOSPITALARIA</w:t>
            </w:r>
          </w:p>
        </w:tc>
      </w:tr>
      <w:tr w:rsidR="00000F1D" w:rsidRPr="00000F1D" w14:paraId="401E9A0B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1C0A2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1565041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47F214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PROFUNDIZACIÓN VIGILANCIA INDUSTRIAL </w:t>
            </w:r>
          </w:p>
        </w:tc>
      </w:tr>
      <w:tr w:rsidR="00000F1D" w:rsidRPr="00000F1D" w14:paraId="24D14060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87B59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1565042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710B74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PROFUNDIZACIÓN VIGILANCIA MINERA</w:t>
            </w:r>
          </w:p>
        </w:tc>
      </w:tr>
      <w:tr w:rsidR="00000F1D" w:rsidRPr="00000F1D" w14:paraId="40F572FE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F779F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1565043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BCD2F3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PROFUNDIZACIÓN VIGILANCIA PETROLERA</w:t>
            </w:r>
          </w:p>
        </w:tc>
      </w:tr>
      <w:tr w:rsidR="00000F1D" w:rsidRPr="00000F1D" w14:paraId="52D108C9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95563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1565044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5D8C02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PROFUNDIZACIÓN VIGILANCIA PORTURARIA</w:t>
            </w:r>
          </w:p>
        </w:tc>
      </w:tr>
      <w:tr w:rsidR="00000F1D" w:rsidRPr="00000F1D" w14:paraId="39849143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ADB9D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1565045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D7F2A6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PROFUNDIZACIÓN VIGILANCIA RESIDENCIAL</w:t>
            </w:r>
          </w:p>
        </w:tc>
      </w:tr>
      <w:tr w:rsidR="00000F1D" w:rsidRPr="00000F1D" w14:paraId="5D616539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591B4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1565046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73827B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PROFUNDIZACIÓN VIGILANCIA SECTOR FINANCIERO</w:t>
            </w:r>
          </w:p>
        </w:tc>
      </w:tr>
      <w:tr w:rsidR="00000F1D" w:rsidRPr="00000F1D" w14:paraId="29F0F916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532EA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1565047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F3AD6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PRROFUNDIZACIÓN VIGILANCIA TRANSPORTE MASIVO</w:t>
            </w:r>
          </w:p>
        </w:tc>
      </w:tr>
      <w:tr w:rsidR="00000F1D" w:rsidRPr="00000F1D" w14:paraId="25EACB59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09690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1565048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ECD66B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PROFUNDIZACIÓN VIGILANCIA TURÍSTICA</w:t>
            </w:r>
          </w:p>
        </w:tc>
      </w:tr>
      <w:tr w:rsidR="00000F1D" w:rsidRPr="00000F1D" w14:paraId="33F0D288" w14:textId="77777777" w:rsidTr="00000F1D">
        <w:trPr>
          <w:trHeight w:val="282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7CE34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1565049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FE758F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PROFUNDIZACIÓN VIGILANCIA SEGURIDAD DE CENTROS O ESTABLECIMIENTOS DE DETENCIÓN PREVENTIVA Y CARCELARIA </w:t>
            </w:r>
          </w:p>
        </w:tc>
      </w:tr>
      <w:tr w:rsidR="00000F1D" w:rsidRPr="00000F1D" w14:paraId="19FDB1E8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96E3E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1565050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971B44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FUNDAMENTACIÓN MÓDULO BÁSICO - ÉNFASIS SUPEVISOR</w:t>
            </w:r>
          </w:p>
        </w:tc>
      </w:tr>
      <w:tr w:rsidR="00000F1D" w:rsidRPr="00000F1D" w14:paraId="2AF6580E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EDF95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1565051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F429D9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REENTRENAMIENTO SUPERVISOR BÁSICO</w:t>
            </w:r>
          </w:p>
        </w:tc>
      </w:tr>
      <w:tr w:rsidR="00000F1D" w:rsidRPr="00000F1D" w14:paraId="69B4251C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CCBFB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1565052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4A2D2E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REENTRENAMIENTO SUPERVISOR ELECTIVO AEROPORTUARIA</w:t>
            </w:r>
          </w:p>
        </w:tc>
      </w:tr>
      <w:tr w:rsidR="00000F1D" w:rsidRPr="00000F1D" w14:paraId="73438E0D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0967D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1565053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9A01CB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REENTRENAMIENTO SUPERVISOR ELECTIVO COMERCIAL</w:t>
            </w:r>
          </w:p>
        </w:tc>
      </w:tr>
      <w:tr w:rsidR="00000F1D" w:rsidRPr="00000F1D" w14:paraId="6F78C0F9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D899A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1565054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849C9A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REENTRENAMIENTO SUPERVISOR ELECTIVO EDUCATIVA</w:t>
            </w:r>
          </w:p>
        </w:tc>
      </w:tr>
      <w:tr w:rsidR="00000F1D" w:rsidRPr="00000F1D" w14:paraId="51FA64C4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FF923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1565055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555DC0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REENTRENAMIENTO SUPERVISOR ELECTIVO ENTIDADES OFICIALES</w:t>
            </w:r>
          </w:p>
        </w:tc>
      </w:tr>
      <w:tr w:rsidR="00000F1D" w:rsidRPr="00000F1D" w14:paraId="32084436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8A120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1565056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4A0E03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REENTRENAMIENTO SUPERVISOR ELECTIVO EVENTOS PÚBLICOS</w:t>
            </w:r>
          </w:p>
        </w:tc>
      </w:tr>
      <w:tr w:rsidR="00000F1D" w:rsidRPr="00000F1D" w14:paraId="4792A71E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D8B29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1565057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405892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REENTRENAMIENTO SUPERVISOR ELECTIVO GRANDES SUPERFICIES</w:t>
            </w:r>
          </w:p>
        </w:tc>
      </w:tr>
      <w:tr w:rsidR="00000F1D" w:rsidRPr="00000F1D" w14:paraId="0BE14E99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1FEB7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1565058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35A400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REENTRENAMIENTO SUPERVISOR ELECTIVO HOSPITALARIA</w:t>
            </w:r>
          </w:p>
        </w:tc>
      </w:tr>
      <w:tr w:rsidR="00000F1D" w:rsidRPr="00000F1D" w14:paraId="6C4AB43E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0F8B4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1565059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A20947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REENTRENAMIENTO SUPERVISOR ELECTIVO INDUSTRIAL </w:t>
            </w:r>
          </w:p>
        </w:tc>
      </w:tr>
      <w:tr w:rsidR="00000F1D" w:rsidRPr="00000F1D" w14:paraId="66013193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1AB5C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1565060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478D36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REENTRENAMIENTO SUPERVISOR ELECTIVO MINERA</w:t>
            </w:r>
          </w:p>
        </w:tc>
      </w:tr>
      <w:tr w:rsidR="00000F1D" w:rsidRPr="00000F1D" w14:paraId="711F3B25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7AFE4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lastRenderedPageBreak/>
              <w:t>1565061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838F5A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REENTRENAMIENTO SUPERVISOR ELECTIVO PETROLERA</w:t>
            </w:r>
          </w:p>
        </w:tc>
      </w:tr>
      <w:tr w:rsidR="00000F1D" w:rsidRPr="00000F1D" w14:paraId="0BF14C17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CF745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1565062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170396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REENTRENAMIENTO SUPERVISOR ELECTIVO PORTURARIA</w:t>
            </w:r>
          </w:p>
        </w:tc>
      </w:tr>
      <w:tr w:rsidR="00000F1D" w:rsidRPr="00000F1D" w14:paraId="417F17B5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0C37B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1565063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581735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REENTRENAMIENTO SUPERVISOR ELECTIVO RESIDENCIAL</w:t>
            </w:r>
          </w:p>
        </w:tc>
      </w:tr>
      <w:tr w:rsidR="00000F1D" w:rsidRPr="00000F1D" w14:paraId="7FF79322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D5139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1565064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E1C2B6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REENTRENAMIENTO SUPERVISOR ELECTIVO SECTOR FINANCIERO</w:t>
            </w:r>
          </w:p>
        </w:tc>
      </w:tr>
      <w:tr w:rsidR="00000F1D" w:rsidRPr="00000F1D" w14:paraId="7B1C02CD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48971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1565065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A9AB44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REENTRENAMIENTO SUPERVISOR ELECTIVO TRANSPORTE MASIVO</w:t>
            </w:r>
          </w:p>
        </w:tc>
      </w:tr>
      <w:tr w:rsidR="00000F1D" w:rsidRPr="00000F1D" w14:paraId="56A48A6E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46E07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1565066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1DF09D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REENTRENAMIENTO SUPERVISOR ELECTIVO TURÍSTICA</w:t>
            </w:r>
          </w:p>
        </w:tc>
      </w:tr>
      <w:tr w:rsidR="00000F1D" w:rsidRPr="00000F1D" w14:paraId="65901E89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F7E2C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1565067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781A27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REENTRENAMIENTO SUPERVISOR ELECTIVO MEDIOS TECNOLÓGICOS</w:t>
            </w:r>
          </w:p>
        </w:tc>
      </w:tr>
      <w:tr w:rsidR="00000F1D" w:rsidRPr="00000F1D" w14:paraId="2B17EA1C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0674D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1565068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B7E6A3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 ESPECIALIZACIÓN SUPERVISOR AEROPORTUARIA</w:t>
            </w:r>
          </w:p>
        </w:tc>
      </w:tr>
      <w:tr w:rsidR="00000F1D" w:rsidRPr="00000F1D" w14:paraId="2D655DDA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D076B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1565069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926625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 ESPECIALIZACIÓN SUPERVISOR COMERCIAL</w:t>
            </w:r>
          </w:p>
        </w:tc>
      </w:tr>
      <w:tr w:rsidR="00000F1D" w:rsidRPr="00000F1D" w14:paraId="304F2204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E47D1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1565070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A5EBAE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 ESPECIALIZACIÓN SUPERVISOR EDUCATIVA</w:t>
            </w:r>
          </w:p>
        </w:tc>
      </w:tr>
      <w:tr w:rsidR="00000F1D" w:rsidRPr="00000F1D" w14:paraId="4B9F1E1A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8C8F2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1565071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A1CF6C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 ESPECIALIZACIÓN SUPERVISOR ENTIDADES OFICIALES</w:t>
            </w:r>
          </w:p>
        </w:tc>
      </w:tr>
      <w:tr w:rsidR="00000F1D" w:rsidRPr="00000F1D" w14:paraId="77A3EEDD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2AA4E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1565072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5C4A87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 ESPECIALIZACIÓN SUPERVISOR EVENTOS PÚBLICOS</w:t>
            </w:r>
          </w:p>
        </w:tc>
      </w:tr>
      <w:tr w:rsidR="00000F1D" w:rsidRPr="00000F1D" w14:paraId="78A4F830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F7B9C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1565073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05FC18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 ESPECIALIZACIÓN SUPERVISOR GRANDES SUPERFICIES</w:t>
            </w:r>
          </w:p>
        </w:tc>
      </w:tr>
      <w:tr w:rsidR="00000F1D" w:rsidRPr="00000F1D" w14:paraId="03CF2B1C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2309D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1565074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9FD584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 ESPECIALIZACIÓN SUPERVISOR HOSPITALARIA</w:t>
            </w:r>
          </w:p>
        </w:tc>
      </w:tr>
      <w:tr w:rsidR="00000F1D" w:rsidRPr="00000F1D" w14:paraId="515ED88B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571EA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1565075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E0064E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 ESPECIALIZACIÓN SUPERVISOR INDUSTRIAL </w:t>
            </w:r>
          </w:p>
        </w:tc>
      </w:tr>
      <w:tr w:rsidR="00000F1D" w:rsidRPr="00000F1D" w14:paraId="550EBDF7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6303A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1565076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94F1D9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 ESPECIALIZACIÓN SUPERVISOR MINERA</w:t>
            </w:r>
          </w:p>
        </w:tc>
      </w:tr>
      <w:tr w:rsidR="00000F1D" w:rsidRPr="00000F1D" w14:paraId="1A831A46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A860C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1565077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15419F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 ESPECIALIZACIÓN SUPERVISOR PETROLERA</w:t>
            </w:r>
          </w:p>
        </w:tc>
      </w:tr>
      <w:tr w:rsidR="00000F1D" w:rsidRPr="00000F1D" w14:paraId="52ADEDD3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3BB09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1565078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7B064F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 ESPECIALIZACIÓN SUPERVISOR PORTURARIA</w:t>
            </w:r>
          </w:p>
        </w:tc>
      </w:tr>
      <w:tr w:rsidR="00000F1D" w:rsidRPr="00000F1D" w14:paraId="4DFC4DBC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98B6B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1565079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B68AEC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 ESPECIALIZACIÓN SUPERVISOR RESIDENCIAL</w:t>
            </w:r>
          </w:p>
        </w:tc>
      </w:tr>
      <w:tr w:rsidR="00000F1D" w:rsidRPr="00000F1D" w14:paraId="3125536F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F0281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1565080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500D92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 ESPECIALIZACIÓN SUPERVISOR SECTOR FINANCIERO</w:t>
            </w:r>
          </w:p>
        </w:tc>
      </w:tr>
      <w:tr w:rsidR="00000F1D" w:rsidRPr="00000F1D" w14:paraId="0C421792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EA868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1565081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8FA1E1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 ESPECIALIZACIÓN SUPERVISOR TRANSPORTE MASIVO</w:t>
            </w:r>
          </w:p>
        </w:tc>
      </w:tr>
      <w:tr w:rsidR="00000F1D" w:rsidRPr="00000F1D" w14:paraId="2E9CBCD3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F05EB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1565082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E2E5F5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 ESPECIALIZACIÓN SUPERVISOR TURÍSTICA</w:t>
            </w:r>
          </w:p>
        </w:tc>
      </w:tr>
      <w:tr w:rsidR="00000F1D" w:rsidRPr="00000F1D" w14:paraId="3EBCC73C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4B5CE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1565083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BF80CC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 ESPECIALIZACIÓN SUPERVISOR MEDIOS TECNOLÓGICOS</w:t>
            </w:r>
          </w:p>
        </w:tc>
      </w:tr>
      <w:tr w:rsidR="00000F1D" w:rsidRPr="00000F1D" w14:paraId="356B2C11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41A51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1565084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2873E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 ESPECIALIZACIÓN SUPERVISOR SEGURIDAD DE CENTROS O ESTABLECIMIENTOS DE DETENCIÓN PREVENTIVA Y CARCELARIA </w:t>
            </w:r>
          </w:p>
        </w:tc>
      </w:tr>
      <w:tr w:rsidR="00000F1D" w:rsidRPr="00000F1D" w14:paraId="72CF0791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65A25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1565085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3D32B5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PROFUNDIZACIÓN SUPERVISOR AEROPORTUARIA</w:t>
            </w:r>
          </w:p>
        </w:tc>
      </w:tr>
      <w:tr w:rsidR="00000F1D" w:rsidRPr="00000F1D" w14:paraId="0CD281BD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24043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1565086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48041C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PROFUNDIZACIÓN SUPERVISOR COMERCIAL</w:t>
            </w:r>
          </w:p>
        </w:tc>
      </w:tr>
      <w:tr w:rsidR="00000F1D" w:rsidRPr="00000F1D" w14:paraId="7CA04852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7E1CB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1565087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2DC9B7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PROFUNDIZACIÓN SUPERVISOR EDUCATIVA</w:t>
            </w:r>
          </w:p>
        </w:tc>
      </w:tr>
      <w:tr w:rsidR="00000F1D" w:rsidRPr="00000F1D" w14:paraId="27441866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376A3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1565088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EB2701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PROFUNDIZACIÓN SUPERVISOR ENTIDADES OFICIALES</w:t>
            </w:r>
          </w:p>
        </w:tc>
      </w:tr>
      <w:tr w:rsidR="00000F1D" w:rsidRPr="00000F1D" w14:paraId="2C4C10DF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8BC05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1565089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020A26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PROFUNDIZACIÓN SUPERVISOR EVENTOS PÚBLICOS</w:t>
            </w:r>
          </w:p>
        </w:tc>
      </w:tr>
      <w:tr w:rsidR="00000F1D" w:rsidRPr="00000F1D" w14:paraId="1FD9BA0A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01645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1565090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D35E69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PROFUNDIZACIÓN SUPERVISOR GRANDES SUPERFICIES</w:t>
            </w:r>
          </w:p>
        </w:tc>
      </w:tr>
      <w:tr w:rsidR="00000F1D" w:rsidRPr="00000F1D" w14:paraId="7B3EA252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2C794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1565091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6F7094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PROFUNDIZACIÓN SUPERVISOR HOSPITALARIA</w:t>
            </w:r>
          </w:p>
        </w:tc>
      </w:tr>
      <w:tr w:rsidR="00000F1D" w:rsidRPr="00000F1D" w14:paraId="2DF5AFC9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62BB6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1565092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27ABC7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PROFUNDIZACIÓN SUPERVISOR INDUSTRIAL </w:t>
            </w:r>
          </w:p>
        </w:tc>
      </w:tr>
      <w:tr w:rsidR="00000F1D" w:rsidRPr="00000F1D" w14:paraId="13E46942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5783A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1565093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C22A7A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PROFUNDIZACIÓN SUPERVISOR MINERA</w:t>
            </w:r>
          </w:p>
        </w:tc>
      </w:tr>
      <w:tr w:rsidR="00000F1D" w:rsidRPr="00000F1D" w14:paraId="01F38631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6C1C6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1565094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6496A1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PROFUNDIZACIÓN SUPERVISOR PETROLERA</w:t>
            </w:r>
          </w:p>
        </w:tc>
      </w:tr>
      <w:tr w:rsidR="00000F1D" w:rsidRPr="00000F1D" w14:paraId="155241D5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FC842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1565095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62909A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PROFUNDIZACIÓN SUPERVISOR PORTURARIA</w:t>
            </w:r>
          </w:p>
        </w:tc>
      </w:tr>
      <w:tr w:rsidR="00000F1D" w:rsidRPr="00000F1D" w14:paraId="0BD1637B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452B6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1565096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D5CACA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PROFUNDIZACIÓN AUPERVISOR RESIDENCIAL</w:t>
            </w:r>
          </w:p>
        </w:tc>
      </w:tr>
      <w:tr w:rsidR="00000F1D" w:rsidRPr="00000F1D" w14:paraId="4EDBE937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20CB8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1565097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0EE109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PROFUNDIZACIÓN SUPERVISOR SECTOR FINANCIERO</w:t>
            </w:r>
          </w:p>
        </w:tc>
      </w:tr>
      <w:tr w:rsidR="00000F1D" w:rsidRPr="00000F1D" w14:paraId="3BB5F97E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EBFBD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1565098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5EB0EB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PRROFUNDIZACIÓN SUPERVISOR TRANSPORTE MASIVO</w:t>
            </w:r>
          </w:p>
        </w:tc>
      </w:tr>
      <w:tr w:rsidR="00000F1D" w:rsidRPr="00000F1D" w14:paraId="657B2CC5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1339C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1565099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95C389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PROFUNDIZACIÓN SUPERVISOR TURÍSTICA</w:t>
            </w:r>
          </w:p>
        </w:tc>
      </w:tr>
      <w:tr w:rsidR="00000F1D" w:rsidRPr="00000F1D" w14:paraId="0549B69D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15EC7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1565100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4DD0A2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PROFUNDIZACIÓN SUPERVISOR MEDIOS TECNOLÓGICOS</w:t>
            </w:r>
          </w:p>
        </w:tc>
      </w:tr>
      <w:tr w:rsidR="00000F1D" w:rsidRPr="00000F1D" w14:paraId="7517B713" w14:textId="77777777" w:rsidTr="00000F1D">
        <w:trPr>
          <w:trHeight w:val="312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F5DC1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1565101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ECA236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PROFUNDIZACIÓN SUPERVISOR SEGURIDAD DE CENTROS O ESTABLECIMIENTOS DE DETENCIÓN PREVENTIVA Y CARCELARIA </w:t>
            </w:r>
          </w:p>
        </w:tc>
      </w:tr>
      <w:tr w:rsidR="00000F1D" w:rsidRPr="00000F1D" w14:paraId="62F72579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73C5B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1565102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332AA0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FUNDAMENTACIÓN MÓDULO BÁSICO-  ÉNFASIS ESCOLTA</w:t>
            </w:r>
          </w:p>
        </w:tc>
      </w:tr>
      <w:tr w:rsidR="00000F1D" w:rsidRPr="00000F1D" w14:paraId="27737B66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57BA2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1565103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44C62C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REENTRENAMIENTO ESCOLTA BÁSICO</w:t>
            </w:r>
          </w:p>
        </w:tc>
      </w:tr>
      <w:tr w:rsidR="00000F1D" w:rsidRPr="00000F1D" w14:paraId="5AE73D57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C3BC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1565104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CEC84F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REENTRENAMIENTO ESCOLTA ELECTIVO PERSONAS</w:t>
            </w:r>
          </w:p>
        </w:tc>
      </w:tr>
      <w:tr w:rsidR="00000F1D" w:rsidRPr="00000F1D" w14:paraId="1E660CD8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906BF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1565105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F4CCEA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REENTRENAMIENTO ESCOLTA ELECTIVO VEHÍCULOS</w:t>
            </w:r>
          </w:p>
        </w:tc>
      </w:tr>
      <w:tr w:rsidR="00000F1D" w:rsidRPr="00000F1D" w14:paraId="7C38F60E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77A28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1565106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E63981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REENTRENAMIENTO ESCOLTA ELECTIVO MERCANCÍAS</w:t>
            </w:r>
          </w:p>
        </w:tc>
      </w:tr>
      <w:tr w:rsidR="00000F1D" w:rsidRPr="00000F1D" w14:paraId="7A95EFA9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48261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1565107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4A907D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REENTRENAMIENTO ESCOLTA ELECTIVO MANEJO DEFENSIVO</w:t>
            </w:r>
          </w:p>
        </w:tc>
      </w:tr>
      <w:tr w:rsidR="00000F1D" w:rsidRPr="00000F1D" w14:paraId="146721E9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827F2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1565108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C14B00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REENTRENAMIENTO ESCOLTA ELECTIVO TRANSPOTE DE VALORES</w:t>
            </w:r>
          </w:p>
        </w:tc>
      </w:tr>
      <w:tr w:rsidR="00000F1D" w:rsidRPr="00000F1D" w14:paraId="63DF9855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C9221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lastRenderedPageBreak/>
              <w:t>1565109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ED574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REENTRENAMIENTO ESCOLTA ELECTIVO PROTECCIÓN A DIGNATARIOS </w:t>
            </w:r>
          </w:p>
        </w:tc>
      </w:tr>
      <w:tr w:rsidR="00000F1D" w:rsidRPr="00000F1D" w14:paraId="5694F7EE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3E2E0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1565110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8377BB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 ESPECIALIZACIÓN ESCOLTA  PERSONAS</w:t>
            </w:r>
          </w:p>
        </w:tc>
      </w:tr>
      <w:tr w:rsidR="00000F1D" w:rsidRPr="00000F1D" w14:paraId="5F95C32E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84BBD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1565111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7E692D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 ESPECIALIZACIÓN ESCOLTA VEHÍCULOS</w:t>
            </w:r>
          </w:p>
        </w:tc>
      </w:tr>
      <w:tr w:rsidR="00000F1D" w:rsidRPr="00000F1D" w14:paraId="5496E7A6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DA1D7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1565112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E67EAF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 ESPECIALIZACIÓN ESCOLTA MERCANCÍAS</w:t>
            </w:r>
          </w:p>
        </w:tc>
      </w:tr>
      <w:tr w:rsidR="00000F1D" w:rsidRPr="00000F1D" w14:paraId="62423B16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1B0AF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1565113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23FA33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 ESPECIALIZACIÓN ESCOLTA MANEJO DEFENSIVO</w:t>
            </w:r>
          </w:p>
        </w:tc>
      </w:tr>
      <w:tr w:rsidR="00000F1D" w:rsidRPr="00000F1D" w14:paraId="0D1343DB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19C8D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1565114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3F93BA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 ESPECIALIZACIÓN ESCOLTA TRANSPORTE DE VALORES</w:t>
            </w:r>
          </w:p>
        </w:tc>
      </w:tr>
      <w:tr w:rsidR="00000F1D" w:rsidRPr="00000F1D" w14:paraId="436A158F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ED0A5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1565115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372A9A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 ESPECIALIZACIÓN ESCOLTA PROTECCIÓN A DIGNATARIOS</w:t>
            </w:r>
          </w:p>
        </w:tc>
      </w:tr>
      <w:tr w:rsidR="00000F1D" w:rsidRPr="00000F1D" w14:paraId="68EA8B8E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9F0F4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1565116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2DB0F4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PROFUNDIZACIÓN ESCOLTA PERSONAS</w:t>
            </w:r>
          </w:p>
        </w:tc>
      </w:tr>
      <w:tr w:rsidR="00000F1D" w:rsidRPr="00000F1D" w14:paraId="1DA02099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8BDCD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1565117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961493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PROFUNDIZACIÓN ESCOLTA VEHÍCULOS</w:t>
            </w:r>
          </w:p>
        </w:tc>
      </w:tr>
      <w:tr w:rsidR="00000F1D" w:rsidRPr="00000F1D" w14:paraId="5504F93D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F5537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1565118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44EB56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PROFUNDIZACIÓN ESCOLTA MERCANCÍAS</w:t>
            </w:r>
          </w:p>
        </w:tc>
      </w:tr>
      <w:tr w:rsidR="00000F1D" w:rsidRPr="00000F1D" w14:paraId="20E881BA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A7F70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1565119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57C334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PROFUNDIZACIÓN ESCOLTA MANEJO DEFENSIVO</w:t>
            </w:r>
          </w:p>
        </w:tc>
      </w:tr>
      <w:tr w:rsidR="00000F1D" w:rsidRPr="00000F1D" w14:paraId="50A2385D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57C56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1565120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3FB8D3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PROFUNDIZACIÓN ESCOLTA TRANSPORTE DE VALORES</w:t>
            </w:r>
          </w:p>
        </w:tc>
      </w:tr>
      <w:tr w:rsidR="00000F1D" w:rsidRPr="00000F1D" w14:paraId="52185CD8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92D16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1565121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239502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PROFUNDIZACIÓN ESCOLTA PROTECCIÓN A DIGNATARIOS</w:t>
            </w:r>
          </w:p>
        </w:tc>
      </w:tr>
      <w:tr w:rsidR="00000F1D" w:rsidRPr="00000F1D" w14:paraId="59BBE304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EB29F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1565122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0743AB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FUNDAMENTACIÓN MÓDULO BÁSICO - ÉNFASIS OPERADOR MEDIOS TECNOLÓGICOS</w:t>
            </w:r>
          </w:p>
        </w:tc>
      </w:tr>
      <w:tr w:rsidR="00000F1D" w:rsidRPr="00000F1D" w14:paraId="2FB20146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0FFE0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1565123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64EBAB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REENTRENAMIENTO MEDIOS TECNOLÓGICOS BÁSICO</w:t>
            </w:r>
          </w:p>
        </w:tc>
      </w:tr>
      <w:tr w:rsidR="00000F1D" w:rsidRPr="00000F1D" w14:paraId="6D8F9F62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7A189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1565124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2CED13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REENTRENAMIENTO MEDIOS TECNOLÓGICOS ELECTIVO COORDINADOR</w:t>
            </w:r>
          </w:p>
        </w:tc>
      </w:tr>
      <w:tr w:rsidR="00000F1D" w:rsidRPr="00000F1D" w14:paraId="09BE8672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25642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1565125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1402DC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REENTRENAMIENTO MEDIOS TECNOLÓGICOS ELECTIVO INSTALADOR </w:t>
            </w:r>
          </w:p>
        </w:tc>
      </w:tr>
      <w:tr w:rsidR="00000F1D" w:rsidRPr="00000F1D" w14:paraId="4FA51029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872B1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1565126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94E1BE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 ESPECIALIZACIÓN MEDIOS TECNOLÓGICOS COORDINADOR </w:t>
            </w:r>
          </w:p>
        </w:tc>
      </w:tr>
      <w:tr w:rsidR="00000F1D" w:rsidRPr="00000F1D" w14:paraId="552373BA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9E271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1565127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20D1F5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 ESPECIALIZACIÓN MEDIOS TECNOLÓGICOS INSTALADOR </w:t>
            </w:r>
          </w:p>
        </w:tc>
      </w:tr>
      <w:tr w:rsidR="00000F1D" w:rsidRPr="00000F1D" w14:paraId="55F92572" w14:textId="77777777" w:rsidTr="00000F1D">
        <w:trPr>
          <w:trHeight w:val="655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B8A99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1565128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0FC3A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 ESPECIALIZACIÓN MEDIOS TECNOLÓGICOS SEGURIDAD DE CENTROS O ESTABLECIMIENTOS DE DETENCIÓN PREVENTIVA Y CARCELARIA </w:t>
            </w:r>
          </w:p>
        </w:tc>
      </w:tr>
      <w:tr w:rsidR="00000F1D" w:rsidRPr="00000F1D" w14:paraId="6BD07D7C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E613A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1565129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84CD9A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PROFUNDIZACIÓN MEDIOS TECNOLÓGICOS COORDINADOR </w:t>
            </w:r>
          </w:p>
        </w:tc>
      </w:tr>
      <w:tr w:rsidR="00000F1D" w:rsidRPr="00000F1D" w14:paraId="2919E69E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AF7A8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1565130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ABBA60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PROFUNDIZACIÓN MEDIOS TECNOLÓGICOS INSTALADOR </w:t>
            </w:r>
          </w:p>
        </w:tc>
      </w:tr>
      <w:tr w:rsidR="00000F1D" w:rsidRPr="00000F1D" w14:paraId="3AA701A4" w14:textId="77777777" w:rsidTr="00000F1D">
        <w:trPr>
          <w:trHeight w:val="744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10B0C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1565131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1A86B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PROFUNDIZACIÓN MEDIOS TECNOLÓGICOS SEGURIDAD DE CENTROS O ESTABLECIMIENTOS DE DETENCIÓN PREVENTIVA Y CARCELARIA </w:t>
            </w:r>
          </w:p>
        </w:tc>
      </w:tr>
      <w:tr w:rsidR="00000F1D" w:rsidRPr="00000F1D" w14:paraId="5007DF33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6B237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1565132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1FC651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FUNDAMENTACIÓN MÓDULO BÁSICO - ÉNFASIS MANEJADOR CANINO</w:t>
            </w:r>
          </w:p>
        </w:tc>
      </w:tr>
      <w:tr w:rsidR="00000F1D" w:rsidRPr="00000F1D" w14:paraId="1C2F8349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A9632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1565133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30E0DF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REENTRENAMIENTO MANEJADOR CANINO BÁSICO</w:t>
            </w:r>
          </w:p>
        </w:tc>
      </w:tr>
      <w:tr w:rsidR="00000F1D" w:rsidRPr="00000F1D" w14:paraId="6E076904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C4ACE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1565134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5E9F05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REENTRENAMIENTO MANEJADOR CANINO ELECTIVO DEFENSA CONTROLADA</w:t>
            </w:r>
          </w:p>
        </w:tc>
      </w:tr>
      <w:tr w:rsidR="00000F1D" w:rsidRPr="00000F1D" w14:paraId="1B5FDC36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4B55E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1565135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BE94D1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REENTRENAMIENTO MANEJADOR CANINO ELECTIVO DETECCIÓN DE EXPLOSIVOS</w:t>
            </w:r>
          </w:p>
        </w:tc>
      </w:tr>
      <w:tr w:rsidR="00000F1D" w:rsidRPr="00000F1D" w14:paraId="441C4582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FC5A1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1565136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9D8C4C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REENTRENAMIENTO MANEJADOR CANINO ELECTIVO DETECCIÓN DE NARCÓTICOS</w:t>
            </w:r>
          </w:p>
        </w:tc>
      </w:tr>
      <w:tr w:rsidR="00000F1D" w:rsidRPr="00000F1D" w14:paraId="7DF333F6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3567C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1565137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3986C0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REENTRENAMIENTO MANEJADOR CANINO ELECTIVO DETECCIÓN DE MONEDA</w:t>
            </w:r>
          </w:p>
        </w:tc>
      </w:tr>
      <w:tr w:rsidR="00000F1D" w:rsidRPr="00000F1D" w14:paraId="000D9248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D57C1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1565138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BC7CD3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 ESPECIALIZACIÓN MANEJADOR CANINO DEFENSA CONTROLADA</w:t>
            </w:r>
          </w:p>
        </w:tc>
      </w:tr>
      <w:tr w:rsidR="00000F1D" w:rsidRPr="00000F1D" w14:paraId="60A6F501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18FA7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1565139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E0B5AF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 ESPECIALIZACIÓN MANEJADOR CANINO DETECCIÓN DE EXPLOSIVOS</w:t>
            </w:r>
          </w:p>
        </w:tc>
      </w:tr>
      <w:tr w:rsidR="00000F1D" w:rsidRPr="00000F1D" w14:paraId="11F94DA9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22014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1565140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654448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 ESPECIALIZACIÓN MANEJADOR CANINO DETECCIÓN DE NARCÓTICOS</w:t>
            </w:r>
          </w:p>
        </w:tc>
      </w:tr>
      <w:tr w:rsidR="00000F1D" w:rsidRPr="00000F1D" w14:paraId="16E437B4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502CB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1565141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E8FAA4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 ESPECIALIZACIÓN MANEJADOR CANINO DETECCIÓN DE MONEDA</w:t>
            </w:r>
          </w:p>
        </w:tc>
      </w:tr>
      <w:tr w:rsidR="00000F1D" w:rsidRPr="00000F1D" w14:paraId="0FAACBCF" w14:textId="77777777" w:rsidTr="00000F1D">
        <w:trPr>
          <w:trHeight w:val="655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9AADD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1565142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5CBC25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 ESPECIALIZACIÓN MANEJADOR CANINOSEGURIDAD DE CENTROS O ESTABLECIMIENTOS DE DETENCIÓN PREVENTIVA Y CARCELARIA </w:t>
            </w:r>
          </w:p>
        </w:tc>
      </w:tr>
      <w:tr w:rsidR="00000F1D" w:rsidRPr="00000F1D" w14:paraId="0CE1D9CA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97B0C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1565143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D253B3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PROFUNDIZACIÓN MANEJADOR CANINO DEFENSA CONTROLADA</w:t>
            </w:r>
          </w:p>
        </w:tc>
      </w:tr>
      <w:tr w:rsidR="00000F1D" w:rsidRPr="00000F1D" w14:paraId="10A28EF5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CD31A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1565144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EB798B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PROFUNDIZACIÓN MANEJADOR CANINO DETECCIÓN DE EXPLOSIVOS</w:t>
            </w:r>
          </w:p>
        </w:tc>
      </w:tr>
      <w:tr w:rsidR="00000F1D" w:rsidRPr="00000F1D" w14:paraId="5FC26520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30F17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1565145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76C723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PROFUNDIZACIÓN MANEJADOR CANINO DETECCIÓN DE NARCÓTICOS</w:t>
            </w:r>
          </w:p>
        </w:tc>
      </w:tr>
      <w:tr w:rsidR="00000F1D" w:rsidRPr="00000F1D" w14:paraId="0E0CB1A3" w14:textId="77777777" w:rsidTr="00000F1D">
        <w:trPr>
          <w:trHeight w:val="2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E6D8B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1565146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AD3D12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PROFUNDIZACIÓN MANEJADOR CANINO DETECCIÓN DE MONEDA</w:t>
            </w:r>
          </w:p>
        </w:tc>
      </w:tr>
      <w:tr w:rsidR="00000F1D" w:rsidRPr="00000F1D" w14:paraId="702BE45B" w14:textId="77777777" w:rsidTr="00000F1D">
        <w:trPr>
          <w:trHeight w:val="670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76261" w14:textId="77777777" w:rsidR="00000F1D" w:rsidRPr="00000F1D" w:rsidRDefault="00000F1D" w:rsidP="00000F1D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>1565147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5E480" w14:textId="77777777" w:rsidR="00000F1D" w:rsidRPr="00000F1D" w:rsidRDefault="00000F1D" w:rsidP="00000F1D">
            <w:pPr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</w:pPr>
            <w:r w:rsidRPr="00000F1D">
              <w:rPr>
                <w:rFonts w:ascii="Calibri" w:eastAsia="Times New Roman" w:hAnsi="Calibri" w:cs="Calibri"/>
                <w:sz w:val="22"/>
                <w:szCs w:val="22"/>
                <w:lang w:eastAsia="es-CO"/>
              </w:rPr>
              <w:t xml:space="preserve">  PROFUNDIZACIÓN MANEJADOR CANINO SEGURIDAD DE CENTROS O ESTABLECIMIENTOS DE DETENCIÓN PREVENTIVA Y CARCELARIA </w:t>
            </w:r>
          </w:p>
        </w:tc>
      </w:tr>
    </w:tbl>
    <w:p w14:paraId="28D8A6A3" w14:textId="761B50C8" w:rsidR="00000F1D" w:rsidRDefault="00000F1D" w:rsidP="00000F1D">
      <w:pPr>
        <w:rPr>
          <w:rFonts w:ascii="Verdana" w:hAnsi="Verdana"/>
          <w:b/>
          <w:color w:val="000000"/>
        </w:rPr>
      </w:pPr>
    </w:p>
    <w:p w14:paraId="10F6ECFE" w14:textId="77777777" w:rsidR="00000F1D" w:rsidRDefault="00000F1D" w:rsidP="00000F1D">
      <w:pPr>
        <w:rPr>
          <w:rFonts w:ascii="Verdana" w:hAnsi="Verdana"/>
          <w:b/>
          <w:color w:val="000000"/>
        </w:rPr>
      </w:pPr>
    </w:p>
    <w:p w14:paraId="19A2A7DF" w14:textId="77777777" w:rsidR="00000F1D" w:rsidRPr="00000F1D" w:rsidRDefault="00000F1D" w:rsidP="00000F1D">
      <w:pPr>
        <w:rPr>
          <w:b/>
        </w:rPr>
      </w:pPr>
    </w:p>
    <w:p w14:paraId="458730EE" w14:textId="75D5C3AD" w:rsidR="000F2CB1" w:rsidRPr="00706C52" w:rsidRDefault="00000F1D" w:rsidP="00000F1D">
      <w:pPr>
        <w:numPr>
          <w:ilvl w:val="0"/>
          <w:numId w:val="25"/>
        </w:numPr>
        <w:suppressAutoHyphens/>
        <w:autoSpaceDN w:val="0"/>
        <w:jc w:val="both"/>
        <w:textAlignment w:val="baseline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lastRenderedPageBreak/>
        <w:t xml:space="preserve"> </w:t>
      </w:r>
      <w:proofErr w:type="spellStart"/>
      <w:r w:rsidR="000F2CB1" w:rsidRPr="00706C52">
        <w:rPr>
          <w:rFonts w:ascii="Verdana" w:hAnsi="Verdana" w:cs="Arial"/>
          <w:b/>
          <w:bCs/>
          <w:color w:val="000000"/>
          <w:sz w:val="22"/>
          <w:szCs w:val="22"/>
        </w:rPr>
        <w:t>NitEscuela</w:t>
      </w:r>
      <w:proofErr w:type="spellEnd"/>
      <w:r w:rsidR="000F2CB1" w:rsidRPr="00706C52">
        <w:rPr>
          <w:rFonts w:ascii="Verdana" w:hAnsi="Verdana" w:cs="Arial"/>
          <w:b/>
          <w:bCs/>
          <w:color w:val="000000"/>
          <w:sz w:val="22"/>
          <w:szCs w:val="22"/>
        </w:rPr>
        <w:t xml:space="preserve"> (Columna N): </w:t>
      </w:r>
      <w:r w:rsidR="000F2CB1" w:rsidRPr="00706C52">
        <w:rPr>
          <w:rFonts w:ascii="Verdana" w:hAnsi="Verdana" w:cs="Arial"/>
          <w:color w:val="000000"/>
          <w:sz w:val="22"/>
          <w:szCs w:val="22"/>
        </w:rPr>
        <w:t>Corresponde</w:t>
      </w:r>
      <w:r w:rsidR="000F2CB1" w:rsidRPr="00706C52">
        <w:rPr>
          <w:rFonts w:ascii="Verdana" w:hAnsi="Verdana" w:cs="Arial"/>
          <w:b/>
          <w:bCs/>
          <w:color w:val="000000"/>
          <w:sz w:val="22"/>
          <w:szCs w:val="22"/>
        </w:rPr>
        <w:t xml:space="preserve"> </w:t>
      </w:r>
      <w:r w:rsidR="000F2CB1" w:rsidRPr="00706C52">
        <w:rPr>
          <w:rFonts w:ascii="Verdana" w:hAnsi="Verdana" w:cs="Arial"/>
          <w:color w:val="000000"/>
          <w:sz w:val="22"/>
          <w:szCs w:val="22"/>
        </w:rPr>
        <w:t xml:space="preserve">al Número de </w:t>
      </w:r>
      <w:proofErr w:type="spellStart"/>
      <w:r w:rsidR="000F2CB1" w:rsidRPr="00706C52">
        <w:rPr>
          <w:rFonts w:ascii="Verdana" w:hAnsi="Verdana" w:cs="Arial"/>
          <w:color w:val="000000"/>
          <w:sz w:val="22"/>
          <w:szCs w:val="22"/>
        </w:rPr>
        <w:t>Nit</w:t>
      </w:r>
      <w:proofErr w:type="spellEnd"/>
      <w:r w:rsidR="000F2CB1" w:rsidRPr="00706C52">
        <w:rPr>
          <w:rFonts w:ascii="Verdana" w:hAnsi="Verdana" w:cs="Arial"/>
          <w:color w:val="000000"/>
          <w:sz w:val="22"/>
          <w:szCs w:val="22"/>
        </w:rPr>
        <w:t xml:space="preserve"> de la Escuela o Academia en Vigilancia y Seguridad Privada que la persona se capacitó; máximo 10 caracteres, </w:t>
      </w:r>
      <w:r w:rsidR="000F2CB1" w:rsidRPr="00706C52">
        <w:rPr>
          <w:rFonts w:ascii="Verdana" w:hAnsi="Verdana" w:cs="Arial"/>
          <w:b/>
          <w:bCs/>
          <w:color w:val="000000"/>
          <w:sz w:val="22"/>
          <w:szCs w:val="22"/>
        </w:rPr>
        <w:t>sin usar comas</w:t>
      </w:r>
      <w:r w:rsidR="000F2CB1" w:rsidRPr="00706C52">
        <w:rPr>
          <w:rFonts w:ascii="Verdana" w:hAnsi="Verdana" w:cs="Arial"/>
          <w:color w:val="000000"/>
          <w:sz w:val="22"/>
          <w:szCs w:val="22"/>
        </w:rPr>
        <w:t xml:space="preserve">, </w:t>
      </w:r>
      <w:r w:rsidR="000F2CB1" w:rsidRPr="00706C52">
        <w:rPr>
          <w:rFonts w:ascii="Verdana" w:hAnsi="Verdana" w:cs="Arial"/>
          <w:b/>
          <w:bCs/>
          <w:color w:val="000000"/>
          <w:sz w:val="22"/>
          <w:szCs w:val="22"/>
        </w:rPr>
        <w:t>rayas, guiones o puntos.</w:t>
      </w:r>
    </w:p>
    <w:p w14:paraId="6E6CF56C" w14:textId="77777777" w:rsidR="000F2CB1" w:rsidRPr="00706C52" w:rsidRDefault="000F2CB1" w:rsidP="000F2CB1">
      <w:pPr>
        <w:ind w:left="644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65101DB4" w14:textId="77777777" w:rsidR="000F2CB1" w:rsidRPr="00706C52" w:rsidRDefault="000F2CB1" w:rsidP="00000F1D">
      <w:pPr>
        <w:numPr>
          <w:ilvl w:val="0"/>
          <w:numId w:val="25"/>
        </w:numPr>
        <w:suppressAutoHyphens/>
        <w:autoSpaceDN w:val="0"/>
        <w:jc w:val="both"/>
        <w:textAlignment w:val="baseline"/>
        <w:rPr>
          <w:rFonts w:ascii="Verdana" w:hAnsi="Verdana" w:cs="Arial"/>
          <w:color w:val="000000"/>
          <w:sz w:val="22"/>
          <w:szCs w:val="22"/>
        </w:rPr>
      </w:pPr>
      <w:proofErr w:type="spellStart"/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Nro</w:t>
      </w:r>
      <w:proofErr w:type="spellEnd"/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 xml:space="preserve"> (Columna O):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 Corresponde al Número de Registro Oficial (NRO) otorgado por la Escuela o Academia en Vigilancia y Seguridad Privada que la persona se capacitó.</w:t>
      </w:r>
    </w:p>
    <w:p w14:paraId="36506AC4" w14:textId="77777777" w:rsidR="000F2CB1" w:rsidRPr="00706C52" w:rsidRDefault="000F2CB1" w:rsidP="000F2CB1">
      <w:pPr>
        <w:pStyle w:val="Prrafodelista"/>
        <w:rPr>
          <w:rFonts w:ascii="Verdana" w:hAnsi="Verdana" w:cs="Arial"/>
          <w:color w:val="000000"/>
        </w:rPr>
      </w:pPr>
    </w:p>
    <w:p w14:paraId="461CBC04" w14:textId="77777777" w:rsidR="000F2CB1" w:rsidRPr="00706C52" w:rsidRDefault="000F2CB1" w:rsidP="00000F1D">
      <w:pPr>
        <w:numPr>
          <w:ilvl w:val="0"/>
          <w:numId w:val="25"/>
        </w:numPr>
        <w:suppressAutoHyphens/>
        <w:autoSpaceDN w:val="0"/>
        <w:jc w:val="both"/>
        <w:textAlignment w:val="baseline"/>
        <w:rPr>
          <w:rFonts w:ascii="Verdana" w:hAnsi="Verdana" w:cs="Arial"/>
          <w:color w:val="000000"/>
          <w:sz w:val="22"/>
          <w:szCs w:val="22"/>
        </w:rPr>
      </w:pPr>
      <w:proofErr w:type="spellStart"/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TipoEstablecimiento</w:t>
      </w:r>
      <w:proofErr w:type="spellEnd"/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 xml:space="preserve"> (Columna P): </w:t>
      </w:r>
      <w:r w:rsidRPr="00706C52">
        <w:rPr>
          <w:rFonts w:ascii="Verdana" w:hAnsi="Verdana" w:cs="Arial"/>
          <w:color w:val="000000"/>
          <w:sz w:val="22"/>
          <w:szCs w:val="22"/>
        </w:rPr>
        <w:t>Corresponde al tipo de establecimiento en el cual labora.</w:t>
      </w:r>
    </w:p>
    <w:p w14:paraId="5765C4FC" w14:textId="77777777" w:rsidR="000F2CB1" w:rsidRPr="00706C52" w:rsidRDefault="000F2CB1" w:rsidP="000F2CB1">
      <w:pPr>
        <w:pStyle w:val="Prrafodelista"/>
        <w:rPr>
          <w:rFonts w:ascii="Verdana" w:hAnsi="Verdana" w:cs="Arial"/>
          <w:color w:val="000000"/>
        </w:rPr>
      </w:pPr>
    </w:p>
    <w:p w14:paraId="7642E816" w14:textId="77777777" w:rsidR="000F2CB1" w:rsidRPr="00706C52" w:rsidRDefault="000F2CB1" w:rsidP="00000F1D">
      <w:pPr>
        <w:numPr>
          <w:ilvl w:val="0"/>
          <w:numId w:val="25"/>
        </w:numPr>
        <w:suppressAutoHyphens/>
        <w:autoSpaceDN w:val="0"/>
        <w:jc w:val="both"/>
        <w:textAlignment w:val="baseline"/>
        <w:rPr>
          <w:rFonts w:ascii="Verdana" w:hAnsi="Verdana" w:cs="Arial"/>
          <w:color w:val="000000"/>
          <w:sz w:val="22"/>
          <w:szCs w:val="22"/>
        </w:rPr>
      </w:pPr>
      <w:proofErr w:type="spellStart"/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TelefonoR</w:t>
      </w:r>
      <w:proofErr w:type="spellEnd"/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 xml:space="preserve"> (Columna Q):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 Corresponde al teléfono donde reside o teléfono celular.</w:t>
      </w:r>
    </w:p>
    <w:p w14:paraId="7FCE8D73" w14:textId="77777777" w:rsidR="000F2CB1" w:rsidRPr="00706C52" w:rsidRDefault="000F2CB1" w:rsidP="000F2CB1">
      <w:pPr>
        <w:pStyle w:val="Prrafodelista"/>
        <w:rPr>
          <w:rFonts w:ascii="Verdana" w:hAnsi="Verdana" w:cs="Arial"/>
          <w:color w:val="000000"/>
        </w:rPr>
      </w:pPr>
    </w:p>
    <w:p w14:paraId="32155F8D" w14:textId="77777777" w:rsidR="000F2CB1" w:rsidRPr="00706C52" w:rsidRDefault="000F2CB1" w:rsidP="00000F1D">
      <w:pPr>
        <w:numPr>
          <w:ilvl w:val="0"/>
          <w:numId w:val="25"/>
        </w:numPr>
        <w:suppressAutoHyphens/>
        <w:autoSpaceDN w:val="0"/>
        <w:jc w:val="both"/>
        <w:textAlignment w:val="baseline"/>
        <w:rPr>
          <w:rFonts w:ascii="Verdana" w:hAnsi="Verdana" w:cs="Arial"/>
          <w:color w:val="000000"/>
          <w:sz w:val="22"/>
          <w:szCs w:val="22"/>
        </w:rPr>
      </w:pPr>
      <w:proofErr w:type="spellStart"/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DirecciónR</w:t>
      </w:r>
      <w:proofErr w:type="spellEnd"/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 xml:space="preserve"> (Columna R):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 Dirección de la residencia.</w:t>
      </w:r>
    </w:p>
    <w:p w14:paraId="78FF77EA" w14:textId="77777777" w:rsidR="000F2CB1" w:rsidRPr="00706C52" w:rsidRDefault="000F2CB1" w:rsidP="000F2CB1">
      <w:pPr>
        <w:pStyle w:val="Prrafodelista"/>
        <w:rPr>
          <w:rFonts w:ascii="Verdana" w:hAnsi="Verdana" w:cs="Arial"/>
          <w:color w:val="000000"/>
        </w:rPr>
      </w:pPr>
    </w:p>
    <w:p w14:paraId="7BA84816" w14:textId="77777777" w:rsidR="000F2CB1" w:rsidRPr="00706C52" w:rsidRDefault="000F2CB1" w:rsidP="00000F1D">
      <w:pPr>
        <w:numPr>
          <w:ilvl w:val="0"/>
          <w:numId w:val="25"/>
        </w:numPr>
        <w:suppressAutoHyphens/>
        <w:autoSpaceDN w:val="0"/>
        <w:jc w:val="both"/>
        <w:textAlignment w:val="baseline"/>
        <w:rPr>
          <w:rFonts w:ascii="Verdana" w:hAnsi="Verdana" w:cs="Arial"/>
          <w:color w:val="000000"/>
          <w:sz w:val="22"/>
          <w:szCs w:val="22"/>
        </w:rPr>
      </w:pPr>
      <w:proofErr w:type="spellStart"/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DirecciónP</w:t>
      </w:r>
      <w:proofErr w:type="spellEnd"/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 xml:space="preserve"> (Columna S):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 Dirección del puesto donde labora.</w:t>
      </w:r>
    </w:p>
    <w:p w14:paraId="01E26C68" w14:textId="77777777" w:rsidR="000F2CB1" w:rsidRPr="00706C52" w:rsidRDefault="000F2CB1" w:rsidP="000F2CB1">
      <w:pPr>
        <w:pStyle w:val="Prrafodelista"/>
        <w:rPr>
          <w:rFonts w:ascii="Verdana" w:hAnsi="Verdana" w:cs="Arial"/>
          <w:color w:val="000000"/>
        </w:rPr>
      </w:pPr>
    </w:p>
    <w:p w14:paraId="6665815C" w14:textId="77777777" w:rsidR="000F2CB1" w:rsidRPr="00706C52" w:rsidRDefault="000F2CB1" w:rsidP="00000F1D">
      <w:pPr>
        <w:numPr>
          <w:ilvl w:val="0"/>
          <w:numId w:val="25"/>
        </w:numPr>
        <w:suppressAutoHyphens/>
        <w:autoSpaceDN w:val="0"/>
        <w:jc w:val="both"/>
        <w:textAlignment w:val="baseline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Departamento (Columna T):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 Departamento donde se presta los servicios, debe seleccionar una opción de la lista desplegable del formato.</w:t>
      </w:r>
    </w:p>
    <w:p w14:paraId="5F208D60" w14:textId="77777777" w:rsidR="000F2CB1" w:rsidRPr="00706C52" w:rsidRDefault="000F2CB1" w:rsidP="000F2CB1">
      <w:pPr>
        <w:pStyle w:val="Prrafodelista"/>
        <w:rPr>
          <w:rFonts w:ascii="Verdana" w:hAnsi="Verdana" w:cs="Arial"/>
          <w:color w:val="000000"/>
        </w:rPr>
      </w:pPr>
    </w:p>
    <w:p w14:paraId="7EDC7C61" w14:textId="77777777" w:rsidR="000F2CB1" w:rsidRPr="00706C52" w:rsidRDefault="000F2CB1" w:rsidP="00000F1D">
      <w:pPr>
        <w:numPr>
          <w:ilvl w:val="0"/>
          <w:numId w:val="25"/>
        </w:numPr>
        <w:suppressAutoHyphens/>
        <w:autoSpaceDN w:val="0"/>
        <w:jc w:val="both"/>
        <w:textAlignment w:val="baseline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Ciudad (Columna U):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 Ciudad donde presta los servicios, debe seleccionar una opción de la lista desplegable del formato.</w:t>
      </w:r>
    </w:p>
    <w:p w14:paraId="6B9C93A4" w14:textId="77777777" w:rsidR="000F2CB1" w:rsidRPr="00706C52" w:rsidRDefault="000F2CB1" w:rsidP="000F2CB1">
      <w:pPr>
        <w:pStyle w:val="Prrafodelista"/>
        <w:rPr>
          <w:rFonts w:ascii="Verdana" w:hAnsi="Verdana" w:cs="Arial"/>
          <w:color w:val="000000"/>
        </w:rPr>
      </w:pPr>
    </w:p>
    <w:p w14:paraId="70D8E4E6" w14:textId="77777777" w:rsidR="000F2CB1" w:rsidRPr="00706C52" w:rsidRDefault="000F2CB1" w:rsidP="00000F1D">
      <w:pPr>
        <w:numPr>
          <w:ilvl w:val="0"/>
          <w:numId w:val="25"/>
        </w:numPr>
        <w:suppressAutoHyphens/>
        <w:autoSpaceDN w:val="0"/>
        <w:jc w:val="both"/>
        <w:textAlignment w:val="baseline"/>
        <w:rPr>
          <w:rFonts w:ascii="Verdana" w:hAnsi="Verdana" w:cs="Arial"/>
          <w:color w:val="000000"/>
          <w:sz w:val="22"/>
          <w:szCs w:val="22"/>
        </w:rPr>
      </w:pPr>
      <w:proofErr w:type="spellStart"/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EducaciónBM</w:t>
      </w:r>
      <w:proofErr w:type="spellEnd"/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 xml:space="preserve"> (Columna V): </w:t>
      </w:r>
      <w:r w:rsidRPr="00706C52">
        <w:rPr>
          <w:rFonts w:ascii="Verdana" w:hAnsi="Verdana" w:cs="Arial"/>
          <w:color w:val="000000"/>
          <w:sz w:val="22"/>
          <w:szCs w:val="22"/>
        </w:rPr>
        <w:t>Educación básica y media, debe seleccionar una opción de la lista desplegable del formato.</w:t>
      </w:r>
    </w:p>
    <w:p w14:paraId="4BD2422A" w14:textId="77777777" w:rsidR="000F2CB1" w:rsidRPr="00706C52" w:rsidRDefault="000F2CB1" w:rsidP="000F2CB1">
      <w:pPr>
        <w:pStyle w:val="Prrafodelista"/>
        <w:rPr>
          <w:rFonts w:ascii="Verdana" w:hAnsi="Verdana" w:cs="Arial"/>
          <w:color w:val="000000"/>
        </w:rPr>
      </w:pPr>
    </w:p>
    <w:p w14:paraId="5C4133C7" w14:textId="77777777" w:rsidR="000F2CB1" w:rsidRPr="00706C52" w:rsidRDefault="000F2CB1" w:rsidP="00000F1D">
      <w:pPr>
        <w:numPr>
          <w:ilvl w:val="0"/>
          <w:numId w:val="25"/>
        </w:numPr>
        <w:suppressAutoHyphens/>
        <w:autoSpaceDN w:val="0"/>
        <w:jc w:val="both"/>
        <w:textAlignment w:val="baseline"/>
        <w:rPr>
          <w:rFonts w:ascii="Verdana" w:hAnsi="Verdana" w:cs="Arial"/>
          <w:color w:val="000000"/>
          <w:sz w:val="22"/>
          <w:szCs w:val="22"/>
        </w:rPr>
      </w:pPr>
      <w:proofErr w:type="spellStart"/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EducaciónS</w:t>
      </w:r>
      <w:proofErr w:type="spellEnd"/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 xml:space="preserve"> (Columna W): </w:t>
      </w:r>
      <w:r w:rsidRPr="00706C52">
        <w:rPr>
          <w:rFonts w:ascii="Verdana" w:hAnsi="Verdana" w:cs="Arial"/>
          <w:color w:val="000000"/>
          <w:sz w:val="22"/>
          <w:szCs w:val="22"/>
        </w:rPr>
        <w:t>Educación superior, debe seleccionar una opción de la lista desplegable del formato.</w:t>
      </w:r>
    </w:p>
    <w:p w14:paraId="4C6C300F" w14:textId="77777777" w:rsidR="000F2CB1" w:rsidRPr="00706C52" w:rsidRDefault="000F2CB1" w:rsidP="000F2CB1">
      <w:pPr>
        <w:pStyle w:val="Prrafodelista"/>
        <w:rPr>
          <w:rFonts w:ascii="Verdana" w:hAnsi="Verdana" w:cs="Arial"/>
          <w:color w:val="000000"/>
        </w:rPr>
      </w:pPr>
    </w:p>
    <w:p w14:paraId="6D7C9653" w14:textId="77777777" w:rsidR="000F2CB1" w:rsidRPr="00706C52" w:rsidRDefault="000F2CB1" w:rsidP="00000F1D">
      <w:pPr>
        <w:numPr>
          <w:ilvl w:val="0"/>
          <w:numId w:val="25"/>
        </w:numPr>
        <w:suppressAutoHyphens/>
        <w:autoSpaceDN w:val="0"/>
        <w:jc w:val="both"/>
        <w:textAlignment w:val="baseline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 xml:space="preserve">Discapacidad (Columna X): </w:t>
      </w:r>
      <w:r w:rsidRPr="00706C52">
        <w:rPr>
          <w:rFonts w:ascii="Verdana" w:hAnsi="Verdana" w:cs="Arial"/>
          <w:color w:val="000000"/>
          <w:sz w:val="22"/>
          <w:szCs w:val="22"/>
        </w:rPr>
        <w:t>Si tiene alguna discapacidad, se debe seleccionar el tipo de discapacidad según la lista desplegable del formato.</w:t>
      </w:r>
    </w:p>
    <w:p w14:paraId="5F9FD70D" w14:textId="77777777" w:rsidR="000F2CB1" w:rsidRPr="00706C52" w:rsidRDefault="000F2CB1" w:rsidP="000F2CB1">
      <w:pPr>
        <w:pStyle w:val="Prrafodelista"/>
        <w:rPr>
          <w:rFonts w:ascii="Verdana" w:hAnsi="Verdana" w:cs="Arial"/>
          <w:color w:val="000000"/>
        </w:rPr>
      </w:pPr>
    </w:p>
    <w:p w14:paraId="1209F2F4" w14:textId="77777777" w:rsidR="000F2CB1" w:rsidRPr="00706C52" w:rsidRDefault="000F2CB1" w:rsidP="000F2CB1">
      <w:pPr>
        <w:pStyle w:val="Prrafodelista"/>
        <w:ind w:left="284"/>
        <w:rPr>
          <w:rFonts w:ascii="Verdana" w:hAnsi="Verdana" w:cs="Arial"/>
          <w:b/>
          <w:bCs/>
          <w:color w:val="000000"/>
        </w:rPr>
      </w:pPr>
      <w:r w:rsidRPr="00706C52">
        <w:rPr>
          <w:rFonts w:ascii="Verdana" w:hAnsi="Verdana" w:cs="Arial"/>
          <w:b/>
          <w:bCs/>
          <w:color w:val="000000"/>
        </w:rPr>
        <w:t>Campos solo para cooperativas.</w:t>
      </w:r>
    </w:p>
    <w:p w14:paraId="22BA3D54" w14:textId="77777777" w:rsidR="000F2CB1" w:rsidRPr="00706C52" w:rsidRDefault="000F2CB1" w:rsidP="000F2CB1">
      <w:pPr>
        <w:pStyle w:val="Prrafodelista"/>
        <w:ind w:left="284"/>
        <w:rPr>
          <w:rFonts w:ascii="Verdana" w:hAnsi="Verdana" w:cs="Arial"/>
          <w:b/>
          <w:bCs/>
          <w:color w:val="000000"/>
        </w:rPr>
      </w:pPr>
    </w:p>
    <w:p w14:paraId="5DCF8C51" w14:textId="77777777" w:rsidR="000F2CB1" w:rsidRPr="00706C52" w:rsidRDefault="000F2CB1" w:rsidP="00000F1D">
      <w:pPr>
        <w:numPr>
          <w:ilvl w:val="0"/>
          <w:numId w:val="25"/>
        </w:numPr>
        <w:suppressAutoHyphens/>
        <w:autoSpaceDN w:val="0"/>
        <w:jc w:val="both"/>
        <w:textAlignment w:val="baseline"/>
        <w:rPr>
          <w:rFonts w:ascii="Verdana" w:hAnsi="Verdana" w:cs="Arial"/>
          <w:color w:val="000000"/>
          <w:sz w:val="22"/>
          <w:szCs w:val="22"/>
        </w:rPr>
      </w:pPr>
      <w:proofErr w:type="spellStart"/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Numero_acta_Concejo</w:t>
      </w:r>
      <w:proofErr w:type="spellEnd"/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 xml:space="preserve"> (Columna Y): </w:t>
      </w:r>
      <w:r w:rsidRPr="00706C52">
        <w:rPr>
          <w:rFonts w:ascii="Verdana" w:hAnsi="Verdana" w:cs="Arial"/>
          <w:color w:val="000000"/>
          <w:sz w:val="22"/>
          <w:szCs w:val="22"/>
        </w:rPr>
        <w:t>Corresponde al número de acta de Consejo de Administración que autorizó la inclusión de asociados.</w:t>
      </w:r>
    </w:p>
    <w:p w14:paraId="7E46E03B" w14:textId="77777777" w:rsidR="000F2CB1" w:rsidRPr="00706C52" w:rsidRDefault="000F2CB1" w:rsidP="000F2CB1">
      <w:pPr>
        <w:ind w:left="644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00152B5A" w14:textId="77777777" w:rsidR="000F2CB1" w:rsidRPr="00706C52" w:rsidRDefault="000F2CB1" w:rsidP="00000F1D">
      <w:pPr>
        <w:numPr>
          <w:ilvl w:val="0"/>
          <w:numId w:val="25"/>
        </w:numPr>
        <w:suppressAutoHyphens/>
        <w:autoSpaceDN w:val="0"/>
        <w:jc w:val="both"/>
        <w:textAlignment w:val="baseline"/>
        <w:rPr>
          <w:rFonts w:ascii="Verdana" w:hAnsi="Verdana" w:cs="Arial"/>
          <w:color w:val="000000"/>
          <w:sz w:val="22"/>
          <w:szCs w:val="22"/>
        </w:rPr>
      </w:pPr>
      <w:proofErr w:type="spellStart"/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Fecha_Consejo</w:t>
      </w:r>
      <w:proofErr w:type="spellEnd"/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 xml:space="preserve"> (Columna Z): </w:t>
      </w:r>
      <w:r w:rsidRPr="00706C52">
        <w:rPr>
          <w:rFonts w:ascii="Verdana" w:hAnsi="Verdana" w:cs="Arial"/>
          <w:color w:val="000000"/>
          <w:sz w:val="22"/>
          <w:szCs w:val="22"/>
        </w:rPr>
        <w:t>Corresponde a la fecha del Consejo de Administración que autorizo la inclusión de asociados.</w:t>
      </w:r>
    </w:p>
    <w:p w14:paraId="472CCF2C" w14:textId="77777777" w:rsidR="000F2CB1" w:rsidRPr="00706C52" w:rsidRDefault="000F2CB1" w:rsidP="000F2CB1">
      <w:pPr>
        <w:pStyle w:val="Prrafodelista"/>
        <w:rPr>
          <w:rFonts w:ascii="Verdana" w:hAnsi="Verdana" w:cs="Arial"/>
          <w:color w:val="000000"/>
        </w:rPr>
      </w:pPr>
    </w:p>
    <w:p w14:paraId="1D149CA9" w14:textId="77777777" w:rsidR="000F2CB1" w:rsidRPr="00706C52" w:rsidRDefault="000F2CB1" w:rsidP="00000F1D">
      <w:pPr>
        <w:numPr>
          <w:ilvl w:val="0"/>
          <w:numId w:val="25"/>
        </w:numPr>
        <w:suppressAutoHyphens/>
        <w:autoSpaceDN w:val="0"/>
        <w:jc w:val="both"/>
        <w:textAlignment w:val="baseline"/>
        <w:rPr>
          <w:rFonts w:ascii="Verdana" w:hAnsi="Verdana" w:cs="Arial"/>
          <w:color w:val="000000"/>
          <w:sz w:val="22"/>
          <w:szCs w:val="22"/>
        </w:rPr>
      </w:pPr>
      <w:proofErr w:type="spellStart"/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Nit_Entidad</w:t>
      </w:r>
      <w:proofErr w:type="spellEnd"/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 xml:space="preserve"> (Columna AA):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 Corresponde al </w:t>
      </w:r>
      <w:proofErr w:type="spellStart"/>
      <w:r w:rsidRPr="00706C52">
        <w:rPr>
          <w:rFonts w:ascii="Verdana" w:hAnsi="Verdana" w:cs="Arial"/>
          <w:color w:val="000000"/>
          <w:sz w:val="22"/>
          <w:szCs w:val="22"/>
        </w:rPr>
        <w:t>nit</w:t>
      </w:r>
      <w:proofErr w:type="spellEnd"/>
      <w:r w:rsidRPr="00706C52">
        <w:rPr>
          <w:rFonts w:ascii="Verdana" w:hAnsi="Verdana" w:cs="Arial"/>
          <w:color w:val="000000"/>
          <w:sz w:val="22"/>
          <w:szCs w:val="22"/>
        </w:rPr>
        <w:t xml:space="preserve"> de la Entidad donde realizó el curso de cooperativismo con énfasis en trabajo asociado.</w:t>
      </w:r>
    </w:p>
    <w:p w14:paraId="3ACAC00F" w14:textId="77777777" w:rsidR="000F2CB1" w:rsidRPr="00706C52" w:rsidRDefault="000F2CB1" w:rsidP="000F2CB1">
      <w:pPr>
        <w:pStyle w:val="Prrafodelista"/>
        <w:rPr>
          <w:rFonts w:ascii="Verdana" w:hAnsi="Verdana" w:cs="Arial"/>
          <w:color w:val="000000"/>
        </w:rPr>
      </w:pPr>
    </w:p>
    <w:p w14:paraId="0F36CFED" w14:textId="77777777" w:rsidR="000F2CB1" w:rsidRPr="00706C52" w:rsidRDefault="000F2CB1" w:rsidP="00000F1D">
      <w:pPr>
        <w:numPr>
          <w:ilvl w:val="0"/>
          <w:numId w:val="25"/>
        </w:numPr>
        <w:suppressAutoHyphens/>
        <w:autoSpaceDN w:val="0"/>
        <w:jc w:val="both"/>
        <w:textAlignment w:val="baseline"/>
        <w:rPr>
          <w:rFonts w:ascii="Verdana" w:hAnsi="Verdana" w:cs="Arial"/>
          <w:color w:val="000000"/>
          <w:sz w:val="22"/>
          <w:szCs w:val="22"/>
        </w:rPr>
      </w:pPr>
      <w:proofErr w:type="spellStart"/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Nombre_Entidad</w:t>
      </w:r>
      <w:proofErr w:type="spellEnd"/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 xml:space="preserve"> (Columna AB): </w:t>
      </w:r>
      <w:r w:rsidRPr="00706C52">
        <w:rPr>
          <w:rFonts w:ascii="Verdana" w:hAnsi="Verdana" w:cs="Arial"/>
          <w:color w:val="000000"/>
          <w:sz w:val="22"/>
          <w:szCs w:val="22"/>
        </w:rPr>
        <w:t>Corresponde al nombre de la Entidad donde realizó el curso de cooperativismo.</w:t>
      </w:r>
    </w:p>
    <w:p w14:paraId="44D36DB8" w14:textId="77777777" w:rsidR="000F2CB1" w:rsidRPr="00706C52" w:rsidRDefault="000F2CB1" w:rsidP="000F2CB1">
      <w:pPr>
        <w:pStyle w:val="Prrafodelista"/>
        <w:rPr>
          <w:rFonts w:ascii="Verdana" w:hAnsi="Verdana" w:cs="Arial"/>
          <w:color w:val="000000"/>
        </w:rPr>
      </w:pPr>
    </w:p>
    <w:p w14:paraId="7E2515A4" w14:textId="77777777" w:rsidR="000F2CB1" w:rsidRPr="00706C52" w:rsidRDefault="000F2CB1" w:rsidP="00000F1D">
      <w:pPr>
        <w:numPr>
          <w:ilvl w:val="0"/>
          <w:numId w:val="25"/>
        </w:numPr>
        <w:suppressAutoHyphens/>
        <w:autoSpaceDN w:val="0"/>
        <w:jc w:val="both"/>
        <w:textAlignment w:val="baseline"/>
        <w:rPr>
          <w:rFonts w:ascii="Verdana" w:hAnsi="Verdana" w:cs="Arial"/>
          <w:color w:val="000000"/>
          <w:sz w:val="22"/>
          <w:szCs w:val="22"/>
        </w:rPr>
      </w:pPr>
      <w:proofErr w:type="spellStart"/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Fecha_curso</w:t>
      </w:r>
      <w:proofErr w:type="spellEnd"/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 xml:space="preserve"> (Columna ACC):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 Corresponde a la fecha del curso de cooperativismo.</w:t>
      </w:r>
    </w:p>
    <w:p w14:paraId="6FBC20B2" w14:textId="77777777" w:rsidR="000F2CB1" w:rsidRPr="00706C52" w:rsidRDefault="000F2CB1" w:rsidP="000F2CB1">
      <w:pPr>
        <w:ind w:left="644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1F3F5111" w14:textId="407ADD04" w:rsidR="000F2CB1" w:rsidRPr="00706C52" w:rsidRDefault="000F2CB1" w:rsidP="000F2CB1">
      <w:pPr>
        <w:pStyle w:val="Ttulo2"/>
        <w:keepLines w:val="0"/>
        <w:numPr>
          <w:ilvl w:val="0"/>
          <w:numId w:val="22"/>
        </w:numPr>
        <w:tabs>
          <w:tab w:val="num" w:pos="360"/>
        </w:tabs>
        <w:suppressAutoHyphens/>
        <w:autoSpaceDN w:val="0"/>
        <w:spacing w:before="240" w:after="60"/>
        <w:ind w:left="0" w:firstLine="0"/>
        <w:textAlignment w:val="baseline"/>
        <w:rPr>
          <w:rFonts w:ascii="Verdana" w:hAnsi="Verdana" w:cs="Arial"/>
          <w:b/>
          <w:color w:val="000000"/>
          <w:sz w:val="22"/>
          <w:szCs w:val="22"/>
        </w:rPr>
      </w:pPr>
      <w:bookmarkStart w:id="22" w:name="_Toc195687672"/>
      <w:r w:rsidRPr="00706C52">
        <w:rPr>
          <w:rFonts w:ascii="Verdana" w:hAnsi="Verdana" w:cs="Arial"/>
          <w:b/>
          <w:color w:val="000000"/>
          <w:sz w:val="22"/>
          <w:szCs w:val="22"/>
        </w:rPr>
        <w:t>RETIRO DE PERSONAL OPERATIVO:</w:t>
      </w:r>
      <w:bookmarkEnd w:id="22"/>
    </w:p>
    <w:p w14:paraId="5B15AB27" w14:textId="77777777" w:rsidR="000F2CB1" w:rsidRPr="00706C52" w:rsidRDefault="000F2CB1" w:rsidP="000F2CB1">
      <w:pPr>
        <w:ind w:left="284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6953D6ED" w14:textId="77777777" w:rsidR="000F2CB1" w:rsidRPr="00706C52" w:rsidRDefault="000F2CB1" w:rsidP="000F2CB1">
      <w:pPr>
        <w:ind w:left="284"/>
        <w:jc w:val="both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color w:val="000000"/>
          <w:sz w:val="22"/>
          <w:szCs w:val="22"/>
        </w:rPr>
        <w:t xml:space="preserve">El nombre para la segunda </w:t>
      </w: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Hoja de Datos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 del libro de Excel dónde está la estructura y los registros que contienen el personal que se retira del servicio titular de la Licencia debe llamarse “</w:t>
      </w: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Retiros</w:t>
      </w:r>
      <w:r w:rsidRPr="00706C52">
        <w:rPr>
          <w:rFonts w:ascii="Verdana" w:hAnsi="Verdana" w:cs="Arial"/>
          <w:color w:val="000000"/>
          <w:sz w:val="22"/>
          <w:szCs w:val="22"/>
        </w:rPr>
        <w:t>”:</w:t>
      </w:r>
    </w:p>
    <w:p w14:paraId="5069212E" w14:textId="77777777" w:rsidR="000F2CB1" w:rsidRPr="00706C52" w:rsidRDefault="000F2CB1" w:rsidP="000F2CB1">
      <w:pPr>
        <w:ind w:left="284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6C2ACECE" w14:textId="77777777" w:rsidR="000F2CB1" w:rsidRPr="00706C52" w:rsidRDefault="000F2CB1" w:rsidP="000F2CB1">
      <w:pPr>
        <w:numPr>
          <w:ilvl w:val="0"/>
          <w:numId w:val="20"/>
        </w:numPr>
        <w:suppressAutoHyphens/>
        <w:autoSpaceDN w:val="0"/>
        <w:jc w:val="both"/>
        <w:textAlignment w:val="baseline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color w:val="000000"/>
          <w:sz w:val="22"/>
          <w:szCs w:val="22"/>
        </w:rPr>
        <w:lastRenderedPageBreak/>
        <w:t>En la Fila 1: Nombre de los campos (según la Estructura).</w:t>
      </w:r>
    </w:p>
    <w:p w14:paraId="414CA0A8" w14:textId="77777777" w:rsidR="000F2CB1" w:rsidRPr="00706C52" w:rsidRDefault="000F2CB1" w:rsidP="000F2CB1">
      <w:pPr>
        <w:numPr>
          <w:ilvl w:val="0"/>
          <w:numId w:val="20"/>
        </w:numPr>
        <w:suppressAutoHyphens/>
        <w:autoSpaceDN w:val="0"/>
        <w:jc w:val="both"/>
        <w:textAlignment w:val="baseline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color w:val="000000"/>
          <w:sz w:val="22"/>
          <w:szCs w:val="22"/>
        </w:rPr>
        <w:t>En la Fila 2 en adelante: registrar los datos del Personal a retirar sin filas en blanco ni otras filas de títulos.</w:t>
      </w:r>
    </w:p>
    <w:p w14:paraId="33BC358F" w14:textId="77777777" w:rsidR="000F2CB1" w:rsidRPr="00706C52" w:rsidRDefault="000F2CB1" w:rsidP="000F2CB1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565F7156" w14:textId="7B0A5B8A" w:rsidR="000F2CB1" w:rsidRPr="00706C52" w:rsidRDefault="000F2CB1" w:rsidP="000F2CB1">
      <w:pPr>
        <w:jc w:val="center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noProof/>
          <w:color w:val="000000"/>
          <w:sz w:val="22"/>
          <w:szCs w:val="22"/>
          <w:lang w:eastAsia="es-CO"/>
        </w:rPr>
        <w:drawing>
          <wp:inline distT="0" distB="0" distL="0" distR="0" wp14:anchorId="6E514560" wp14:editId="3EE53AB7">
            <wp:extent cx="4380865" cy="1948180"/>
            <wp:effectExtent l="0" t="0" r="635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865" cy="194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BC789" w14:textId="77777777" w:rsidR="000F2CB1" w:rsidRPr="00706C52" w:rsidRDefault="000F2CB1" w:rsidP="000F2CB1">
      <w:pPr>
        <w:jc w:val="both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color w:val="000000"/>
          <w:sz w:val="22"/>
          <w:szCs w:val="22"/>
        </w:rPr>
        <w:t>La estructura de forma horizontal que a continuación se menciona:</w:t>
      </w:r>
    </w:p>
    <w:p w14:paraId="5B729DB2" w14:textId="77777777" w:rsidR="000F2CB1" w:rsidRPr="00706C52" w:rsidRDefault="000F2CB1" w:rsidP="000F2CB1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5718A814" w14:textId="1EE9EAEC" w:rsidR="000F2CB1" w:rsidRPr="00706C52" w:rsidRDefault="000F2CB1" w:rsidP="000F2CB1">
      <w:pPr>
        <w:jc w:val="both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noProof/>
          <w:color w:val="000000"/>
          <w:sz w:val="22"/>
          <w:szCs w:val="22"/>
          <w:lang w:eastAsia="es-CO"/>
        </w:rPr>
        <w:drawing>
          <wp:inline distT="0" distB="0" distL="0" distR="0" wp14:anchorId="3EDF7294" wp14:editId="39B2E437">
            <wp:extent cx="5613400" cy="389890"/>
            <wp:effectExtent l="0" t="0" r="635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4EF1D" w14:textId="77777777" w:rsidR="000F2CB1" w:rsidRPr="00706C52" w:rsidRDefault="000F2CB1" w:rsidP="000F2CB1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3A86224C" w14:textId="77777777" w:rsidR="000F2CB1" w:rsidRPr="00706C52" w:rsidRDefault="000F2CB1" w:rsidP="000F2CB1">
      <w:pPr>
        <w:numPr>
          <w:ilvl w:val="0"/>
          <w:numId w:val="21"/>
        </w:numPr>
        <w:suppressAutoHyphens/>
        <w:autoSpaceDN w:val="0"/>
        <w:jc w:val="both"/>
        <w:textAlignment w:val="baseline"/>
        <w:rPr>
          <w:rFonts w:ascii="Verdana" w:hAnsi="Verdana" w:cs="Arial"/>
          <w:color w:val="000000"/>
          <w:sz w:val="22"/>
          <w:szCs w:val="22"/>
        </w:rPr>
      </w:pPr>
      <w:proofErr w:type="spellStart"/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Nit</w:t>
      </w:r>
      <w:proofErr w:type="spellEnd"/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 xml:space="preserve"> (Columna A): 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Número de identificación del Titular de la Licencia quién solicita la acreditación del Personal Operativo, máximo 10 caracteres </w:t>
      </w: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sin usar comas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, </w:t>
      </w: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rayas, guiones o puntos</w:t>
      </w:r>
      <w:r w:rsidRPr="00706C52">
        <w:rPr>
          <w:rFonts w:ascii="Verdana" w:hAnsi="Verdana" w:cs="Arial"/>
          <w:color w:val="000000"/>
          <w:sz w:val="22"/>
          <w:szCs w:val="22"/>
        </w:rPr>
        <w:t>, sin unificar celdas y se debe registrar cuantas veces lo requiera de acuerdo al personal a retirar y en una sola celda.</w:t>
      </w:r>
    </w:p>
    <w:p w14:paraId="46DE93A1" w14:textId="77777777" w:rsidR="000F2CB1" w:rsidRPr="00706C52" w:rsidRDefault="000F2CB1" w:rsidP="000F2CB1">
      <w:pPr>
        <w:ind w:left="644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63D24F0B" w14:textId="77777777" w:rsidR="000F2CB1" w:rsidRPr="00706C52" w:rsidRDefault="000F2CB1" w:rsidP="000F2CB1">
      <w:pPr>
        <w:numPr>
          <w:ilvl w:val="0"/>
          <w:numId w:val="21"/>
        </w:numPr>
        <w:suppressAutoHyphens/>
        <w:autoSpaceDN w:val="0"/>
        <w:jc w:val="both"/>
        <w:textAlignment w:val="baseline"/>
        <w:rPr>
          <w:rFonts w:ascii="Verdana" w:hAnsi="Verdana" w:cs="Arial"/>
          <w:color w:val="000000"/>
          <w:sz w:val="22"/>
          <w:szCs w:val="22"/>
        </w:rPr>
      </w:pPr>
      <w:proofErr w:type="spellStart"/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RazónSocial</w:t>
      </w:r>
      <w:proofErr w:type="spellEnd"/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 xml:space="preserve"> (Columna B):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 ACRÓNIMO texto en MAYÚSCULAS sostenidas como figura registrado ante la Supervigilancia, sin unificar celdas y se debe registrar cuantas veces lo requiera de acuerdo al personal solicitado y en una sola celda.</w:t>
      </w:r>
    </w:p>
    <w:p w14:paraId="162F44BF" w14:textId="77777777" w:rsidR="000F2CB1" w:rsidRPr="00706C52" w:rsidRDefault="000F2CB1" w:rsidP="000F2CB1">
      <w:pPr>
        <w:ind w:left="644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2E6D0E82" w14:textId="77777777" w:rsidR="000F2CB1" w:rsidRPr="00706C52" w:rsidRDefault="000F2CB1" w:rsidP="000F2CB1">
      <w:pPr>
        <w:numPr>
          <w:ilvl w:val="0"/>
          <w:numId w:val="21"/>
        </w:numPr>
        <w:suppressAutoHyphens/>
        <w:autoSpaceDN w:val="0"/>
        <w:jc w:val="both"/>
        <w:textAlignment w:val="baseline"/>
        <w:rPr>
          <w:rFonts w:ascii="Verdana" w:hAnsi="Verdana" w:cs="Arial"/>
          <w:color w:val="000000"/>
          <w:sz w:val="22"/>
          <w:szCs w:val="22"/>
        </w:rPr>
      </w:pPr>
      <w:proofErr w:type="spellStart"/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TipoDocumento</w:t>
      </w:r>
      <w:proofErr w:type="spellEnd"/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 xml:space="preserve"> (Columna C): </w:t>
      </w:r>
      <w:r w:rsidRPr="00706C52">
        <w:rPr>
          <w:rFonts w:ascii="Verdana" w:hAnsi="Verdana" w:cs="Arial"/>
          <w:color w:val="000000"/>
          <w:sz w:val="22"/>
          <w:szCs w:val="22"/>
        </w:rPr>
        <w:t>Según corresponda se debe registrar el siguiente código:</w:t>
      </w:r>
    </w:p>
    <w:p w14:paraId="28D250C4" w14:textId="77777777" w:rsidR="000F2CB1" w:rsidRPr="00706C52" w:rsidRDefault="000F2CB1" w:rsidP="000F2CB1">
      <w:pPr>
        <w:pStyle w:val="Prrafodelista"/>
        <w:rPr>
          <w:rFonts w:ascii="Verdana" w:hAnsi="Verdana" w:cs="Arial"/>
          <w:color w:val="000000"/>
        </w:rPr>
      </w:pPr>
    </w:p>
    <w:p w14:paraId="27714A3E" w14:textId="77777777" w:rsidR="000F2CB1" w:rsidRPr="00706C52" w:rsidRDefault="000F2CB1" w:rsidP="000F2CB1">
      <w:pPr>
        <w:ind w:left="1416"/>
        <w:jc w:val="both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color w:val="000000"/>
          <w:sz w:val="22"/>
          <w:szCs w:val="22"/>
        </w:rPr>
        <w:t>1</w:t>
      </w: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 xml:space="preserve"> </w:t>
      </w: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ab/>
      </w:r>
      <w:r w:rsidRPr="00706C52">
        <w:rPr>
          <w:rFonts w:ascii="Verdana" w:hAnsi="Verdana" w:cs="Arial"/>
          <w:color w:val="000000"/>
          <w:sz w:val="22"/>
          <w:szCs w:val="22"/>
        </w:rPr>
        <w:t>Cédula de Ciudadanía</w:t>
      </w:r>
    </w:p>
    <w:p w14:paraId="4039FA99" w14:textId="77777777" w:rsidR="000F2CB1" w:rsidRPr="00706C52" w:rsidRDefault="000F2CB1" w:rsidP="000F2CB1">
      <w:pPr>
        <w:ind w:left="1416"/>
        <w:jc w:val="both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color w:val="000000"/>
          <w:sz w:val="22"/>
          <w:szCs w:val="22"/>
        </w:rPr>
        <w:t>3</w:t>
      </w:r>
      <w:r w:rsidRPr="00706C52">
        <w:rPr>
          <w:rFonts w:ascii="Verdana" w:hAnsi="Verdana" w:cs="Arial"/>
          <w:color w:val="000000"/>
          <w:sz w:val="22"/>
          <w:szCs w:val="22"/>
        </w:rPr>
        <w:tab/>
        <w:t>Cédula de Extranjería</w:t>
      </w:r>
    </w:p>
    <w:p w14:paraId="0B4FA3C4" w14:textId="0E74DE2C" w:rsidR="000F2CB1" w:rsidRPr="00706C52" w:rsidRDefault="000F2CB1" w:rsidP="000F2CB1">
      <w:pPr>
        <w:ind w:left="1416"/>
        <w:jc w:val="both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color w:val="000000"/>
          <w:sz w:val="22"/>
          <w:szCs w:val="22"/>
        </w:rPr>
        <w:t>6</w:t>
      </w:r>
      <w:r w:rsidRPr="00706C52">
        <w:rPr>
          <w:rFonts w:ascii="Verdana" w:hAnsi="Verdana" w:cs="Arial"/>
          <w:color w:val="000000"/>
          <w:sz w:val="22"/>
          <w:szCs w:val="22"/>
        </w:rPr>
        <w:tab/>
        <w:t>Pasaporte</w:t>
      </w:r>
    </w:p>
    <w:p w14:paraId="347C0671" w14:textId="51ADE9DD" w:rsidR="00EC5FDE" w:rsidRPr="00706C52" w:rsidRDefault="00EC5FDE" w:rsidP="000F2CB1">
      <w:pPr>
        <w:ind w:left="1416"/>
        <w:jc w:val="both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color w:val="000000"/>
          <w:sz w:val="22"/>
          <w:szCs w:val="22"/>
        </w:rPr>
        <w:t>7</w:t>
      </w:r>
      <w:r w:rsidRPr="00706C52">
        <w:rPr>
          <w:rFonts w:ascii="Verdana" w:hAnsi="Verdana" w:cs="Arial"/>
          <w:color w:val="000000"/>
          <w:sz w:val="22"/>
          <w:szCs w:val="22"/>
        </w:rPr>
        <w:tab/>
        <w:t>PPT (Permiso de Protección Temporal)</w:t>
      </w:r>
    </w:p>
    <w:p w14:paraId="094A4410" w14:textId="77777777" w:rsidR="000F2CB1" w:rsidRPr="00706C52" w:rsidRDefault="000F2CB1" w:rsidP="000F2CB1">
      <w:pPr>
        <w:ind w:left="1416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0121D396" w14:textId="77777777" w:rsidR="000F2CB1" w:rsidRPr="00706C52" w:rsidRDefault="000F2CB1" w:rsidP="000F2CB1">
      <w:pPr>
        <w:numPr>
          <w:ilvl w:val="0"/>
          <w:numId w:val="21"/>
        </w:numPr>
        <w:suppressAutoHyphens/>
        <w:autoSpaceDN w:val="0"/>
        <w:jc w:val="both"/>
        <w:textAlignment w:val="baseline"/>
        <w:rPr>
          <w:rFonts w:ascii="Verdana" w:hAnsi="Verdana" w:cs="Arial"/>
          <w:color w:val="000000"/>
          <w:sz w:val="22"/>
          <w:szCs w:val="22"/>
        </w:rPr>
      </w:pPr>
      <w:proofErr w:type="spellStart"/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NoDocumento</w:t>
      </w:r>
      <w:proofErr w:type="spellEnd"/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 xml:space="preserve"> (Columna D): 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Como figura en la Cédula de ciudadanía, </w:t>
      </w: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sin usar comas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, </w:t>
      </w: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rayas, guiones o puntos.</w:t>
      </w:r>
    </w:p>
    <w:p w14:paraId="09BED6B2" w14:textId="77777777" w:rsidR="000F2CB1" w:rsidRPr="00706C52" w:rsidRDefault="000F2CB1" w:rsidP="000F2CB1">
      <w:pPr>
        <w:ind w:left="644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793F1CCA" w14:textId="7142AB97" w:rsidR="000F2CB1" w:rsidRPr="00706C52" w:rsidRDefault="000F2CB1" w:rsidP="000F2CB1">
      <w:pPr>
        <w:numPr>
          <w:ilvl w:val="0"/>
          <w:numId w:val="21"/>
        </w:numPr>
        <w:suppressAutoHyphens/>
        <w:autoSpaceDN w:val="0"/>
        <w:jc w:val="both"/>
        <w:textAlignment w:val="baseline"/>
        <w:rPr>
          <w:rFonts w:ascii="Verdana" w:hAnsi="Verdana" w:cs="Arial"/>
          <w:color w:val="000000"/>
          <w:sz w:val="22"/>
          <w:szCs w:val="22"/>
        </w:rPr>
      </w:pPr>
      <w:proofErr w:type="spellStart"/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FechaRetiro</w:t>
      </w:r>
      <w:proofErr w:type="spellEnd"/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 xml:space="preserve"> (Columna E):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 Corresponde a la fecha a partir de la cual se </w:t>
      </w:r>
      <w:r w:rsidR="00F56877" w:rsidRPr="00706C52">
        <w:rPr>
          <w:rFonts w:ascii="Verdana" w:hAnsi="Verdana" w:cs="Arial"/>
          <w:color w:val="000000"/>
          <w:sz w:val="22"/>
          <w:szCs w:val="22"/>
        </w:rPr>
        <w:t>desvincula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 el Persona Operativo, se debe ingresar con el formato </w:t>
      </w: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DD/MM/AAAA, sin usar comas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, </w:t>
      </w: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 xml:space="preserve">rayas, guiones o puntos. </w:t>
      </w:r>
      <w:r w:rsidR="004B65B1">
        <w:rPr>
          <w:rFonts w:ascii="Verdana" w:hAnsi="Verdana" w:cs="Arial"/>
          <w:b/>
          <w:bCs/>
          <w:color w:val="000000"/>
          <w:sz w:val="22"/>
          <w:szCs w:val="22"/>
        </w:rPr>
        <w:t xml:space="preserve">Ejemplo: </w:t>
      </w: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 xml:space="preserve">05/01/1985 </w:t>
      </w:r>
      <w:r w:rsidRPr="00706C52">
        <w:rPr>
          <w:rFonts w:ascii="Verdana" w:hAnsi="Verdana" w:cs="Arial"/>
          <w:color w:val="000000"/>
          <w:sz w:val="22"/>
          <w:szCs w:val="22"/>
        </w:rPr>
        <w:t>Corresponde al 5 de enero de 1985.</w:t>
      </w:r>
    </w:p>
    <w:p w14:paraId="05406A95" w14:textId="77777777" w:rsidR="000F2CB1" w:rsidRPr="00706C52" w:rsidRDefault="000F2CB1" w:rsidP="000F2CB1">
      <w:pPr>
        <w:ind w:left="644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1345954C" w14:textId="77777777" w:rsidR="000F2CB1" w:rsidRPr="00706C52" w:rsidRDefault="000F2CB1" w:rsidP="000F2CB1">
      <w:pPr>
        <w:ind w:left="426"/>
        <w:jc w:val="both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RECUERDE: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 La información suministrada por Ustedes debe ser veraz, auténtica y completa.</w:t>
      </w:r>
    </w:p>
    <w:p w14:paraId="6F7D3CCE" w14:textId="77777777" w:rsidR="000F2CB1" w:rsidRPr="00706C52" w:rsidRDefault="000F2CB1" w:rsidP="000F2CB1">
      <w:pPr>
        <w:ind w:left="720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32928D85" w14:textId="3DA77452" w:rsidR="000F2CB1" w:rsidRPr="00706C52" w:rsidRDefault="00992C5C" w:rsidP="000F2CB1">
      <w:pPr>
        <w:pStyle w:val="Ttulo2"/>
        <w:keepLines w:val="0"/>
        <w:numPr>
          <w:ilvl w:val="0"/>
          <w:numId w:val="21"/>
        </w:numPr>
        <w:tabs>
          <w:tab w:val="num" w:pos="360"/>
        </w:tabs>
        <w:suppressAutoHyphens/>
        <w:autoSpaceDN w:val="0"/>
        <w:spacing w:before="240" w:after="60"/>
        <w:ind w:left="0" w:firstLine="0"/>
        <w:textAlignment w:val="baseline"/>
        <w:rPr>
          <w:rFonts w:ascii="Verdana" w:hAnsi="Verdana" w:cs="Arial"/>
          <w:b/>
          <w:color w:val="000000"/>
          <w:sz w:val="22"/>
          <w:szCs w:val="22"/>
        </w:rPr>
      </w:pPr>
      <w:bookmarkStart w:id="23" w:name="_Toc195687673"/>
      <w:r w:rsidRPr="00706C52">
        <w:rPr>
          <w:rFonts w:ascii="Verdana" w:hAnsi="Verdana" w:cs="Arial"/>
          <w:noProof/>
          <w:color w:val="000000"/>
          <w:sz w:val="22"/>
          <w:szCs w:val="22"/>
          <w:lang w:eastAsia="es-CO"/>
        </w:rPr>
        <w:drawing>
          <wp:anchor distT="0" distB="0" distL="114300" distR="114300" simplePos="0" relativeHeight="251661312" behindDoc="0" locked="0" layoutInCell="1" allowOverlap="1" wp14:anchorId="1D3B779A" wp14:editId="51FA1054">
            <wp:simplePos x="0" y="0"/>
            <wp:positionH relativeFrom="column">
              <wp:posOffset>3819525</wp:posOffset>
            </wp:positionH>
            <wp:positionV relativeFrom="paragraph">
              <wp:posOffset>301625</wp:posOffset>
            </wp:positionV>
            <wp:extent cx="1912620" cy="800100"/>
            <wp:effectExtent l="0" t="0" r="0" b="0"/>
            <wp:wrapSquare wrapText="bothSides"/>
            <wp:docPr id="21" name="Imagen 21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2CB1" w:rsidRPr="00706C52">
        <w:rPr>
          <w:rFonts w:ascii="Verdana" w:hAnsi="Verdana" w:cs="Arial"/>
          <w:b/>
          <w:color w:val="000000"/>
          <w:sz w:val="22"/>
          <w:szCs w:val="22"/>
        </w:rPr>
        <w:t>INGRESO AL APLICATIVO APO</w:t>
      </w:r>
      <w:bookmarkEnd w:id="23"/>
    </w:p>
    <w:p w14:paraId="3B4BE356" w14:textId="05A59DE8" w:rsidR="000F2CB1" w:rsidRPr="00706C52" w:rsidRDefault="000F2CB1" w:rsidP="000F2CB1">
      <w:pPr>
        <w:ind w:left="360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695D20AC" w14:textId="27663A7B" w:rsidR="000F2CB1" w:rsidRPr="00706C52" w:rsidRDefault="000F2CB1" w:rsidP="000F2CB1">
      <w:pPr>
        <w:ind w:left="360"/>
        <w:jc w:val="both"/>
        <w:rPr>
          <w:rFonts w:ascii="Verdana" w:hAnsi="Verdana" w:cs="Arial"/>
          <w:noProof/>
          <w:color w:val="000000"/>
          <w:sz w:val="22"/>
          <w:szCs w:val="22"/>
        </w:rPr>
      </w:pPr>
      <w:r w:rsidRPr="00706C52">
        <w:rPr>
          <w:rFonts w:ascii="Verdana" w:hAnsi="Verdana" w:cs="Arial"/>
          <w:color w:val="000000"/>
          <w:sz w:val="22"/>
          <w:szCs w:val="22"/>
        </w:rPr>
        <w:t xml:space="preserve">El usuario debe ingresar al sistema mediante el botón ubicado en el menú de aplicativos de la </w:t>
      </w:r>
      <w:r w:rsidR="00992C5C" w:rsidRPr="00706C52">
        <w:rPr>
          <w:rFonts w:ascii="Verdana" w:hAnsi="Verdana" w:cs="Arial"/>
          <w:color w:val="000000"/>
          <w:sz w:val="22"/>
          <w:szCs w:val="22"/>
        </w:rPr>
        <w:t>Supervigilancia.</w:t>
      </w:r>
      <w:r w:rsidRPr="00706C52">
        <w:rPr>
          <w:rFonts w:ascii="Verdana" w:hAnsi="Verdana" w:cs="Arial"/>
          <w:noProof/>
          <w:color w:val="000000"/>
          <w:sz w:val="22"/>
          <w:szCs w:val="22"/>
        </w:rPr>
        <w:t xml:space="preserve"> </w:t>
      </w:r>
    </w:p>
    <w:p w14:paraId="34BB5CCC" w14:textId="77777777" w:rsidR="000F2CB1" w:rsidRPr="00706C52" w:rsidRDefault="000F2CB1" w:rsidP="000F2CB1">
      <w:pPr>
        <w:ind w:left="360"/>
        <w:jc w:val="both"/>
        <w:rPr>
          <w:rFonts w:ascii="Verdana" w:hAnsi="Verdana" w:cs="Arial"/>
          <w:noProof/>
          <w:color w:val="000000"/>
          <w:sz w:val="22"/>
          <w:szCs w:val="22"/>
        </w:rPr>
      </w:pPr>
    </w:p>
    <w:p w14:paraId="12E0D7A3" w14:textId="1E4C9CE9" w:rsidR="00992C5C" w:rsidRDefault="00992C5C" w:rsidP="000F2CB1">
      <w:pPr>
        <w:ind w:left="360"/>
        <w:jc w:val="both"/>
        <w:rPr>
          <w:rFonts w:ascii="Verdana" w:hAnsi="Verdana" w:cs="Arial"/>
          <w:noProof/>
          <w:color w:val="000000"/>
          <w:sz w:val="22"/>
          <w:szCs w:val="22"/>
        </w:rPr>
      </w:pPr>
      <w:r w:rsidRPr="00706C52">
        <w:rPr>
          <w:rFonts w:ascii="Verdana" w:hAnsi="Verdana" w:cs="Arial"/>
          <w:noProof/>
          <w:color w:val="000000"/>
          <w:sz w:val="22"/>
          <w:szCs w:val="22"/>
          <w:lang w:eastAsia="es-CO"/>
        </w:rPr>
        <w:lastRenderedPageBreak/>
        <w:drawing>
          <wp:anchor distT="0" distB="0" distL="114300" distR="114300" simplePos="0" relativeHeight="251662336" behindDoc="0" locked="0" layoutInCell="1" allowOverlap="1" wp14:anchorId="0D680EA3" wp14:editId="4E904C53">
            <wp:simplePos x="0" y="0"/>
            <wp:positionH relativeFrom="column">
              <wp:posOffset>2668905</wp:posOffset>
            </wp:positionH>
            <wp:positionV relativeFrom="paragraph">
              <wp:posOffset>88265</wp:posOffset>
            </wp:positionV>
            <wp:extent cx="1923415" cy="548640"/>
            <wp:effectExtent l="0" t="0" r="635" b="3810"/>
            <wp:wrapSquare wrapText="bothSides"/>
            <wp:docPr id="20" name="Imagen 20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8268A8" w14:textId="5BC593A3" w:rsidR="00992C5C" w:rsidRDefault="00992C5C" w:rsidP="000F2CB1">
      <w:pPr>
        <w:ind w:left="360"/>
        <w:jc w:val="both"/>
        <w:rPr>
          <w:rFonts w:ascii="Verdana" w:hAnsi="Verdana" w:cs="Arial"/>
          <w:noProof/>
          <w:color w:val="000000"/>
          <w:sz w:val="22"/>
          <w:szCs w:val="22"/>
        </w:rPr>
      </w:pPr>
    </w:p>
    <w:p w14:paraId="12E3D0AF" w14:textId="395F765D" w:rsidR="000F2CB1" w:rsidRPr="00706C52" w:rsidRDefault="000F2CB1" w:rsidP="000F2CB1">
      <w:pPr>
        <w:ind w:left="360"/>
        <w:jc w:val="both"/>
        <w:rPr>
          <w:rFonts w:ascii="Verdana" w:hAnsi="Verdana" w:cs="Arial"/>
          <w:noProof/>
          <w:color w:val="000000"/>
          <w:sz w:val="22"/>
          <w:szCs w:val="22"/>
        </w:rPr>
      </w:pPr>
      <w:r w:rsidRPr="00706C52">
        <w:rPr>
          <w:rFonts w:ascii="Verdana" w:hAnsi="Verdana" w:cs="Arial"/>
          <w:noProof/>
          <w:color w:val="000000"/>
          <w:sz w:val="22"/>
          <w:szCs w:val="22"/>
        </w:rPr>
        <w:t>Seleccionando luego el enlace .</w:t>
      </w:r>
    </w:p>
    <w:p w14:paraId="48C9837E" w14:textId="77777777" w:rsidR="000F2CB1" w:rsidRPr="00706C52" w:rsidRDefault="000F2CB1" w:rsidP="000F2CB1">
      <w:pPr>
        <w:ind w:left="360"/>
        <w:jc w:val="both"/>
        <w:rPr>
          <w:rFonts w:ascii="Verdana" w:hAnsi="Verdana" w:cs="Arial"/>
          <w:noProof/>
          <w:color w:val="000000"/>
          <w:sz w:val="22"/>
          <w:szCs w:val="22"/>
        </w:rPr>
      </w:pPr>
    </w:p>
    <w:p w14:paraId="75C66245" w14:textId="77777777" w:rsidR="000F2CB1" w:rsidRPr="00706C52" w:rsidRDefault="000F2CB1" w:rsidP="000F2CB1">
      <w:pPr>
        <w:ind w:left="360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759ED65A" w14:textId="77777777" w:rsidR="00992C5C" w:rsidRDefault="00992C5C" w:rsidP="000F2CB1">
      <w:pPr>
        <w:ind w:left="360"/>
        <w:jc w:val="both"/>
        <w:rPr>
          <w:rFonts w:ascii="Verdana" w:hAnsi="Verdana" w:cs="Arial"/>
          <w:noProof/>
          <w:color w:val="000000"/>
          <w:sz w:val="22"/>
          <w:szCs w:val="22"/>
        </w:rPr>
      </w:pPr>
    </w:p>
    <w:p w14:paraId="56B4E7AD" w14:textId="697199E5" w:rsidR="000F2CB1" w:rsidRPr="00706C52" w:rsidRDefault="000F2CB1" w:rsidP="000F2CB1">
      <w:pPr>
        <w:ind w:left="360"/>
        <w:jc w:val="both"/>
        <w:rPr>
          <w:rFonts w:ascii="Verdana" w:hAnsi="Verdana" w:cs="Arial"/>
          <w:noProof/>
          <w:color w:val="000000"/>
          <w:sz w:val="22"/>
          <w:szCs w:val="22"/>
        </w:rPr>
      </w:pPr>
      <w:r w:rsidRPr="00706C52">
        <w:rPr>
          <w:rFonts w:ascii="Verdana" w:hAnsi="Verdana" w:cs="Arial"/>
          <w:noProof/>
          <w:color w:val="000000"/>
          <w:sz w:val="22"/>
          <w:szCs w:val="22"/>
        </w:rPr>
        <w:t xml:space="preserve">Para iniciar sesión debera diligenciar el usuario y contraseña del aplicativo de </w:t>
      </w:r>
      <w:r w:rsidRPr="00706C52">
        <w:rPr>
          <w:rFonts w:ascii="Verdana" w:hAnsi="Verdana" w:cs="Arial"/>
          <w:b/>
          <w:bCs/>
          <w:noProof/>
          <w:color w:val="000000"/>
          <w:sz w:val="22"/>
          <w:szCs w:val="22"/>
        </w:rPr>
        <w:t>RENOVA</w:t>
      </w:r>
      <w:r w:rsidRPr="00706C52">
        <w:rPr>
          <w:rFonts w:ascii="Verdana" w:hAnsi="Verdana" w:cs="Arial"/>
          <w:noProof/>
          <w:color w:val="000000"/>
          <w:sz w:val="22"/>
          <w:szCs w:val="22"/>
        </w:rPr>
        <w:t>,</w:t>
      </w:r>
      <w:r w:rsidRPr="00706C52">
        <w:rPr>
          <w:rFonts w:ascii="Verdana" w:hAnsi="Verdana" w:cs="Arial"/>
          <w:b/>
          <w:bCs/>
          <w:noProof/>
          <w:color w:val="000000"/>
          <w:sz w:val="22"/>
          <w:szCs w:val="22"/>
        </w:rPr>
        <w:t xml:space="preserve"> </w:t>
      </w:r>
      <w:r w:rsidRPr="00706C52">
        <w:rPr>
          <w:rFonts w:ascii="Verdana" w:hAnsi="Verdana" w:cs="Arial"/>
          <w:noProof/>
          <w:color w:val="000000"/>
          <w:sz w:val="22"/>
          <w:szCs w:val="22"/>
        </w:rPr>
        <w:t>y seleccionar el botón “Inicio de sesión”.</w:t>
      </w:r>
    </w:p>
    <w:p w14:paraId="7528C65D" w14:textId="77777777" w:rsidR="000F2CB1" w:rsidRPr="00706C52" w:rsidRDefault="000F2CB1" w:rsidP="000F2CB1">
      <w:pPr>
        <w:ind w:left="360"/>
        <w:jc w:val="both"/>
        <w:rPr>
          <w:rFonts w:ascii="Verdana" w:hAnsi="Verdana" w:cs="Arial"/>
          <w:noProof/>
          <w:color w:val="000000"/>
          <w:sz w:val="22"/>
          <w:szCs w:val="22"/>
        </w:rPr>
      </w:pPr>
    </w:p>
    <w:p w14:paraId="384EDAEB" w14:textId="2B3D559B" w:rsidR="000F2CB1" w:rsidRPr="00706C52" w:rsidRDefault="000F2CB1" w:rsidP="000F2CB1">
      <w:pPr>
        <w:ind w:left="360"/>
        <w:jc w:val="center"/>
        <w:rPr>
          <w:rFonts w:ascii="Verdana" w:hAnsi="Verdana" w:cs="Arial"/>
          <w:noProof/>
          <w:color w:val="000000"/>
          <w:sz w:val="22"/>
          <w:szCs w:val="22"/>
        </w:rPr>
      </w:pPr>
      <w:r w:rsidRPr="00706C52">
        <w:rPr>
          <w:rFonts w:ascii="Verdana" w:hAnsi="Verdana" w:cs="Arial"/>
          <w:noProof/>
          <w:color w:val="000000"/>
          <w:sz w:val="22"/>
          <w:szCs w:val="22"/>
          <w:lang w:eastAsia="es-CO"/>
        </w:rPr>
        <w:drawing>
          <wp:inline distT="0" distB="0" distL="0" distR="0" wp14:anchorId="6C0645D3" wp14:editId="1772D40B">
            <wp:extent cx="3188335" cy="2035810"/>
            <wp:effectExtent l="0" t="0" r="0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335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17FA4" w14:textId="77777777" w:rsidR="00870EE6" w:rsidRPr="00706C52" w:rsidRDefault="00870EE6" w:rsidP="000F2CB1">
      <w:pPr>
        <w:ind w:left="360"/>
        <w:jc w:val="center"/>
        <w:rPr>
          <w:rFonts w:ascii="Verdana" w:hAnsi="Verdana" w:cs="Arial"/>
          <w:noProof/>
          <w:color w:val="000000"/>
          <w:sz w:val="22"/>
          <w:szCs w:val="22"/>
        </w:rPr>
      </w:pPr>
    </w:p>
    <w:p w14:paraId="2D266BBE" w14:textId="77777777" w:rsidR="000F2CB1" w:rsidRPr="00706C52" w:rsidRDefault="000F2CB1" w:rsidP="000F2CB1">
      <w:pPr>
        <w:pStyle w:val="Ttulo2"/>
        <w:keepLines w:val="0"/>
        <w:numPr>
          <w:ilvl w:val="0"/>
          <w:numId w:val="21"/>
        </w:numPr>
        <w:tabs>
          <w:tab w:val="num" w:pos="360"/>
        </w:tabs>
        <w:suppressAutoHyphens/>
        <w:autoSpaceDN w:val="0"/>
        <w:spacing w:before="240" w:after="60"/>
        <w:ind w:left="0" w:firstLine="0"/>
        <w:textAlignment w:val="baseline"/>
        <w:rPr>
          <w:rFonts w:ascii="Verdana" w:hAnsi="Verdana" w:cs="Arial"/>
          <w:b/>
          <w:color w:val="000000"/>
          <w:sz w:val="22"/>
          <w:szCs w:val="22"/>
        </w:rPr>
      </w:pPr>
      <w:bookmarkStart w:id="24" w:name="_Toc195687674"/>
      <w:r w:rsidRPr="00706C52">
        <w:rPr>
          <w:rFonts w:ascii="Verdana" w:hAnsi="Verdana" w:cs="Arial"/>
          <w:b/>
          <w:color w:val="000000"/>
          <w:sz w:val="22"/>
          <w:szCs w:val="22"/>
        </w:rPr>
        <w:t>REGISTRAR DATOS EN EL APLICATIVO</w:t>
      </w:r>
      <w:bookmarkEnd w:id="24"/>
    </w:p>
    <w:p w14:paraId="36003503" w14:textId="77777777" w:rsidR="000F2CB1" w:rsidRPr="00706C52" w:rsidRDefault="000F2CB1" w:rsidP="000F2CB1">
      <w:pPr>
        <w:ind w:left="720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40FE7787" w14:textId="1F48B5DB" w:rsidR="000F2CB1" w:rsidRPr="00706C52" w:rsidRDefault="000F2CB1" w:rsidP="000F2CB1">
      <w:pPr>
        <w:ind w:left="720"/>
        <w:jc w:val="both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color w:val="000000"/>
          <w:sz w:val="22"/>
          <w:szCs w:val="22"/>
        </w:rPr>
        <w:t xml:space="preserve">Para el Ingresar a la interfaz para cargar un archivo en formato Excel, debe estar previamente logueado en el </w:t>
      </w:r>
      <w:r w:rsidR="00EC5FDE" w:rsidRPr="00706C52">
        <w:rPr>
          <w:rFonts w:ascii="Verdana" w:hAnsi="Verdana" w:cs="Arial"/>
          <w:color w:val="000000"/>
          <w:sz w:val="22"/>
          <w:szCs w:val="22"/>
        </w:rPr>
        <w:t>módulo</w:t>
      </w:r>
      <w:r w:rsidRPr="00706C52">
        <w:rPr>
          <w:rFonts w:ascii="Verdana" w:hAnsi="Verdana" w:cs="Arial"/>
          <w:color w:val="000000"/>
          <w:sz w:val="22"/>
          <w:szCs w:val="22"/>
        </w:rPr>
        <w:t xml:space="preserve"> con el usuario y contraseña del aplicativo RENOVA.</w:t>
      </w:r>
    </w:p>
    <w:p w14:paraId="7D3C3BCC" w14:textId="77777777" w:rsidR="000F2CB1" w:rsidRPr="00706C52" w:rsidRDefault="000F2CB1" w:rsidP="000F2CB1">
      <w:pPr>
        <w:ind w:left="720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0ACF0570" w14:textId="77777777" w:rsidR="000F2CB1" w:rsidRPr="00706C52" w:rsidRDefault="000F2CB1" w:rsidP="00870EE6">
      <w:pPr>
        <w:numPr>
          <w:ilvl w:val="1"/>
          <w:numId w:val="22"/>
        </w:numPr>
        <w:suppressAutoHyphens/>
        <w:autoSpaceDN w:val="0"/>
        <w:ind w:left="0" w:firstLine="0"/>
        <w:jc w:val="both"/>
        <w:textAlignment w:val="baseline"/>
        <w:rPr>
          <w:rFonts w:ascii="Verdana" w:hAnsi="Verdana" w:cs="Arial"/>
          <w:b/>
          <w:bCs/>
          <w:color w:val="000000"/>
          <w:sz w:val="22"/>
          <w:szCs w:val="22"/>
        </w:rPr>
      </w:pP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INGREAR Y/O RETIRAR PERSONAL OPERATIVO</w:t>
      </w:r>
    </w:p>
    <w:p w14:paraId="431044C5" w14:textId="77777777" w:rsidR="000F2CB1" w:rsidRPr="00706C52" w:rsidRDefault="000F2CB1" w:rsidP="000F2CB1">
      <w:pPr>
        <w:ind w:left="1440"/>
        <w:jc w:val="both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622B246A" w14:textId="77777777" w:rsidR="000F2CB1" w:rsidRPr="00706C52" w:rsidRDefault="000F2CB1" w:rsidP="000F2CB1">
      <w:pPr>
        <w:ind w:left="993"/>
        <w:jc w:val="both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color w:val="000000"/>
          <w:sz w:val="22"/>
          <w:szCs w:val="22"/>
        </w:rPr>
        <w:t>Seleccionar el botón examinar:</w:t>
      </w:r>
    </w:p>
    <w:p w14:paraId="2C20D119" w14:textId="77777777" w:rsidR="000F2CB1" w:rsidRPr="00706C52" w:rsidRDefault="000F2CB1" w:rsidP="000F2CB1">
      <w:pPr>
        <w:ind w:left="993"/>
        <w:jc w:val="both"/>
        <w:rPr>
          <w:rFonts w:ascii="Verdana" w:hAnsi="Verdana" w:cs="Arial"/>
          <w:noProof/>
          <w:color w:val="000000"/>
          <w:sz w:val="22"/>
          <w:szCs w:val="22"/>
        </w:rPr>
      </w:pPr>
    </w:p>
    <w:p w14:paraId="020276B7" w14:textId="15805588" w:rsidR="000F2CB1" w:rsidRPr="00706C52" w:rsidRDefault="000F2CB1" w:rsidP="000F2CB1">
      <w:pPr>
        <w:ind w:left="993"/>
        <w:jc w:val="center"/>
        <w:rPr>
          <w:rFonts w:ascii="Verdana" w:hAnsi="Verdana" w:cs="Arial"/>
          <w:noProof/>
          <w:color w:val="000000"/>
          <w:sz w:val="22"/>
          <w:szCs w:val="22"/>
        </w:rPr>
      </w:pPr>
      <w:r w:rsidRPr="00706C52">
        <w:rPr>
          <w:rFonts w:ascii="Verdana" w:hAnsi="Verdana" w:cs="Arial"/>
          <w:noProof/>
          <w:color w:val="000000"/>
          <w:sz w:val="22"/>
          <w:szCs w:val="22"/>
          <w:lang w:eastAsia="es-CO"/>
        </w:rPr>
        <w:drawing>
          <wp:inline distT="0" distB="0" distL="0" distR="0" wp14:anchorId="47B19BD9" wp14:editId="765AD3E8">
            <wp:extent cx="4635500" cy="2901950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02322" w14:textId="77777777" w:rsidR="00992C5C" w:rsidRDefault="00992C5C" w:rsidP="000F2CB1">
      <w:pPr>
        <w:ind w:left="993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3390FAA9" w14:textId="7C2C6949" w:rsidR="000F2CB1" w:rsidRPr="00706C52" w:rsidRDefault="000F2CB1" w:rsidP="000F2CB1">
      <w:pPr>
        <w:ind w:left="993"/>
        <w:jc w:val="both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color w:val="000000"/>
          <w:sz w:val="22"/>
          <w:szCs w:val="22"/>
        </w:rPr>
        <w:t>Se abrirá una ventada donde deberá seleccionar el archivo de Excel que va a cargar y luego dar clic en abrir:</w:t>
      </w:r>
    </w:p>
    <w:p w14:paraId="5BECF75E" w14:textId="77777777" w:rsidR="000F2CB1" w:rsidRPr="00706C52" w:rsidRDefault="000F2CB1" w:rsidP="000F2CB1">
      <w:pPr>
        <w:ind w:left="993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2CDAB70D" w14:textId="0AF4A072" w:rsidR="000F2CB1" w:rsidRPr="00706C52" w:rsidRDefault="000F2CB1" w:rsidP="000F2CB1">
      <w:pPr>
        <w:ind w:left="993"/>
        <w:jc w:val="center"/>
        <w:rPr>
          <w:rFonts w:ascii="Verdana" w:hAnsi="Verdana" w:cs="Arial"/>
          <w:noProof/>
          <w:color w:val="000000"/>
          <w:sz w:val="22"/>
          <w:szCs w:val="22"/>
        </w:rPr>
      </w:pPr>
      <w:r w:rsidRPr="00706C52">
        <w:rPr>
          <w:rFonts w:ascii="Verdana" w:hAnsi="Verdana" w:cs="Arial"/>
          <w:noProof/>
          <w:color w:val="000000"/>
          <w:sz w:val="22"/>
          <w:szCs w:val="22"/>
          <w:lang w:eastAsia="es-CO"/>
        </w:rPr>
        <w:lastRenderedPageBreak/>
        <w:drawing>
          <wp:inline distT="0" distB="0" distL="0" distR="0" wp14:anchorId="03B4B8C4" wp14:editId="0D26220A">
            <wp:extent cx="4039235" cy="2997835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235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D48C2" w14:textId="77777777" w:rsidR="000F2CB1" w:rsidRPr="00706C52" w:rsidRDefault="000F2CB1" w:rsidP="000F2CB1">
      <w:pPr>
        <w:ind w:left="993"/>
        <w:jc w:val="both"/>
        <w:rPr>
          <w:rFonts w:ascii="Verdana" w:hAnsi="Verdana" w:cs="Arial"/>
          <w:noProof/>
          <w:color w:val="000000"/>
          <w:sz w:val="22"/>
          <w:szCs w:val="22"/>
        </w:rPr>
      </w:pPr>
      <w:r w:rsidRPr="00706C52">
        <w:rPr>
          <w:rFonts w:ascii="Verdana" w:hAnsi="Verdana" w:cs="Arial"/>
          <w:noProof/>
          <w:color w:val="000000"/>
          <w:sz w:val="22"/>
          <w:szCs w:val="22"/>
        </w:rPr>
        <w:t>Luego clic en el botón validar</w:t>
      </w:r>
    </w:p>
    <w:p w14:paraId="5BCD2EEA" w14:textId="77777777" w:rsidR="000F2CB1" w:rsidRPr="00706C52" w:rsidRDefault="000F2CB1" w:rsidP="000F2CB1">
      <w:pPr>
        <w:ind w:left="993"/>
        <w:jc w:val="both"/>
        <w:rPr>
          <w:rFonts w:ascii="Verdana" w:hAnsi="Verdana" w:cs="Arial"/>
          <w:noProof/>
          <w:color w:val="000000"/>
          <w:sz w:val="22"/>
          <w:szCs w:val="22"/>
        </w:rPr>
      </w:pPr>
    </w:p>
    <w:p w14:paraId="698DAB2F" w14:textId="4A6A0836" w:rsidR="000F2CB1" w:rsidRPr="00706C52" w:rsidRDefault="000F2CB1" w:rsidP="000F2CB1">
      <w:pPr>
        <w:ind w:left="993"/>
        <w:jc w:val="center"/>
        <w:rPr>
          <w:rFonts w:ascii="Verdana" w:hAnsi="Verdana" w:cs="Arial"/>
          <w:noProof/>
          <w:color w:val="000000"/>
          <w:sz w:val="22"/>
          <w:szCs w:val="22"/>
        </w:rPr>
      </w:pPr>
      <w:r w:rsidRPr="00706C52">
        <w:rPr>
          <w:rFonts w:ascii="Verdana" w:hAnsi="Verdana" w:cs="Arial"/>
          <w:noProof/>
          <w:color w:val="000000"/>
          <w:sz w:val="22"/>
          <w:szCs w:val="22"/>
          <w:lang w:eastAsia="es-CO"/>
        </w:rPr>
        <w:drawing>
          <wp:inline distT="0" distB="0" distL="0" distR="0" wp14:anchorId="4720DE04" wp14:editId="0C058272">
            <wp:extent cx="4285615" cy="429260"/>
            <wp:effectExtent l="0" t="0" r="635" b="889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D24A7" w14:textId="77777777" w:rsidR="000F2CB1" w:rsidRPr="00706C52" w:rsidRDefault="000F2CB1" w:rsidP="000F2CB1">
      <w:pPr>
        <w:ind w:left="993"/>
        <w:jc w:val="both"/>
        <w:rPr>
          <w:rFonts w:ascii="Verdana" w:hAnsi="Verdana" w:cs="Arial"/>
          <w:noProof/>
          <w:color w:val="000000"/>
          <w:sz w:val="22"/>
          <w:szCs w:val="22"/>
        </w:rPr>
      </w:pPr>
    </w:p>
    <w:p w14:paraId="76A42129" w14:textId="77777777" w:rsidR="000F2CB1" w:rsidRPr="00706C52" w:rsidRDefault="000F2CB1" w:rsidP="000F2CB1">
      <w:pPr>
        <w:ind w:left="993"/>
        <w:jc w:val="both"/>
        <w:rPr>
          <w:rFonts w:ascii="Verdana" w:hAnsi="Verdana" w:cs="Arial"/>
          <w:b/>
          <w:bCs/>
          <w:noProof/>
          <w:color w:val="000000"/>
          <w:sz w:val="22"/>
          <w:szCs w:val="22"/>
        </w:rPr>
      </w:pPr>
      <w:r w:rsidRPr="00706C52">
        <w:rPr>
          <w:rFonts w:ascii="Verdana" w:hAnsi="Verdana" w:cs="Arial"/>
          <w:noProof/>
          <w:color w:val="000000"/>
          <w:sz w:val="22"/>
          <w:szCs w:val="22"/>
        </w:rPr>
        <w:t xml:space="preserve">Si el archivo no presenta ningún error se habilitará el botón </w:t>
      </w:r>
      <w:r w:rsidRPr="00706C52">
        <w:rPr>
          <w:rFonts w:ascii="Verdana" w:hAnsi="Verdana" w:cs="Arial"/>
          <w:b/>
          <w:bCs/>
          <w:noProof/>
          <w:color w:val="000000"/>
          <w:sz w:val="22"/>
          <w:szCs w:val="22"/>
        </w:rPr>
        <w:t>Cargar</w:t>
      </w:r>
    </w:p>
    <w:p w14:paraId="119923E6" w14:textId="77777777" w:rsidR="000F2CB1" w:rsidRPr="00706C52" w:rsidRDefault="000F2CB1" w:rsidP="000F2CB1">
      <w:pPr>
        <w:ind w:left="993"/>
        <w:jc w:val="both"/>
        <w:rPr>
          <w:rFonts w:ascii="Verdana" w:hAnsi="Verdana" w:cs="Arial"/>
          <w:noProof/>
          <w:color w:val="000000"/>
          <w:sz w:val="22"/>
          <w:szCs w:val="22"/>
        </w:rPr>
      </w:pPr>
    </w:p>
    <w:p w14:paraId="3B02E7BA" w14:textId="0805ADF7" w:rsidR="000F2CB1" w:rsidRPr="00706C52" w:rsidRDefault="000F2CB1" w:rsidP="000F2CB1">
      <w:pPr>
        <w:ind w:left="993"/>
        <w:jc w:val="center"/>
        <w:rPr>
          <w:rFonts w:ascii="Verdana" w:hAnsi="Verdana" w:cs="Arial"/>
          <w:noProof/>
          <w:color w:val="000000"/>
          <w:sz w:val="22"/>
          <w:szCs w:val="22"/>
        </w:rPr>
      </w:pPr>
      <w:r w:rsidRPr="00706C52">
        <w:rPr>
          <w:rFonts w:ascii="Verdana" w:hAnsi="Verdana" w:cs="Arial"/>
          <w:noProof/>
          <w:color w:val="000000"/>
          <w:sz w:val="22"/>
          <w:szCs w:val="22"/>
          <w:lang w:eastAsia="es-CO"/>
        </w:rPr>
        <w:drawing>
          <wp:inline distT="0" distB="0" distL="0" distR="0" wp14:anchorId="52F21CBD" wp14:editId="3F71B3A6">
            <wp:extent cx="5621655" cy="2170430"/>
            <wp:effectExtent l="0" t="0" r="0" b="127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655" cy="217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094BF" w14:textId="77777777" w:rsidR="000F2CB1" w:rsidRPr="00706C52" w:rsidRDefault="000F2CB1" w:rsidP="000F2CB1">
      <w:pPr>
        <w:ind w:left="993"/>
        <w:jc w:val="both"/>
        <w:rPr>
          <w:rFonts w:ascii="Verdana" w:hAnsi="Verdana" w:cs="Arial"/>
          <w:noProof/>
          <w:color w:val="000000"/>
          <w:sz w:val="22"/>
          <w:szCs w:val="22"/>
        </w:rPr>
      </w:pPr>
    </w:p>
    <w:p w14:paraId="54D75CD8" w14:textId="77777777" w:rsidR="000F2CB1" w:rsidRPr="00706C52" w:rsidRDefault="000F2CB1" w:rsidP="000F2CB1">
      <w:pPr>
        <w:ind w:left="993"/>
        <w:jc w:val="both"/>
        <w:rPr>
          <w:rFonts w:ascii="Verdana" w:hAnsi="Verdana" w:cs="Arial"/>
          <w:noProof/>
          <w:color w:val="000000"/>
          <w:sz w:val="22"/>
          <w:szCs w:val="22"/>
        </w:rPr>
      </w:pPr>
      <w:r w:rsidRPr="00706C52">
        <w:rPr>
          <w:rFonts w:ascii="Verdana" w:hAnsi="Verdana" w:cs="Arial"/>
          <w:noProof/>
          <w:color w:val="000000"/>
          <w:sz w:val="22"/>
          <w:szCs w:val="22"/>
        </w:rPr>
        <w:t>Al traterse del último paso pedirá la confirmación para cargar el archivo. Si esta seguro de cargar la información deberá dar clic en aceptar, sino debe dar clic en cancelar.</w:t>
      </w:r>
    </w:p>
    <w:p w14:paraId="6511B53D" w14:textId="77777777" w:rsidR="000F2CB1" w:rsidRPr="00706C52" w:rsidRDefault="000F2CB1" w:rsidP="000F2CB1">
      <w:pPr>
        <w:ind w:left="993"/>
        <w:jc w:val="both"/>
        <w:rPr>
          <w:rFonts w:ascii="Verdana" w:hAnsi="Verdana" w:cs="Arial"/>
          <w:noProof/>
          <w:color w:val="000000"/>
          <w:sz w:val="22"/>
          <w:szCs w:val="22"/>
        </w:rPr>
      </w:pPr>
    </w:p>
    <w:p w14:paraId="7362DF24" w14:textId="5A61AEF9" w:rsidR="000F2CB1" w:rsidRPr="00706C52" w:rsidRDefault="000F2CB1" w:rsidP="000F2CB1">
      <w:pPr>
        <w:ind w:left="993"/>
        <w:jc w:val="center"/>
        <w:rPr>
          <w:rFonts w:ascii="Verdana" w:hAnsi="Verdana" w:cs="Arial"/>
          <w:noProof/>
          <w:color w:val="000000"/>
          <w:sz w:val="22"/>
          <w:szCs w:val="22"/>
        </w:rPr>
      </w:pPr>
      <w:r w:rsidRPr="00706C52">
        <w:rPr>
          <w:rFonts w:ascii="Verdana" w:hAnsi="Verdana" w:cs="Arial"/>
          <w:noProof/>
          <w:color w:val="000000"/>
          <w:sz w:val="22"/>
          <w:szCs w:val="22"/>
          <w:lang w:eastAsia="es-CO"/>
        </w:rPr>
        <w:drawing>
          <wp:inline distT="0" distB="0" distL="0" distR="0" wp14:anchorId="2D455DF8" wp14:editId="3253F819">
            <wp:extent cx="2560320" cy="1438910"/>
            <wp:effectExtent l="0" t="0" r="0" b="889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43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3C37B" w14:textId="77777777" w:rsidR="004C08CA" w:rsidRPr="00706C52" w:rsidRDefault="004C08CA" w:rsidP="004C08CA">
      <w:pPr>
        <w:jc w:val="both"/>
        <w:rPr>
          <w:rFonts w:ascii="Verdana" w:hAnsi="Verdana" w:cs="Arial"/>
          <w:noProof/>
          <w:color w:val="000000"/>
          <w:sz w:val="22"/>
          <w:szCs w:val="22"/>
        </w:rPr>
      </w:pPr>
    </w:p>
    <w:p w14:paraId="33175D31" w14:textId="389619AD" w:rsidR="000F2CB1" w:rsidRPr="00706C52" w:rsidRDefault="000F2CB1" w:rsidP="004C08CA">
      <w:pPr>
        <w:jc w:val="both"/>
        <w:rPr>
          <w:rFonts w:ascii="Verdana" w:hAnsi="Verdana" w:cs="Arial"/>
          <w:noProof/>
          <w:color w:val="000000"/>
          <w:sz w:val="22"/>
          <w:szCs w:val="22"/>
        </w:rPr>
      </w:pPr>
      <w:r w:rsidRPr="00706C52">
        <w:rPr>
          <w:rFonts w:ascii="Verdana" w:hAnsi="Verdana" w:cs="Arial"/>
          <w:noProof/>
          <w:color w:val="000000"/>
          <w:sz w:val="22"/>
          <w:szCs w:val="22"/>
        </w:rPr>
        <w:t>Una vez que acepta cargar la información generará un mensaje de carga exitosa con un Número de registro; la Fecha cuando fue cargado el archivo excel, asi como la cantidad de personal operativo a acreditar y el personal operativo retirado.</w:t>
      </w:r>
    </w:p>
    <w:p w14:paraId="225EF70C" w14:textId="77777777" w:rsidR="000F2CB1" w:rsidRPr="00706C52" w:rsidRDefault="000F2CB1" w:rsidP="000F2CB1">
      <w:pPr>
        <w:ind w:left="993"/>
        <w:jc w:val="both"/>
        <w:rPr>
          <w:rFonts w:ascii="Verdana" w:hAnsi="Verdana" w:cs="Arial"/>
          <w:noProof/>
          <w:color w:val="000000"/>
          <w:sz w:val="22"/>
          <w:szCs w:val="22"/>
        </w:rPr>
      </w:pPr>
    </w:p>
    <w:p w14:paraId="30383D75" w14:textId="1C8B3A3D" w:rsidR="000F2CB1" w:rsidRPr="00706C52" w:rsidRDefault="000F2CB1" w:rsidP="000F2CB1">
      <w:pPr>
        <w:jc w:val="center"/>
        <w:rPr>
          <w:rFonts w:ascii="Verdana" w:hAnsi="Verdana" w:cs="Arial"/>
          <w:noProof/>
          <w:color w:val="000000"/>
          <w:sz w:val="22"/>
          <w:szCs w:val="22"/>
        </w:rPr>
      </w:pPr>
      <w:r w:rsidRPr="00706C52">
        <w:rPr>
          <w:rFonts w:ascii="Verdana" w:hAnsi="Verdana" w:cs="Arial"/>
          <w:noProof/>
          <w:color w:val="000000"/>
          <w:sz w:val="22"/>
          <w:szCs w:val="22"/>
          <w:lang w:eastAsia="es-CO"/>
        </w:rPr>
        <w:lastRenderedPageBreak/>
        <w:drawing>
          <wp:inline distT="0" distB="0" distL="0" distR="0" wp14:anchorId="5932CEBB" wp14:editId="681011AC">
            <wp:extent cx="5191125" cy="2198594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621" cy="2204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A90E2" w14:textId="77777777" w:rsidR="000F2CB1" w:rsidRPr="00706C52" w:rsidRDefault="000F2CB1" w:rsidP="000F2CB1">
      <w:pPr>
        <w:jc w:val="both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5CB53712" w14:textId="77777777" w:rsidR="000F2CB1" w:rsidRPr="00706C52" w:rsidRDefault="000F2CB1" w:rsidP="000F2CB1">
      <w:pPr>
        <w:jc w:val="both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 xml:space="preserve">RECUERDE: </w:t>
      </w:r>
      <w:r w:rsidRPr="00706C52">
        <w:rPr>
          <w:rFonts w:ascii="Verdana" w:hAnsi="Verdana" w:cs="Arial"/>
          <w:color w:val="000000"/>
          <w:sz w:val="22"/>
          <w:szCs w:val="22"/>
        </w:rPr>
        <w:t>La información suministrada por Ustedes debe ser vez, auténtica y completa.</w:t>
      </w:r>
    </w:p>
    <w:p w14:paraId="2F0E88E1" w14:textId="77777777" w:rsidR="000F2CB1" w:rsidRPr="00706C52" w:rsidRDefault="000F2CB1" w:rsidP="000F2CB1">
      <w:pPr>
        <w:jc w:val="both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5BA5E352" w14:textId="7E98949E" w:rsidR="000F2CB1" w:rsidRPr="00706C52" w:rsidRDefault="00870EE6" w:rsidP="00870EE6">
      <w:pPr>
        <w:numPr>
          <w:ilvl w:val="1"/>
          <w:numId w:val="22"/>
        </w:numPr>
        <w:suppressAutoHyphens/>
        <w:autoSpaceDN w:val="0"/>
        <w:ind w:left="0" w:firstLine="0"/>
        <w:jc w:val="both"/>
        <w:textAlignment w:val="baseline"/>
        <w:rPr>
          <w:rFonts w:ascii="Verdana" w:hAnsi="Verdana" w:cs="Arial"/>
          <w:b/>
          <w:bCs/>
          <w:color w:val="000000"/>
          <w:sz w:val="22"/>
          <w:szCs w:val="22"/>
        </w:rPr>
      </w:pP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Consultar personal operativo acreditado</w:t>
      </w:r>
    </w:p>
    <w:p w14:paraId="060EBADA" w14:textId="77777777" w:rsidR="000F2CB1" w:rsidRPr="00706C52" w:rsidRDefault="000F2CB1" w:rsidP="000F2CB1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7E22EC8C" w14:textId="79BD97D9" w:rsidR="000F2CB1" w:rsidRPr="00706C52" w:rsidRDefault="000F2CB1" w:rsidP="000F2CB1">
      <w:pPr>
        <w:jc w:val="both"/>
        <w:rPr>
          <w:rFonts w:ascii="Verdana" w:hAnsi="Verdana" w:cs="Arial"/>
          <w:noProof/>
          <w:color w:val="000000"/>
          <w:sz w:val="22"/>
          <w:szCs w:val="22"/>
        </w:rPr>
      </w:pPr>
      <w:r w:rsidRPr="00706C52">
        <w:rPr>
          <w:rFonts w:ascii="Verdana" w:hAnsi="Verdana" w:cs="Arial"/>
          <w:color w:val="000000"/>
          <w:sz w:val="22"/>
          <w:szCs w:val="22"/>
        </w:rPr>
        <w:t>Hecho lo anterior, la Superintendencia de Vigilancia y seguridad Privada efectuará la consulta interna de antecedentes del personal operativo solicitado por el servicio de vigilancia y seguridad privada titular de la licencia de funcionamiento, y quienes quedan acreditados quedarán ingresados en el aplicativo de APO en el menú:</w:t>
      </w:r>
      <w:r w:rsidRPr="00706C52">
        <w:rPr>
          <w:rFonts w:ascii="Verdana" w:hAnsi="Verdana" w:cs="Arial"/>
          <w:noProof/>
          <w:color w:val="000000"/>
          <w:sz w:val="22"/>
          <w:szCs w:val="22"/>
        </w:rPr>
        <w:t xml:space="preserve"> </w:t>
      </w:r>
      <w:r w:rsidRPr="00706C52">
        <w:rPr>
          <w:rFonts w:ascii="Verdana" w:hAnsi="Verdana" w:cs="Arial"/>
          <w:noProof/>
          <w:color w:val="000000"/>
          <w:sz w:val="22"/>
          <w:szCs w:val="22"/>
          <w:lang w:eastAsia="es-CO"/>
        </w:rPr>
        <w:drawing>
          <wp:inline distT="0" distB="0" distL="0" distR="0" wp14:anchorId="0D31BB65" wp14:editId="2480BC1E">
            <wp:extent cx="1351915" cy="270510"/>
            <wp:effectExtent l="0" t="0" r="63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6C52">
        <w:rPr>
          <w:rFonts w:ascii="Verdana" w:hAnsi="Verdana" w:cs="Arial"/>
          <w:noProof/>
          <w:color w:val="000000"/>
          <w:sz w:val="22"/>
          <w:szCs w:val="22"/>
        </w:rPr>
        <w:t>; deberá ingresar el nit y clic en el botón tres puntos.</w:t>
      </w:r>
    </w:p>
    <w:p w14:paraId="1CD9AF46" w14:textId="10E7620B" w:rsidR="000F2CB1" w:rsidRPr="00706C52" w:rsidRDefault="000F2CB1" w:rsidP="0058215E">
      <w:pPr>
        <w:jc w:val="center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noProof/>
          <w:color w:val="000000"/>
          <w:sz w:val="22"/>
          <w:szCs w:val="22"/>
          <w:lang w:eastAsia="es-CO"/>
        </w:rPr>
        <w:drawing>
          <wp:inline distT="0" distB="0" distL="0" distR="0" wp14:anchorId="47EED4E7" wp14:editId="6E457F72">
            <wp:extent cx="4933950" cy="1314597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35" cy="1316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5C002" w14:textId="77777777" w:rsidR="000F2CB1" w:rsidRPr="00706C52" w:rsidRDefault="000F2CB1" w:rsidP="000F2CB1">
      <w:pPr>
        <w:ind w:left="1080"/>
        <w:jc w:val="both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5143F3AD" w14:textId="64E361F8" w:rsidR="000F2CB1" w:rsidRPr="00706C52" w:rsidRDefault="00EC5FDE" w:rsidP="00EC5FDE">
      <w:pPr>
        <w:numPr>
          <w:ilvl w:val="1"/>
          <w:numId w:val="22"/>
        </w:numPr>
        <w:suppressAutoHyphens/>
        <w:autoSpaceDN w:val="0"/>
        <w:ind w:left="0" w:firstLine="0"/>
        <w:jc w:val="both"/>
        <w:textAlignment w:val="baseline"/>
        <w:rPr>
          <w:rFonts w:ascii="Verdana" w:hAnsi="Verdana" w:cs="Arial"/>
          <w:b/>
          <w:bCs/>
          <w:color w:val="000000"/>
          <w:sz w:val="22"/>
          <w:szCs w:val="22"/>
        </w:rPr>
      </w:pPr>
      <w:r w:rsidRPr="00706C52">
        <w:rPr>
          <w:rFonts w:ascii="Verdana" w:hAnsi="Verdana" w:cs="Arial"/>
          <w:b/>
          <w:bCs/>
          <w:color w:val="000000"/>
          <w:sz w:val="22"/>
          <w:szCs w:val="22"/>
        </w:rPr>
        <w:t>Consultar personal operativo en proceso de acreditación</w:t>
      </w:r>
    </w:p>
    <w:p w14:paraId="36E823B7" w14:textId="77777777" w:rsidR="000F2CB1" w:rsidRPr="00706C52" w:rsidRDefault="000F2CB1" w:rsidP="000F2CB1">
      <w:pPr>
        <w:ind w:left="1080"/>
        <w:jc w:val="both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02AF0497" w14:textId="13C7165D" w:rsidR="000F2CB1" w:rsidRPr="00706C52" w:rsidRDefault="000F2CB1" w:rsidP="00EC5FDE">
      <w:pPr>
        <w:jc w:val="both"/>
        <w:rPr>
          <w:rFonts w:ascii="Verdana" w:hAnsi="Verdana" w:cs="Arial"/>
          <w:noProof/>
          <w:color w:val="000000"/>
          <w:sz w:val="22"/>
          <w:szCs w:val="22"/>
        </w:rPr>
      </w:pPr>
      <w:r w:rsidRPr="00706C52">
        <w:rPr>
          <w:rFonts w:ascii="Verdana" w:hAnsi="Verdana" w:cs="Arial"/>
          <w:color w:val="000000"/>
          <w:sz w:val="22"/>
          <w:szCs w:val="22"/>
        </w:rPr>
        <w:t xml:space="preserve">Una vez cargada el archivo de Excel, el personal operativo  quedará en proceso de acreditación el cual puede consultar en el aplicativo de APO en el menú: </w:t>
      </w:r>
      <w:r w:rsidRPr="00706C52">
        <w:rPr>
          <w:rFonts w:ascii="Verdana" w:hAnsi="Verdana" w:cs="Arial"/>
          <w:noProof/>
          <w:color w:val="000000"/>
          <w:sz w:val="22"/>
          <w:szCs w:val="22"/>
          <w:lang w:eastAsia="es-CO"/>
        </w:rPr>
        <w:drawing>
          <wp:inline distT="0" distB="0" distL="0" distR="0" wp14:anchorId="306A7923" wp14:editId="41D14168">
            <wp:extent cx="1399540" cy="238760"/>
            <wp:effectExtent l="0" t="0" r="0" b="889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6C52">
        <w:rPr>
          <w:rFonts w:ascii="Verdana" w:hAnsi="Verdana" w:cs="Arial"/>
          <w:noProof/>
          <w:color w:val="000000"/>
          <w:sz w:val="22"/>
          <w:szCs w:val="22"/>
        </w:rPr>
        <w:t xml:space="preserve"> deberá ingresar el nit y clic en el botón tres puntos.</w:t>
      </w:r>
    </w:p>
    <w:p w14:paraId="0F4FD7EB" w14:textId="77777777" w:rsidR="000F2CB1" w:rsidRPr="00706C52" w:rsidRDefault="000F2CB1" w:rsidP="000F2CB1">
      <w:pPr>
        <w:ind w:left="1134"/>
        <w:jc w:val="both"/>
        <w:rPr>
          <w:rFonts w:ascii="Verdana" w:hAnsi="Verdana" w:cs="Arial"/>
          <w:noProof/>
          <w:color w:val="000000"/>
          <w:sz w:val="22"/>
          <w:szCs w:val="22"/>
        </w:rPr>
      </w:pPr>
    </w:p>
    <w:p w14:paraId="051B1BA8" w14:textId="502D292C" w:rsidR="000F2CB1" w:rsidRPr="00706C52" w:rsidRDefault="000F2CB1" w:rsidP="0058215E">
      <w:pPr>
        <w:jc w:val="center"/>
        <w:rPr>
          <w:rFonts w:ascii="Verdana" w:hAnsi="Verdana" w:cs="Arial"/>
          <w:noProof/>
          <w:color w:val="000000"/>
          <w:sz w:val="22"/>
          <w:szCs w:val="22"/>
        </w:rPr>
      </w:pPr>
      <w:r w:rsidRPr="00706C52">
        <w:rPr>
          <w:rFonts w:ascii="Verdana" w:hAnsi="Verdana" w:cs="Arial"/>
          <w:noProof/>
          <w:color w:val="000000"/>
          <w:sz w:val="22"/>
          <w:szCs w:val="22"/>
          <w:lang w:eastAsia="es-CO"/>
        </w:rPr>
        <w:drawing>
          <wp:inline distT="0" distB="0" distL="0" distR="0" wp14:anchorId="7FB5F7AC" wp14:editId="1D2B0461">
            <wp:extent cx="5019675" cy="1312661"/>
            <wp:effectExtent l="0" t="0" r="0" b="190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883" cy="1316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1085B" w14:textId="17519885" w:rsidR="000F2CB1" w:rsidRPr="00706C52" w:rsidRDefault="000F2CB1" w:rsidP="00EC5FDE">
      <w:pPr>
        <w:pStyle w:val="Ttulo2"/>
        <w:keepLines w:val="0"/>
        <w:numPr>
          <w:ilvl w:val="0"/>
          <w:numId w:val="21"/>
        </w:numPr>
        <w:tabs>
          <w:tab w:val="num" w:pos="360"/>
        </w:tabs>
        <w:suppressAutoHyphens/>
        <w:autoSpaceDN w:val="0"/>
        <w:spacing w:before="240" w:after="60"/>
        <w:ind w:left="0" w:firstLine="0"/>
        <w:textAlignment w:val="baseline"/>
        <w:rPr>
          <w:rFonts w:ascii="Verdana" w:hAnsi="Verdana" w:cs="Arial"/>
          <w:b/>
          <w:color w:val="000000"/>
          <w:sz w:val="22"/>
          <w:szCs w:val="22"/>
        </w:rPr>
      </w:pPr>
      <w:bookmarkStart w:id="25" w:name="_Toc195687675"/>
      <w:r w:rsidRPr="00706C52">
        <w:rPr>
          <w:rFonts w:ascii="Verdana" w:hAnsi="Verdana" w:cs="Arial"/>
          <w:b/>
          <w:color w:val="000000"/>
          <w:sz w:val="22"/>
          <w:szCs w:val="22"/>
        </w:rPr>
        <w:t>ERRORES MÁS COMUNES</w:t>
      </w:r>
      <w:bookmarkEnd w:id="25"/>
    </w:p>
    <w:p w14:paraId="27BA425C" w14:textId="77777777" w:rsidR="000F2CB1" w:rsidRPr="00706C52" w:rsidRDefault="000F2CB1" w:rsidP="000F2CB1">
      <w:pPr>
        <w:ind w:left="360"/>
        <w:jc w:val="both"/>
        <w:rPr>
          <w:rFonts w:ascii="Verdana" w:hAnsi="Verdana" w:cs="Arial"/>
          <w:color w:val="000000"/>
          <w:sz w:val="22"/>
          <w:szCs w:val="22"/>
        </w:rPr>
      </w:pPr>
      <w:r w:rsidRPr="00706C52">
        <w:rPr>
          <w:rFonts w:ascii="Verdana" w:hAnsi="Verdana" w:cs="Arial"/>
          <w:noProof/>
          <w:color w:val="000000"/>
          <w:sz w:val="22"/>
          <w:szCs w:val="22"/>
        </w:rPr>
        <w:t xml:space="preserve">Los errores mas comunes pueden ser consultados por medio del siguiente </w:t>
      </w:r>
      <w:hyperlink r:id="rId33" w:history="1">
        <w:r w:rsidRPr="00706C52">
          <w:rPr>
            <w:rStyle w:val="Hipervnculo"/>
            <w:rFonts w:ascii="Verdana" w:hAnsi="Verdana" w:cs="Arial"/>
            <w:noProof/>
            <w:color w:val="0070C0"/>
            <w:sz w:val="22"/>
            <w:szCs w:val="22"/>
          </w:rPr>
          <w:t>link</w:t>
        </w:r>
      </w:hyperlink>
      <w:r w:rsidRPr="00706C52">
        <w:rPr>
          <w:rFonts w:ascii="Verdana" w:hAnsi="Verdana" w:cs="Arial"/>
          <w:noProof/>
          <w:color w:val="000000"/>
          <w:sz w:val="22"/>
          <w:szCs w:val="22"/>
        </w:rPr>
        <w:t xml:space="preserve"> los cuales resolveran todas sus dudas e inquietudes.</w:t>
      </w:r>
    </w:p>
    <w:sectPr w:rsidR="000F2CB1" w:rsidRPr="00706C52" w:rsidSect="00137E8A">
      <w:headerReference w:type="default" r:id="rId34"/>
      <w:footerReference w:type="default" r:id="rId35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14246" w14:textId="77777777" w:rsidR="009E35E5" w:rsidRDefault="009E35E5" w:rsidP="008B51F5">
      <w:r>
        <w:separator/>
      </w:r>
    </w:p>
  </w:endnote>
  <w:endnote w:type="continuationSeparator" w:id="0">
    <w:p w14:paraId="03E63875" w14:textId="77777777" w:rsidR="009E35E5" w:rsidRDefault="009E35E5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5453" w14:textId="77777777" w:rsidR="000F2CB1" w:rsidRDefault="000F2CB1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B7BB2F8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" strokecolor="#4472c4 [3204]" strokeweight="1.5pt">
              <v:stroke joinstyle="miter"/>
            </v:line>
          </w:pict>
        </mc:Fallback>
      </mc:AlternateContent>
    </w:r>
  </w:p>
  <w:p w14:paraId="586E9A3C" w14:textId="77777777" w:rsidR="000F2CB1" w:rsidRDefault="000F2CB1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13B10EA3" w:rsidR="000F2CB1" w:rsidRDefault="000F2CB1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A12653">
      <w:rPr>
        <w:rFonts w:ascii="Montserrat" w:hAnsi="Montserrat"/>
        <w:noProof/>
        <w:sz w:val="14"/>
      </w:rPr>
      <w:t>16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A12653">
      <w:rPr>
        <w:rFonts w:ascii="Montserrat" w:hAnsi="Montserrat"/>
        <w:noProof/>
        <w:sz w:val="14"/>
      </w:rPr>
      <w:t>16</w:t>
    </w:r>
    <w:r w:rsidRPr="00D218F3">
      <w:rPr>
        <w:rFonts w:ascii="Montserrat" w:hAnsi="Montserrat"/>
        <w:sz w:val="14"/>
      </w:rPr>
      <w:fldChar w:fldCharType="end"/>
    </w:r>
  </w:p>
  <w:p w14:paraId="73F3F3A6" w14:textId="39DC072B" w:rsidR="000F2CB1" w:rsidRPr="00D218F3" w:rsidRDefault="00337294" w:rsidP="00584FDA">
    <w:pPr>
      <w:pStyle w:val="Piedepgina"/>
      <w:jc w:val="center"/>
      <w:rPr>
        <w:b/>
        <w:color w:val="0070C0"/>
        <w:sz w:val="8"/>
        <w:szCs w:val="28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2196AC2D">
              <wp:simplePos x="0" y="0"/>
              <wp:positionH relativeFrom="margin">
                <wp:posOffset>-413386</wp:posOffset>
              </wp:positionH>
              <wp:positionV relativeFrom="paragraph">
                <wp:posOffset>140335</wp:posOffset>
              </wp:positionV>
              <wp:extent cx="2276475" cy="654050"/>
              <wp:effectExtent l="0" t="0" r="9525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76475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0F2CB1" w:rsidRPr="00337294" w:rsidRDefault="000F2CB1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337294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337294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Calle 24A No. 59-42 Torre 4 Piso 3 Centro Empresarial Sarmiento Angulo</w:t>
                          </w:r>
                        </w:p>
                        <w:p w14:paraId="6428B440" w14:textId="77777777" w:rsidR="000F2CB1" w:rsidRPr="00337294" w:rsidRDefault="000F2CB1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337294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337294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0F2CB1" w:rsidRPr="00337294" w:rsidRDefault="000F2CB1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337294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337294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2.55pt;margin-top:11.05pt;width:179.25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" fillcolor="white [3201]" stroked="f" strokeweight=".5pt">
              <v:textbox>
                <w:txbxContent>
                  <w:p w14:paraId="6975B835" w14:textId="24814867" w:rsidR="000F2CB1" w:rsidRPr="00337294" w:rsidRDefault="000F2CB1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337294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337294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Calle 24A No. 59-42 Torre 4 Piso 3 Centro Empresarial Sarmiento Angulo</w:t>
                    </w:r>
                  </w:p>
                  <w:p w14:paraId="6428B440" w14:textId="77777777" w:rsidR="000F2CB1" w:rsidRPr="00337294" w:rsidRDefault="000F2CB1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337294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337294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0F2CB1" w:rsidRPr="00337294" w:rsidRDefault="000F2CB1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337294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337294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452BB000" w14:textId="3A9AF1AF" w:rsidR="000F2CB1" w:rsidRDefault="00992C5C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16240F65">
              <wp:simplePos x="0" y="0"/>
              <wp:positionH relativeFrom="margin">
                <wp:posOffset>4223386</wp:posOffset>
              </wp:positionH>
              <wp:positionV relativeFrom="paragraph">
                <wp:posOffset>80010</wp:posOffset>
              </wp:positionV>
              <wp:extent cx="1668780" cy="428625"/>
              <wp:effectExtent l="0" t="0" r="7620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8780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5BEB562F" w14:textId="3F48F2F0" w:rsidR="000F2CB1" w:rsidRPr="00CD3BCE" w:rsidRDefault="000F2CB1" w:rsidP="00392618">
                          <w:pPr>
                            <w:pStyle w:val="NormalWeb"/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</w:rPr>
                          </w:pPr>
                          <w:r w:rsidRPr="00CD3BCE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</w:rPr>
                            <w:t>MAN-GSI-140-036</w:t>
                          </w:r>
                        </w:p>
                        <w:p w14:paraId="0A6EE982" w14:textId="55B80F32" w:rsidR="000F2CB1" w:rsidRPr="00CD3BCE" w:rsidRDefault="000F2CB1" w:rsidP="00392618">
                          <w:pPr>
                            <w:pStyle w:val="NormalWeb"/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</w:rPr>
                          </w:pPr>
                          <w:r w:rsidRPr="00CD3BCE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</w:rPr>
                            <w:t xml:space="preserve">Fecha aprobación: </w:t>
                          </w:r>
                          <w:r w:rsidR="00A1265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</w:rPr>
                            <w:t>1</w:t>
                          </w:r>
                          <w:r w:rsidR="00B77508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</w:rPr>
                            <w:t>6</w:t>
                          </w:r>
                          <w:r w:rsidRPr="00CD3BCE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</w:rPr>
                            <w:t>/</w:t>
                          </w:r>
                          <w:r w:rsidR="00A1265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</w:rPr>
                            <w:t>04</w:t>
                          </w:r>
                          <w:r w:rsidRPr="00CD3BCE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</w:rPr>
                            <w:t>/202</w:t>
                          </w:r>
                          <w:r w:rsidR="00A1265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</w:rPr>
                            <w:t>5</w:t>
                          </w:r>
                        </w:p>
                        <w:p w14:paraId="5C00C4CA" w14:textId="38589B9B" w:rsidR="000F2CB1" w:rsidRPr="00CD3BCE" w:rsidRDefault="000F2CB1" w:rsidP="00392618">
                          <w:pPr>
                            <w:pStyle w:val="NormalWeb"/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</w:rPr>
                          </w:pPr>
                          <w:r w:rsidRPr="00CD3BCE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</w:rPr>
                            <w:t xml:space="preserve">Versión: </w:t>
                          </w:r>
                          <w:r w:rsidR="00A1265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</w:rPr>
                            <w:t>09</w:t>
                          </w:r>
                        </w:p>
                        <w:p w14:paraId="248A6BCD" w14:textId="77777777" w:rsidR="000F2CB1" w:rsidRDefault="000F2CB1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32.55pt;margin-top:6.3pt;width:131.4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" stroked="f">
              <v:textbox>
                <w:txbxContent>
                  <w:p w14:paraId="5BEB562F" w14:textId="3F48F2F0" w:rsidR="000F2CB1" w:rsidRPr="00CD3BCE" w:rsidRDefault="000F2CB1" w:rsidP="00392618">
                    <w:pPr>
                      <w:pStyle w:val="NormalWeb"/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</w:rPr>
                    </w:pPr>
                    <w:r w:rsidRPr="00CD3BCE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</w:rPr>
                      <w:t>MAN-GSI-140-036</w:t>
                    </w:r>
                  </w:p>
                  <w:p w14:paraId="0A6EE982" w14:textId="55B80F32" w:rsidR="000F2CB1" w:rsidRPr="00CD3BCE" w:rsidRDefault="000F2CB1" w:rsidP="00392618">
                    <w:pPr>
                      <w:pStyle w:val="NormalWeb"/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</w:rPr>
                    </w:pPr>
                    <w:r w:rsidRPr="00CD3BCE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</w:rPr>
                      <w:t xml:space="preserve">Fecha aprobación: </w:t>
                    </w:r>
                    <w:r w:rsidR="00A1265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</w:rPr>
                      <w:t>1</w:t>
                    </w:r>
                    <w:r w:rsidR="00B77508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</w:rPr>
                      <w:t>6</w:t>
                    </w:r>
                    <w:r w:rsidRPr="00CD3BCE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</w:rPr>
                      <w:t>/</w:t>
                    </w:r>
                    <w:r w:rsidR="00A1265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</w:rPr>
                      <w:t>04</w:t>
                    </w:r>
                    <w:r w:rsidRPr="00CD3BCE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</w:rPr>
                      <w:t>/202</w:t>
                    </w:r>
                    <w:r w:rsidR="00A1265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</w:rPr>
                      <w:t>5</w:t>
                    </w:r>
                  </w:p>
                  <w:p w14:paraId="5C00C4CA" w14:textId="38589B9B" w:rsidR="000F2CB1" w:rsidRPr="00CD3BCE" w:rsidRDefault="000F2CB1" w:rsidP="00392618">
                    <w:pPr>
                      <w:pStyle w:val="NormalWeb"/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</w:rPr>
                    </w:pPr>
                    <w:r w:rsidRPr="00CD3BCE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</w:rPr>
                      <w:t xml:space="preserve">Versión: </w:t>
                    </w:r>
                    <w:r w:rsidR="00A1265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</w:rPr>
                      <w:t>09</w:t>
                    </w:r>
                  </w:p>
                  <w:p w14:paraId="248A6BCD" w14:textId="77777777" w:rsidR="000F2CB1" w:rsidRDefault="000F2CB1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3728FDBC" w:rsidR="000F2CB1" w:rsidRDefault="000F2CB1" w:rsidP="00392618">
    <w:pPr>
      <w:pStyle w:val="Piedepgina"/>
    </w:pPr>
    <w:r>
      <w:rPr>
        <w:noProof/>
        <w:lang w:eastAsia="es-CO"/>
      </w:rPr>
      <w:drawing>
        <wp:inline distT="0" distB="0" distL="0" distR="0" wp14:anchorId="02CD9459" wp14:editId="147ECB82">
          <wp:extent cx="725170" cy="506095"/>
          <wp:effectExtent l="0" t="0" r="0" b="8255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110ED6" w14:textId="77777777" w:rsidR="000F2CB1" w:rsidRDefault="000F2CB1" w:rsidP="00392618">
    <w:pPr>
      <w:pStyle w:val="Piedepgina"/>
    </w:pPr>
  </w:p>
  <w:p w14:paraId="2AB0D465" w14:textId="240DEA8A" w:rsidR="000F2CB1" w:rsidRDefault="000F2CB1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83224" w14:textId="77777777" w:rsidR="009E35E5" w:rsidRDefault="009E35E5" w:rsidP="008B51F5">
      <w:r>
        <w:separator/>
      </w:r>
    </w:p>
  </w:footnote>
  <w:footnote w:type="continuationSeparator" w:id="0">
    <w:p w14:paraId="1BC3D11A" w14:textId="77777777" w:rsidR="009E35E5" w:rsidRDefault="009E35E5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714C0" w14:textId="0B4A1CA7" w:rsidR="00337294" w:rsidRDefault="0033729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7696" behindDoc="0" locked="0" layoutInCell="1" allowOverlap="1" wp14:anchorId="57B9407A" wp14:editId="04FB59FF">
          <wp:simplePos x="0" y="0"/>
          <wp:positionH relativeFrom="page">
            <wp:posOffset>3023235</wp:posOffset>
          </wp:positionH>
          <wp:positionV relativeFrom="paragraph">
            <wp:posOffset>-281305</wp:posOffset>
          </wp:positionV>
          <wp:extent cx="1352550" cy="728891"/>
          <wp:effectExtent l="0" t="0" r="0" b="0"/>
          <wp:wrapSquare wrapText="bothSides"/>
          <wp:docPr id="1925693097" name="Imagen 5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5693097" name="Imagen 5" descr="Logotip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457"/>
                  <a:stretch/>
                </pic:blipFill>
                <pic:spPr bwMode="auto">
                  <a:xfrm>
                    <a:off x="0" y="0"/>
                    <a:ext cx="1352550" cy="7288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1BE0BD" w14:textId="38D62B5B" w:rsidR="000F2CB1" w:rsidRDefault="000F2CB1" w:rsidP="00FD125F">
    <w:pPr>
      <w:pStyle w:val="Encabezado"/>
      <w:tabs>
        <w:tab w:val="clear" w:pos="4419"/>
        <w:tab w:val="clear" w:pos="8838"/>
        <w:tab w:val="right" w:pos="9072"/>
      </w:tabs>
      <w:ind w:left="-567"/>
    </w:pPr>
  </w:p>
  <w:p w14:paraId="1BC57EC5" w14:textId="21E68D6A" w:rsidR="000F2CB1" w:rsidRDefault="0033729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163BAA5F">
              <wp:simplePos x="0" y="0"/>
              <wp:positionH relativeFrom="margin">
                <wp:posOffset>643890</wp:posOffset>
              </wp:positionH>
              <wp:positionV relativeFrom="paragraph">
                <wp:posOffset>11430</wp:posOffset>
              </wp:positionV>
              <wp:extent cx="3952240" cy="485775"/>
              <wp:effectExtent l="0" t="0" r="0" b="952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52240" cy="4857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1FEAC5" w14:textId="2341CE4F" w:rsidR="000F2CB1" w:rsidRPr="00D218F3" w:rsidRDefault="000F2CB1" w:rsidP="00337294">
                          <w:pPr>
                            <w:jc w:val="center"/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22"/>
                            </w:rPr>
                          </w:pPr>
                          <w:r w:rsidRPr="00337294">
                            <w:rPr>
                              <w:rFonts w:ascii="Verdana" w:hAnsi="Verdana" w:cs="Arial"/>
                              <w:b/>
                              <w:color w:val="2E74B5" w:themeColor="accent5" w:themeShade="BF"/>
                              <w:sz w:val="20"/>
                              <w:szCs w:val="20"/>
                            </w:rPr>
                            <w:t>MANUAL DE USO VALIDADOR ACREDITACIÓN PERSONAL (APO)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50.7pt;margin-top:.9pt;width:311.2pt;height:38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" fillcolor="white [3201]" stroked="f" strokeweight=".5pt">
              <v:textbox>
                <w:txbxContent>
                  <w:p w14:paraId="7F1FEAC5" w14:textId="2341CE4F" w:rsidR="000F2CB1" w:rsidRPr="00D218F3" w:rsidRDefault="000F2CB1" w:rsidP="00337294">
                    <w:pPr>
                      <w:jc w:val="center"/>
                      <w:rPr>
                        <w:rFonts w:ascii="Montserrat" w:hAnsi="Montserrat"/>
                        <w:b/>
                        <w:color w:val="767171" w:themeColor="background2" w:themeShade="80"/>
                        <w:sz w:val="22"/>
                      </w:rPr>
                    </w:pPr>
                    <w:r w:rsidRPr="00337294">
                      <w:rPr>
                        <w:rFonts w:ascii="Verdana" w:hAnsi="Verdana" w:cs="Arial"/>
                        <w:b/>
                        <w:color w:val="2E74B5" w:themeColor="accent5" w:themeShade="BF"/>
                        <w:sz w:val="20"/>
                        <w:szCs w:val="20"/>
                      </w:rPr>
                      <w:t>MANUAL DE USO VALIDADOR ACREDITACIÓN PERSONAL (APO)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29D1EF7" w14:textId="4BF05772" w:rsidR="000F2CB1" w:rsidRDefault="000F2CB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77777777" w:rsidR="000F2CB1" w:rsidRDefault="000F2CB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D1E70"/>
    <w:multiLevelType w:val="hybridMultilevel"/>
    <w:tmpl w:val="A74CA3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2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E6B76"/>
    <w:multiLevelType w:val="multilevel"/>
    <w:tmpl w:val="936E6E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6" w:hanging="72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172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578" w:hanging="108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624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2030" w:hanging="144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2436" w:hanging="180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2482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888" w:hanging="2160"/>
      </w:pPr>
      <w:rPr>
        <w:rFonts w:hint="default"/>
        <w:i/>
      </w:rPr>
    </w:lvl>
  </w:abstractNum>
  <w:abstractNum w:abstractNumId="4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A299E"/>
    <w:multiLevelType w:val="hybridMultilevel"/>
    <w:tmpl w:val="EE9C83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B3439"/>
    <w:multiLevelType w:val="hybridMultilevel"/>
    <w:tmpl w:val="6C0A2494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661DD8"/>
    <w:multiLevelType w:val="hybridMultilevel"/>
    <w:tmpl w:val="AC6632D6"/>
    <w:lvl w:ilvl="0" w:tplc="0EA2C4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3B21BA0"/>
    <w:multiLevelType w:val="hybridMultilevel"/>
    <w:tmpl w:val="177C56D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E3C51"/>
    <w:multiLevelType w:val="hybridMultilevel"/>
    <w:tmpl w:val="72D603F8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9A557ED"/>
    <w:multiLevelType w:val="hybridMultilevel"/>
    <w:tmpl w:val="EAB83F4A"/>
    <w:lvl w:ilvl="0" w:tplc="B87E7020">
      <w:start w:val="1"/>
      <w:numFmt w:val="decimal"/>
      <w:lvlText w:val="%1"/>
      <w:lvlJc w:val="left"/>
      <w:pPr>
        <w:ind w:left="2136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11431"/>
    <w:multiLevelType w:val="hybridMultilevel"/>
    <w:tmpl w:val="87E86642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7B951D0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17" w15:restartNumberingAfterBreak="0">
    <w:nsid w:val="55F13A1A"/>
    <w:multiLevelType w:val="hybridMultilevel"/>
    <w:tmpl w:val="AC6632D6"/>
    <w:lvl w:ilvl="0" w:tplc="0EA2C4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96B28CD"/>
    <w:multiLevelType w:val="hybridMultilevel"/>
    <w:tmpl w:val="0F709FCE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5BF74A3F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DA0141E"/>
    <w:multiLevelType w:val="hybridMultilevel"/>
    <w:tmpl w:val="DB40CB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F25EE8"/>
    <w:multiLevelType w:val="hybridMultilevel"/>
    <w:tmpl w:val="AC6632D6"/>
    <w:lvl w:ilvl="0" w:tplc="0EA2C4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0B58ED"/>
    <w:multiLevelType w:val="hybridMultilevel"/>
    <w:tmpl w:val="71206AB2"/>
    <w:lvl w:ilvl="0" w:tplc="A17224C2">
      <w:start w:val="1"/>
      <w:numFmt w:val="decimal"/>
      <w:lvlText w:val="%1"/>
      <w:lvlJc w:val="left"/>
      <w:pPr>
        <w:ind w:left="2136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75F63A95"/>
    <w:multiLevelType w:val="hybridMultilevel"/>
    <w:tmpl w:val="777AFE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4023321">
    <w:abstractNumId w:val="22"/>
  </w:num>
  <w:num w:numId="2" w16cid:durableId="260838891">
    <w:abstractNumId w:val="2"/>
  </w:num>
  <w:num w:numId="3" w16cid:durableId="545215154">
    <w:abstractNumId w:val="1"/>
  </w:num>
  <w:num w:numId="4" w16cid:durableId="335887656">
    <w:abstractNumId w:val="16"/>
  </w:num>
  <w:num w:numId="5" w16cid:durableId="6179057">
    <w:abstractNumId w:val="13"/>
  </w:num>
  <w:num w:numId="6" w16cid:durableId="446780954">
    <w:abstractNumId w:val="4"/>
  </w:num>
  <w:num w:numId="7" w16cid:durableId="1080642106">
    <w:abstractNumId w:val="11"/>
  </w:num>
  <w:num w:numId="8" w16cid:durableId="1024861599">
    <w:abstractNumId w:val="15"/>
  </w:num>
  <w:num w:numId="9" w16cid:durableId="2023702404">
    <w:abstractNumId w:val="5"/>
  </w:num>
  <w:num w:numId="10" w16cid:durableId="2118989041">
    <w:abstractNumId w:val="6"/>
  </w:num>
  <w:num w:numId="11" w16cid:durableId="2093697955">
    <w:abstractNumId w:val="3"/>
  </w:num>
  <w:num w:numId="12" w16cid:durableId="1506019597">
    <w:abstractNumId w:val="24"/>
  </w:num>
  <w:num w:numId="13" w16cid:durableId="1260526831">
    <w:abstractNumId w:val="0"/>
  </w:num>
  <w:num w:numId="14" w16cid:durableId="2029137901">
    <w:abstractNumId w:val="8"/>
  </w:num>
  <w:num w:numId="15" w16cid:durableId="1010525324">
    <w:abstractNumId w:val="9"/>
  </w:num>
  <w:num w:numId="16" w16cid:durableId="1771195233">
    <w:abstractNumId w:val="12"/>
  </w:num>
  <w:num w:numId="17" w16cid:durableId="668757491">
    <w:abstractNumId w:val="7"/>
  </w:num>
  <w:num w:numId="18" w16cid:durableId="977958740">
    <w:abstractNumId w:val="10"/>
  </w:num>
  <w:num w:numId="19" w16cid:durableId="467822246">
    <w:abstractNumId w:val="23"/>
  </w:num>
  <w:num w:numId="20" w16cid:durableId="389696693">
    <w:abstractNumId w:val="18"/>
  </w:num>
  <w:num w:numId="21" w16cid:durableId="778835995">
    <w:abstractNumId w:val="17"/>
  </w:num>
  <w:num w:numId="22" w16cid:durableId="1009256646">
    <w:abstractNumId w:val="20"/>
  </w:num>
  <w:num w:numId="23" w16cid:durableId="767701502">
    <w:abstractNumId w:val="19"/>
  </w:num>
  <w:num w:numId="24" w16cid:durableId="980770626">
    <w:abstractNumId w:val="14"/>
  </w:num>
  <w:num w:numId="25" w16cid:durableId="127351052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00F1D"/>
    <w:rsid w:val="000548CA"/>
    <w:rsid w:val="00071F65"/>
    <w:rsid w:val="00081EAF"/>
    <w:rsid w:val="000B79B7"/>
    <w:rsid w:val="000C329A"/>
    <w:rsid w:val="000F2CB1"/>
    <w:rsid w:val="000F5FD1"/>
    <w:rsid w:val="00115C16"/>
    <w:rsid w:val="001359AE"/>
    <w:rsid w:val="00137E8A"/>
    <w:rsid w:val="001651AC"/>
    <w:rsid w:val="001D7CFC"/>
    <w:rsid w:val="001F1E8E"/>
    <w:rsid w:val="001F530B"/>
    <w:rsid w:val="0020073A"/>
    <w:rsid w:val="00252B69"/>
    <w:rsid w:val="002C2C4B"/>
    <w:rsid w:val="002E2C8E"/>
    <w:rsid w:val="002F1AF1"/>
    <w:rsid w:val="002F6CE4"/>
    <w:rsid w:val="00315119"/>
    <w:rsid w:val="00337294"/>
    <w:rsid w:val="003507A4"/>
    <w:rsid w:val="003518B2"/>
    <w:rsid w:val="003602F8"/>
    <w:rsid w:val="00361B78"/>
    <w:rsid w:val="003673DF"/>
    <w:rsid w:val="00392618"/>
    <w:rsid w:val="0039722C"/>
    <w:rsid w:val="003B4311"/>
    <w:rsid w:val="003C08B3"/>
    <w:rsid w:val="003E0E1B"/>
    <w:rsid w:val="004126B1"/>
    <w:rsid w:val="00427785"/>
    <w:rsid w:val="00433C82"/>
    <w:rsid w:val="004377BD"/>
    <w:rsid w:val="00453C12"/>
    <w:rsid w:val="004723EA"/>
    <w:rsid w:val="0048742D"/>
    <w:rsid w:val="004A7B69"/>
    <w:rsid w:val="004B65B1"/>
    <w:rsid w:val="004B7E7C"/>
    <w:rsid w:val="004C08CA"/>
    <w:rsid w:val="004C6193"/>
    <w:rsid w:val="00502E6B"/>
    <w:rsid w:val="005352B6"/>
    <w:rsid w:val="00544409"/>
    <w:rsid w:val="0055017D"/>
    <w:rsid w:val="00551C5B"/>
    <w:rsid w:val="00553562"/>
    <w:rsid w:val="005664AF"/>
    <w:rsid w:val="0058094F"/>
    <w:rsid w:val="0058215E"/>
    <w:rsid w:val="00584FDA"/>
    <w:rsid w:val="005A4964"/>
    <w:rsid w:val="005A542F"/>
    <w:rsid w:val="005A7CE3"/>
    <w:rsid w:val="005B2F92"/>
    <w:rsid w:val="005D712D"/>
    <w:rsid w:val="005F3176"/>
    <w:rsid w:val="00604508"/>
    <w:rsid w:val="00615F4A"/>
    <w:rsid w:val="00624E1B"/>
    <w:rsid w:val="00635A9D"/>
    <w:rsid w:val="00646C5E"/>
    <w:rsid w:val="00691730"/>
    <w:rsid w:val="0069785C"/>
    <w:rsid w:val="006A0D58"/>
    <w:rsid w:val="006C2ED6"/>
    <w:rsid w:val="006D4BAB"/>
    <w:rsid w:val="006E2693"/>
    <w:rsid w:val="006F3ABE"/>
    <w:rsid w:val="00706C52"/>
    <w:rsid w:val="00724EF7"/>
    <w:rsid w:val="00740CD4"/>
    <w:rsid w:val="00752BBC"/>
    <w:rsid w:val="00762614"/>
    <w:rsid w:val="007B7197"/>
    <w:rsid w:val="007F02DE"/>
    <w:rsid w:val="008247D1"/>
    <w:rsid w:val="008268E0"/>
    <w:rsid w:val="00852C90"/>
    <w:rsid w:val="00860082"/>
    <w:rsid w:val="00870EE6"/>
    <w:rsid w:val="00895DBF"/>
    <w:rsid w:val="008A795A"/>
    <w:rsid w:val="008B3812"/>
    <w:rsid w:val="008B51F5"/>
    <w:rsid w:val="008D0C22"/>
    <w:rsid w:val="008E1301"/>
    <w:rsid w:val="00901B26"/>
    <w:rsid w:val="00912179"/>
    <w:rsid w:val="00937736"/>
    <w:rsid w:val="00950324"/>
    <w:rsid w:val="009737C3"/>
    <w:rsid w:val="00977F2B"/>
    <w:rsid w:val="009821FB"/>
    <w:rsid w:val="00992C5C"/>
    <w:rsid w:val="009E35E5"/>
    <w:rsid w:val="009E5458"/>
    <w:rsid w:val="00A12653"/>
    <w:rsid w:val="00A2048E"/>
    <w:rsid w:val="00A2701E"/>
    <w:rsid w:val="00A30CF1"/>
    <w:rsid w:val="00A50418"/>
    <w:rsid w:val="00A74B90"/>
    <w:rsid w:val="00A75278"/>
    <w:rsid w:val="00A84D28"/>
    <w:rsid w:val="00AA3F20"/>
    <w:rsid w:val="00AF4227"/>
    <w:rsid w:val="00AF746E"/>
    <w:rsid w:val="00B42D45"/>
    <w:rsid w:val="00B663D7"/>
    <w:rsid w:val="00B77508"/>
    <w:rsid w:val="00B77CEC"/>
    <w:rsid w:val="00B91859"/>
    <w:rsid w:val="00BE3A95"/>
    <w:rsid w:val="00BF513B"/>
    <w:rsid w:val="00C40277"/>
    <w:rsid w:val="00C876D6"/>
    <w:rsid w:val="00C92CEF"/>
    <w:rsid w:val="00C96E05"/>
    <w:rsid w:val="00C96E6E"/>
    <w:rsid w:val="00CD3BCE"/>
    <w:rsid w:val="00D1639C"/>
    <w:rsid w:val="00D217DE"/>
    <w:rsid w:val="00D218F3"/>
    <w:rsid w:val="00D2621A"/>
    <w:rsid w:val="00D71437"/>
    <w:rsid w:val="00D83B8E"/>
    <w:rsid w:val="00D83FF3"/>
    <w:rsid w:val="00D840C6"/>
    <w:rsid w:val="00D97637"/>
    <w:rsid w:val="00DA2924"/>
    <w:rsid w:val="00DB5EEB"/>
    <w:rsid w:val="00DD784F"/>
    <w:rsid w:val="00DE3E38"/>
    <w:rsid w:val="00DE630B"/>
    <w:rsid w:val="00E1130F"/>
    <w:rsid w:val="00E62C73"/>
    <w:rsid w:val="00E7165A"/>
    <w:rsid w:val="00EA2436"/>
    <w:rsid w:val="00EA35D1"/>
    <w:rsid w:val="00EC5FDE"/>
    <w:rsid w:val="00EF057E"/>
    <w:rsid w:val="00F21F19"/>
    <w:rsid w:val="00F56877"/>
    <w:rsid w:val="00F573F6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E3A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E3A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E3A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BE3A9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E3A95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ipervnculo">
    <w:name w:val="Hyperlink"/>
    <w:uiPriority w:val="99"/>
    <w:rsid w:val="00BE3A95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BE3A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BE3A95"/>
    <w:pPr>
      <w:spacing w:line="259" w:lineRule="auto"/>
      <w:outlineLvl w:val="9"/>
    </w:pPr>
    <w:rPr>
      <w:rFonts w:ascii="Cambria" w:eastAsia="MS Gothic" w:hAnsi="Cambria" w:cs="Times New Roman"/>
      <w:color w:val="365F91"/>
      <w:lang w:eastAsia="es-CO"/>
    </w:rPr>
  </w:style>
  <w:style w:type="paragraph" w:styleId="TDC2">
    <w:name w:val="toc 2"/>
    <w:basedOn w:val="Normal"/>
    <w:next w:val="Normal"/>
    <w:autoRedefine/>
    <w:uiPriority w:val="39"/>
    <w:unhideWhenUsed/>
    <w:rsid w:val="00870EE6"/>
    <w:pPr>
      <w:tabs>
        <w:tab w:val="left" w:pos="567"/>
        <w:tab w:val="right" w:leader="dot" w:pos="9062"/>
      </w:tabs>
      <w:spacing w:after="100"/>
    </w:pPr>
    <w:rPr>
      <w:rFonts w:ascii="Times New Roman" w:eastAsia="Times New Roman" w:hAnsi="Times New Roman" w:cs="Times New Roman"/>
      <w:lang w:eastAsia="es-ES"/>
    </w:rPr>
  </w:style>
  <w:style w:type="paragraph" w:styleId="TDC3">
    <w:name w:val="toc 3"/>
    <w:basedOn w:val="Normal"/>
    <w:next w:val="Normal"/>
    <w:autoRedefine/>
    <w:uiPriority w:val="39"/>
    <w:unhideWhenUsed/>
    <w:rsid w:val="000F2CB1"/>
    <w:pPr>
      <w:tabs>
        <w:tab w:val="right" w:leader="dot" w:pos="8828"/>
      </w:tabs>
      <w:suppressAutoHyphens/>
      <w:autoSpaceDN w:val="0"/>
      <w:spacing w:line="360" w:lineRule="auto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9737C3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yperlink" Target="https://www.supervigilancia.gov.co/publicaciones/6023/acreditacion-personal-operativo/" TargetMode="External"/><Relationship Id="rId26" Type="http://schemas.openxmlformats.org/officeDocument/2006/relationships/image" Target="media/image13.png"/><Relationship Id="rId21" Type="http://schemas.openxmlformats.org/officeDocument/2006/relationships/image" Target="media/image8.png"/><Relationship Id="rId34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2.png"/><Relationship Id="rId33" Type="http://schemas.openxmlformats.org/officeDocument/2006/relationships/hyperlink" Target="https://www.supervigilancia.gov.co/publicaciones/6035/preguntas-frecuentes-apo---faq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://apo.supervigilancia.gov.co:8585/Acreditapo/loginusers.aspx" TargetMode="External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upervigilancia.gov.co" TargetMode="Externa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image" Target="media/image1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footer" Target="foot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4C5C7D1DAC2144B868CA0646D1BD421" ma:contentTypeVersion="15" ma:contentTypeDescription="Crear nuevo documento." ma:contentTypeScope="" ma:versionID="b11be5a766cc34c9bf46d7352a807c83">
  <xsd:schema xmlns:xsd="http://www.w3.org/2001/XMLSchema" xmlns:xs="http://www.w3.org/2001/XMLSchema" xmlns:p="http://schemas.microsoft.com/office/2006/metadata/properties" xmlns:ns3="b49b89f4-0ed5-4482-97b6-569a6d01874a" xmlns:ns4="1191a67e-9fca-4f62-a93e-e1762bfba193" targetNamespace="http://schemas.microsoft.com/office/2006/metadata/properties" ma:root="true" ma:fieldsID="2c1e6d38c16013cc9f9ff7e56da7f40b" ns3:_="" ns4:_="">
    <xsd:import namespace="b49b89f4-0ed5-4482-97b6-569a6d01874a"/>
    <xsd:import namespace="1191a67e-9fca-4f62-a93e-e1762bfba193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b89f4-0ed5-4482-97b6-569a6d01874a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1a67e-9fca-4f62-a93e-e1762bfba19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49b89f4-0ed5-4482-97b6-569a6d01874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A98269-0D66-45FF-BD9C-4013DD0769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748405-0950-4A3D-BF15-B89BDA5A2D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9b89f4-0ed5-4482-97b6-569a6d01874a"/>
    <ds:schemaRef ds:uri="1191a67e-9fca-4f62-a93e-e1762bfba1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5708C1-C197-4DE0-9C8B-04A20528FD25}">
  <ds:schemaRefs>
    <ds:schemaRef ds:uri="http://schemas.microsoft.com/office/2006/metadata/properties"/>
    <ds:schemaRef ds:uri="http://schemas.microsoft.com/office/infopath/2007/PartnerControls"/>
    <ds:schemaRef ds:uri="b49b89f4-0ed5-4482-97b6-569a6d01874a"/>
  </ds:schemaRefs>
</ds:datastoreItem>
</file>

<file path=customXml/itemProps4.xml><?xml version="1.0" encoding="utf-8"?>
<ds:datastoreItem xmlns:ds="http://schemas.openxmlformats.org/officeDocument/2006/customXml" ds:itemID="{7D27339D-C80E-4625-BC2C-EDEE60CE6F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15</Pages>
  <Words>4155</Words>
  <Characters>22855</Characters>
  <Application>Microsoft Office Word</Application>
  <DocSecurity>0</DocSecurity>
  <Lines>190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7</cp:revision>
  <cp:lastPrinted>2023-06-29T15:02:00Z</cp:lastPrinted>
  <dcterms:created xsi:type="dcterms:W3CDTF">2025-04-14T12:45:00Z</dcterms:created>
  <dcterms:modified xsi:type="dcterms:W3CDTF">2025-04-16T14:37:00Z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0x01010024C5C7D1DAC2144B868CA0646D1BD421</vt:lpwstr>
  </property>
  <property fmtid="{D5CDD505-2E9C-101B-9397-08002B2CF9AE}" pid="3" name="MediaServiceImageTags">
    <vt:lpwstr/>
  </property>
</Properties>
</file>