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FF3D" w14:textId="77777777" w:rsidR="003559A3" w:rsidRPr="00936EB1" w:rsidRDefault="003559A3" w:rsidP="003559A3">
      <w:pPr>
        <w:autoSpaceDE w:val="0"/>
        <w:autoSpaceDN w:val="0"/>
        <w:adjustRightInd w:val="0"/>
        <w:spacing w:after="0" w:line="240" w:lineRule="auto"/>
        <w:rPr>
          <w:rFonts w:ascii="Verdana" w:hAnsi="Verdana" w:cs="Arial"/>
          <w:color w:val="000000"/>
          <w:kern w:val="0"/>
          <w14:ligatures w14:val="none"/>
        </w:rPr>
      </w:pPr>
      <w:bookmarkStart w:id="0" w:name="_Hlk188029249"/>
    </w:p>
    <w:p w14:paraId="71F5C8EF" w14:textId="77777777" w:rsidR="003559A3" w:rsidRPr="00936EB1" w:rsidRDefault="003559A3" w:rsidP="003559A3">
      <w:pPr>
        <w:pStyle w:val="Default"/>
        <w:jc w:val="both"/>
        <w:rPr>
          <w:rFonts w:ascii="Verdana" w:hAnsi="Verdana" w:cs="Arial"/>
          <w:sz w:val="22"/>
          <w:szCs w:val="22"/>
        </w:rPr>
      </w:pPr>
      <w:r w:rsidRPr="00936EB1">
        <w:rPr>
          <w:rFonts w:ascii="Verdana" w:hAnsi="Verdana" w:cs="Arial"/>
          <w:sz w:val="22"/>
          <w:szCs w:val="22"/>
        </w:rPr>
        <w:t>Las partes acuerdan las siguientes cláusulas que hacen parte del contrato celebrado electrónicamente a través de la plataforma SECOP II:</w:t>
      </w:r>
    </w:p>
    <w:p w14:paraId="7D2A69BD" w14:textId="77777777" w:rsidR="003559A3" w:rsidRPr="00936EB1" w:rsidRDefault="003559A3" w:rsidP="003559A3">
      <w:pPr>
        <w:pStyle w:val="Normal0"/>
        <w:jc w:val="both"/>
        <w:rPr>
          <w:rFonts w:ascii="Verdana" w:eastAsia="Arial Narrow" w:hAnsi="Verdana" w:cs="Arial Narrow"/>
          <w:b/>
          <w:bCs/>
          <w:sz w:val="22"/>
          <w:szCs w:val="22"/>
        </w:rPr>
      </w:pPr>
    </w:p>
    <w:p w14:paraId="5F276DAC" w14:textId="77777777" w:rsidR="003559A3" w:rsidRPr="00936EB1" w:rsidRDefault="003559A3" w:rsidP="003559A3">
      <w:pPr>
        <w:pStyle w:val="Normal0"/>
        <w:jc w:val="both"/>
        <w:rPr>
          <w:rFonts w:ascii="Verdana" w:eastAsia="Arial Narrow" w:hAnsi="Verdana" w:cs="Arial Narrow"/>
          <w:sz w:val="22"/>
          <w:szCs w:val="22"/>
        </w:rPr>
      </w:pPr>
      <w:r w:rsidRPr="00936EB1">
        <w:rPr>
          <w:rFonts w:ascii="Verdana" w:eastAsia="Arial Narrow" w:hAnsi="Verdana" w:cs="Arial Narrow"/>
          <w:b/>
          <w:bCs/>
          <w:sz w:val="22"/>
          <w:szCs w:val="22"/>
        </w:rPr>
        <w:t>CLÁUSULA 1º.</w:t>
      </w:r>
      <w:r w:rsidRPr="00936EB1">
        <w:rPr>
          <w:rFonts w:ascii="Verdana" w:eastAsia="Arial Narrow" w:hAnsi="Verdana" w:cs="Arial Narrow"/>
          <w:b/>
          <w:bCs/>
          <w:sz w:val="22"/>
          <w:szCs w:val="22"/>
        </w:rPr>
        <w:tab/>
        <w:t>DISPOSICIONES PARTICULARES</w:t>
      </w:r>
      <w:r w:rsidRPr="00936EB1">
        <w:rPr>
          <w:rFonts w:ascii="Verdana" w:eastAsia="Arial Narrow" w:hAnsi="Verdana" w:cs="Arial Narrow"/>
          <w:sz w:val="22"/>
          <w:szCs w:val="22"/>
        </w:rPr>
        <w:t>: Las disposiciones de cada contrato se encuentran en los estudios previos, los cuales forman parte integral del contrato de prestación de servicios profesionales y/o de apoyo a la gestión que se aprueba electrónicamente en plataforma SECOP II.</w:t>
      </w:r>
    </w:p>
    <w:p w14:paraId="06A73CA0" w14:textId="77777777" w:rsidR="003559A3" w:rsidRPr="00936EB1" w:rsidRDefault="003559A3" w:rsidP="003559A3">
      <w:pPr>
        <w:pStyle w:val="Normal0"/>
        <w:jc w:val="both"/>
        <w:rPr>
          <w:rFonts w:ascii="Verdana" w:eastAsia="Arial Narrow" w:hAnsi="Verdana" w:cs="Arial Narrow"/>
          <w:sz w:val="22"/>
          <w:szCs w:val="22"/>
        </w:rPr>
      </w:pPr>
    </w:p>
    <w:p w14:paraId="58CD7122" w14:textId="383C7400" w:rsidR="003559A3" w:rsidRPr="00936EB1" w:rsidRDefault="003559A3" w:rsidP="003559A3">
      <w:pPr>
        <w:pStyle w:val="Default"/>
        <w:jc w:val="both"/>
        <w:rPr>
          <w:rFonts w:ascii="Verdana" w:hAnsi="Verdana" w:cs="Arial"/>
          <w:sz w:val="22"/>
          <w:szCs w:val="22"/>
        </w:rPr>
      </w:pPr>
      <w:r w:rsidRPr="00936EB1">
        <w:rPr>
          <w:rFonts w:ascii="Verdana" w:hAnsi="Verdana" w:cs="Arial"/>
          <w:b/>
          <w:sz w:val="22"/>
          <w:szCs w:val="22"/>
        </w:rPr>
        <w:t xml:space="preserve">CLÁUSULA 2°-. </w:t>
      </w:r>
      <w:r w:rsidRPr="00936EB1">
        <w:rPr>
          <w:rFonts w:ascii="Verdana" w:hAnsi="Verdana" w:cs="Arial"/>
          <w:b/>
          <w:bCs/>
          <w:sz w:val="22"/>
          <w:szCs w:val="22"/>
        </w:rPr>
        <w:t xml:space="preserve">DECLARACIONES DEL CONTRATISTA: EL/LA CONTRATISTA </w:t>
      </w:r>
      <w:r w:rsidRPr="00936EB1">
        <w:rPr>
          <w:rFonts w:ascii="Verdana" w:hAnsi="Verdana" w:cs="Arial"/>
          <w:sz w:val="22"/>
          <w:szCs w:val="22"/>
        </w:rPr>
        <w:t xml:space="preserve">hace las siguientes declaraciones: </w:t>
      </w:r>
      <w:r w:rsidRPr="00936EB1">
        <w:rPr>
          <w:rFonts w:ascii="Verdana" w:hAnsi="Verdana" w:cs="Arial"/>
          <w:b/>
          <w:bCs/>
          <w:sz w:val="22"/>
          <w:szCs w:val="22"/>
        </w:rPr>
        <w:t xml:space="preserve">1. </w:t>
      </w:r>
      <w:r w:rsidRPr="00936EB1">
        <w:rPr>
          <w:rFonts w:ascii="Verdana" w:hAnsi="Verdana" w:cs="Arial"/>
          <w:sz w:val="22"/>
          <w:szCs w:val="22"/>
        </w:rPr>
        <w:t xml:space="preserve">Conoce y acepta los documentos del proceso, los cuales hacen parte integral del contrato que se aprueba a través de SECOP II o la herramienta que se determine para el efecto. </w:t>
      </w:r>
      <w:r w:rsidRPr="00936EB1">
        <w:rPr>
          <w:rFonts w:ascii="Verdana" w:hAnsi="Verdana" w:cs="Arial"/>
          <w:b/>
          <w:bCs/>
          <w:sz w:val="22"/>
          <w:szCs w:val="22"/>
        </w:rPr>
        <w:t>2</w:t>
      </w:r>
      <w:r w:rsidRPr="00936EB1">
        <w:rPr>
          <w:rFonts w:ascii="Verdana" w:hAnsi="Verdana" w:cs="Arial"/>
          <w:sz w:val="22"/>
          <w:szCs w:val="22"/>
        </w:rPr>
        <w:t xml:space="preserve">. Se encuentra debidamente facultado para aceptar el presente contrato. </w:t>
      </w:r>
      <w:r w:rsidRPr="00936EB1">
        <w:rPr>
          <w:rFonts w:ascii="Verdana" w:hAnsi="Verdana" w:cs="Arial"/>
          <w:b/>
          <w:bCs/>
          <w:sz w:val="22"/>
          <w:szCs w:val="22"/>
        </w:rPr>
        <w:t xml:space="preserve">3. </w:t>
      </w:r>
      <w:r w:rsidRPr="00936EB1">
        <w:rPr>
          <w:rFonts w:ascii="Verdana" w:hAnsi="Verdana" w:cs="Arial"/>
          <w:sz w:val="22"/>
          <w:szCs w:val="22"/>
        </w:rPr>
        <w:t xml:space="preserve">Que, al momento de la celebración del presente contrato no se encuentra en ninguna causal de inhabilidad, incompatibilidad o prohibición constitucional o legal para celebrar y ejecutar el presente contrato y si llegaré a sobrevenir cualquier inhabilidad e incompatibilidad informará a </w:t>
      </w:r>
      <w:r w:rsidRPr="00936EB1">
        <w:rPr>
          <w:rFonts w:ascii="Verdana" w:hAnsi="Verdana" w:cs="Arial"/>
          <w:b/>
          <w:bCs/>
          <w:sz w:val="22"/>
          <w:szCs w:val="22"/>
        </w:rPr>
        <w:t xml:space="preserve">LA SUPERINTENDENCIA 4. </w:t>
      </w:r>
      <w:r w:rsidRPr="00936EB1">
        <w:rPr>
          <w:rFonts w:ascii="Verdana" w:hAnsi="Verdana" w:cs="Arial"/>
          <w:sz w:val="22"/>
          <w:szCs w:val="22"/>
        </w:rPr>
        <w:t xml:space="preserve">Acorde con la establecido en el artículo 11 de la Ley 1437 de 2011, no se encuentra en conflicto de interés. </w:t>
      </w:r>
      <w:r w:rsidRPr="00936EB1">
        <w:rPr>
          <w:rFonts w:ascii="Verdana" w:hAnsi="Verdana" w:cs="Arial"/>
          <w:b/>
          <w:bCs/>
          <w:sz w:val="22"/>
          <w:szCs w:val="22"/>
        </w:rPr>
        <w:t xml:space="preserve">5. </w:t>
      </w:r>
      <w:r w:rsidRPr="00936EB1">
        <w:rPr>
          <w:rFonts w:ascii="Verdana" w:hAnsi="Verdana" w:cs="Arial"/>
          <w:sz w:val="22"/>
          <w:szCs w:val="22"/>
        </w:rPr>
        <w:t xml:space="preserve">Que, al momento de la celebración del presente contrato, se encuentra afiliado al sistema de seguridad social integral. </w:t>
      </w:r>
      <w:r w:rsidRPr="00936EB1">
        <w:rPr>
          <w:rFonts w:ascii="Verdana" w:hAnsi="Verdana" w:cs="Arial"/>
          <w:b/>
          <w:bCs/>
          <w:sz w:val="22"/>
          <w:szCs w:val="22"/>
        </w:rPr>
        <w:t xml:space="preserve">6. </w:t>
      </w:r>
      <w:r w:rsidRPr="00936EB1">
        <w:rPr>
          <w:rFonts w:ascii="Verdana" w:hAnsi="Verdana" w:cs="Arial"/>
          <w:sz w:val="22"/>
          <w:szCs w:val="22"/>
        </w:rPr>
        <w:t xml:space="preserve">El valor del contrato incluye todos los gastos, costos, derechos, impuestos, tasas y demás contribuciones, relacionados con el cumplimiento del objeto del presente contrato. </w:t>
      </w:r>
      <w:r w:rsidRPr="00936EB1">
        <w:rPr>
          <w:rFonts w:ascii="Verdana" w:hAnsi="Verdana" w:cs="Arial"/>
          <w:b/>
          <w:bCs/>
          <w:sz w:val="22"/>
          <w:szCs w:val="22"/>
        </w:rPr>
        <w:t xml:space="preserve">7. </w:t>
      </w:r>
      <w:r w:rsidRPr="00936EB1">
        <w:rPr>
          <w:rFonts w:ascii="Verdana" w:hAnsi="Verdana" w:cs="Arial"/>
          <w:sz w:val="22"/>
          <w:szCs w:val="22"/>
        </w:rPr>
        <w:t xml:space="preserve">Que es responsable de la información y documentos que ha allegado y/o suministrado a </w:t>
      </w:r>
      <w:r w:rsidRPr="00936EB1">
        <w:rPr>
          <w:rFonts w:ascii="Verdana" w:hAnsi="Verdana" w:cs="Arial"/>
          <w:b/>
          <w:bCs/>
          <w:sz w:val="22"/>
          <w:szCs w:val="22"/>
        </w:rPr>
        <w:t>LA SUPERINTENDENCIA DE VIGILANCIA Y SEGURIDAD PRIVADA</w:t>
      </w:r>
      <w:r w:rsidRPr="00936EB1">
        <w:rPr>
          <w:rFonts w:ascii="Verdana" w:hAnsi="Verdana" w:cs="Arial"/>
          <w:sz w:val="22"/>
          <w:szCs w:val="22"/>
        </w:rPr>
        <w:t xml:space="preserve">, al igual que es responsable de la integridad y autenticidad de estos. </w:t>
      </w:r>
      <w:r w:rsidRPr="00936EB1">
        <w:rPr>
          <w:rFonts w:ascii="Verdana" w:hAnsi="Verdana" w:cs="Arial"/>
          <w:b/>
          <w:sz w:val="22"/>
          <w:szCs w:val="22"/>
        </w:rPr>
        <w:t>8.</w:t>
      </w:r>
      <w:r w:rsidRPr="00936EB1">
        <w:rPr>
          <w:rFonts w:ascii="Verdana" w:hAnsi="Verdana" w:cs="Arial"/>
          <w:sz w:val="22"/>
          <w:szCs w:val="22"/>
        </w:rPr>
        <w:t xml:space="preserve"> </w:t>
      </w:r>
      <w:r w:rsidRPr="00936EB1">
        <w:rPr>
          <w:rFonts w:ascii="Verdana" w:eastAsiaTheme="minorHAnsi" w:hAnsi="Verdana" w:cs="Arial"/>
          <w:sz w:val="22"/>
          <w:szCs w:val="22"/>
          <w:lang w:eastAsia="en-US"/>
        </w:rPr>
        <w:t xml:space="preserve">Ratifica la autorización de manejo de datos de </w:t>
      </w:r>
      <w:r w:rsidRPr="00936EB1">
        <w:rPr>
          <w:rFonts w:ascii="Verdana" w:hAnsi="Verdana"/>
          <w:b/>
          <w:sz w:val="22"/>
          <w:szCs w:val="22"/>
          <w:lang w:eastAsia="es-ES"/>
        </w:rPr>
        <w:t>EL</w:t>
      </w:r>
      <w:r w:rsidRPr="00936EB1">
        <w:rPr>
          <w:rFonts w:ascii="Verdana" w:hAnsi="Verdana"/>
          <w:b/>
          <w:sz w:val="22"/>
          <w:szCs w:val="22"/>
        </w:rPr>
        <w:t>/LA</w:t>
      </w:r>
      <w:r w:rsidRPr="00936EB1">
        <w:rPr>
          <w:rFonts w:ascii="Verdana" w:hAnsi="Verdana"/>
          <w:b/>
          <w:sz w:val="22"/>
          <w:szCs w:val="22"/>
          <w:lang w:eastAsia="es-ES"/>
        </w:rPr>
        <w:t xml:space="preserve"> CONTRATISTA</w:t>
      </w:r>
      <w:r w:rsidRPr="00936EB1">
        <w:rPr>
          <w:rFonts w:ascii="Verdana" w:eastAsiaTheme="minorHAnsi" w:hAnsi="Verdana" w:cs="Arial"/>
          <w:sz w:val="22"/>
          <w:szCs w:val="22"/>
          <w:lang w:eastAsia="en-US"/>
        </w:rPr>
        <w:t xml:space="preserve">. </w:t>
      </w:r>
      <w:r w:rsidRPr="00936EB1">
        <w:rPr>
          <w:rFonts w:ascii="Verdana" w:hAnsi="Verdana" w:cs="Arial"/>
          <w:sz w:val="22"/>
          <w:szCs w:val="22"/>
        </w:rPr>
        <w:t xml:space="preserve"> </w:t>
      </w:r>
      <w:r w:rsidRPr="00936EB1">
        <w:rPr>
          <w:rFonts w:ascii="Verdana" w:hAnsi="Verdana" w:cs="Arial"/>
          <w:b/>
          <w:bCs/>
          <w:sz w:val="22"/>
          <w:szCs w:val="22"/>
        </w:rPr>
        <w:t xml:space="preserve">PARÁGRAFO: </w:t>
      </w:r>
      <w:r w:rsidRPr="00936EB1">
        <w:rPr>
          <w:rFonts w:ascii="Verdana" w:hAnsi="Verdana" w:cs="Arial"/>
          <w:b/>
          <w:sz w:val="22"/>
          <w:szCs w:val="22"/>
        </w:rPr>
        <w:t>EL/LA</w:t>
      </w:r>
      <w:r w:rsidRPr="00936EB1">
        <w:rPr>
          <w:rFonts w:ascii="Verdana" w:hAnsi="Verdana" w:cs="Arial"/>
          <w:sz w:val="22"/>
          <w:szCs w:val="22"/>
        </w:rPr>
        <w:t xml:space="preserve"> </w:t>
      </w:r>
      <w:r w:rsidRPr="00936EB1">
        <w:rPr>
          <w:rFonts w:ascii="Verdana" w:hAnsi="Verdana" w:cs="Arial"/>
          <w:b/>
          <w:bCs/>
          <w:sz w:val="22"/>
          <w:szCs w:val="22"/>
        </w:rPr>
        <w:t xml:space="preserve">CONTRATISTA </w:t>
      </w:r>
      <w:r w:rsidRPr="00936EB1">
        <w:rPr>
          <w:rFonts w:ascii="Verdana" w:hAnsi="Verdana" w:cs="Arial"/>
          <w:sz w:val="22"/>
          <w:szCs w:val="22"/>
        </w:rPr>
        <w:t>responderá por haber ocultado u omitido al contratar inhabilidades, incompatibilidades o prohibiciones o por haber suministrado información errónea o falsa.</w:t>
      </w:r>
    </w:p>
    <w:p w14:paraId="5C7A093B" w14:textId="77777777" w:rsidR="003559A3" w:rsidRPr="00936EB1" w:rsidRDefault="003559A3" w:rsidP="003559A3">
      <w:pPr>
        <w:autoSpaceDE w:val="0"/>
        <w:autoSpaceDN w:val="0"/>
        <w:adjustRightInd w:val="0"/>
        <w:spacing w:after="0" w:line="240" w:lineRule="auto"/>
        <w:rPr>
          <w:rFonts w:ascii="Verdana" w:eastAsia="Arial Narrow" w:hAnsi="Verdana" w:cs="Arial Narrow"/>
          <w:kern w:val="0"/>
          <w:lang w:eastAsia="es-ES"/>
          <w14:ligatures w14:val="none"/>
        </w:rPr>
      </w:pPr>
    </w:p>
    <w:p w14:paraId="50C0FB24" w14:textId="77777777" w:rsidR="003559A3" w:rsidRPr="00936EB1" w:rsidRDefault="003559A3" w:rsidP="003559A3">
      <w:pPr>
        <w:pStyle w:val="Default"/>
        <w:rPr>
          <w:rFonts w:ascii="Verdana" w:hAnsi="Verdana" w:cs="Arial"/>
          <w:sz w:val="22"/>
          <w:szCs w:val="22"/>
        </w:rPr>
      </w:pPr>
      <w:r w:rsidRPr="00936EB1">
        <w:rPr>
          <w:rFonts w:ascii="Verdana" w:hAnsi="Verdana" w:cs="Arial"/>
          <w:b/>
          <w:sz w:val="22"/>
          <w:szCs w:val="22"/>
        </w:rPr>
        <w:t xml:space="preserve">CLÁUSULA 3°. OBJETO: </w:t>
      </w:r>
      <w:r w:rsidRPr="00936EB1">
        <w:rPr>
          <w:rFonts w:ascii="Verdana" w:hAnsi="Verdana" w:cs="Arial"/>
          <w:sz w:val="22"/>
          <w:szCs w:val="22"/>
        </w:rPr>
        <w:t>El objeto del contrato será el establecido en los estudios y documentos previos, los cuales hacen parte integral del contrato.</w:t>
      </w:r>
    </w:p>
    <w:p w14:paraId="166F84B3" w14:textId="77777777" w:rsidR="003559A3" w:rsidRPr="00936EB1" w:rsidRDefault="003559A3" w:rsidP="003559A3">
      <w:pPr>
        <w:pStyle w:val="Default"/>
        <w:rPr>
          <w:rFonts w:ascii="Verdana" w:hAnsi="Verdana" w:cs="Arial"/>
          <w:b/>
          <w:sz w:val="22"/>
          <w:szCs w:val="22"/>
        </w:rPr>
      </w:pPr>
    </w:p>
    <w:p w14:paraId="4F427ABA" w14:textId="77777777" w:rsidR="003559A3" w:rsidRPr="00936EB1" w:rsidRDefault="003559A3" w:rsidP="003559A3">
      <w:pPr>
        <w:pStyle w:val="Default"/>
        <w:jc w:val="both"/>
        <w:rPr>
          <w:rFonts w:ascii="Verdana" w:hAnsi="Verdana" w:cs="Arial"/>
          <w:sz w:val="22"/>
          <w:szCs w:val="22"/>
        </w:rPr>
      </w:pPr>
      <w:r w:rsidRPr="00936EB1">
        <w:rPr>
          <w:rFonts w:ascii="Verdana" w:hAnsi="Verdana" w:cs="Arial"/>
          <w:b/>
          <w:sz w:val="22"/>
          <w:szCs w:val="22"/>
        </w:rPr>
        <w:t xml:space="preserve">CLÁUSULA 4°. </w:t>
      </w:r>
      <w:r w:rsidRPr="00936EB1">
        <w:rPr>
          <w:rFonts w:ascii="Verdana" w:hAnsi="Verdana" w:cs="Arial Narrow"/>
          <w:b/>
          <w:bCs/>
          <w:sz w:val="22"/>
          <w:szCs w:val="22"/>
        </w:rPr>
        <w:t>VALOR Y FORMA DE PAGO</w:t>
      </w:r>
      <w:r w:rsidRPr="00936EB1">
        <w:rPr>
          <w:rFonts w:ascii="Verdana" w:hAnsi="Verdana" w:cs="Arial Narrow"/>
          <w:bCs/>
          <w:sz w:val="22"/>
          <w:szCs w:val="22"/>
        </w:rPr>
        <w:t xml:space="preserve">: </w:t>
      </w:r>
      <w:r w:rsidRPr="00936EB1">
        <w:rPr>
          <w:rFonts w:ascii="Verdana" w:eastAsiaTheme="minorHAnsi" w:hAnsi="Verdana" w:cs="Arial"/>
          <w:sz w:val="22"/>
          <w:szCs w:val="22"/>
          <w:lang w:eastAsia="en-US"/>
        </w:rPr>
        <w:t xml:space="preserve"> </w:t>
      </w:r>
      <w:r w:rsidRPr="00936EB1">
        <w:rPr>
          <w:rFonts w:ascii="Verdana" w:hAnsi="Verdana" w:cs="Arial"/>
          <w:sz w:val="22"/>
          <w:szCs w:val="22"/>
        </w:rPr>
        <w:t xml:space="preserve">El valor del contrato a celebrar será hasta la suma establecida en los estudios y documentos previos, los cuales forman parte integral del contrato. Dicho valor se encuentra respaldado con el Certificado de Disponibilidad Presupuestal indicado en los estudios previos y en el capítulo de información presupuestal configurado en la plataforma de Secop II. Los honorarios y la forma de pago será los establecidos en los estudios y documentos previos. Sin embargo, para efectos legales, fiscales y de </w:t>
      </w:r>
      <w:r w:rsidRPr="00936EB1">
        <w:rPr>
          <w:rFonts w:ascii="Verdana" w:hAnsi="Verdana" w:cs="Arial"/>
          <w:sz w:val="22"/>
          <w:szCs w:val="22"/>
        </w:rPr>
        <w:lastRenderedPageBreak/>
        <w:t>constitución de pólizas (si aplica) el valor del contrato corresponde al pactado en el capítulo de bienes y servicios del contrato electrónico firmado en Secop II.</w:t>
      </w:r>
    </w:p>
    <w:p w14:paraId="606658BA" w14:textId="77777777" w:rsidR="003559A3" w:rsidRPr="00936EB1" w:rsidRDefault="003559A3" w:rsidP="003559A3">
      <w:pPr>
        <w:pStyle w:val="Default"/>
        <w:jc w:val="both"/>
        <w:rPr>
          <w:rFonts w:ascii="Verdana" w:hAnsi="Verdana" w:cs="Arial Narrow"/>
          <w:bCs/>
          <w:sz w:val="22"/>
          <w:szCs w:val="22"/>
        </w:rPr>
      </w:pPr>
    </w:p>
    <w:p w14:paraId="5166BF1F" w14:textId="77777777" w:rsidR="003559A3" w:rsidRPr="00936EB1" w:rsidRDefault="003559A3" w:rsidP="003559A3">
      <w:pPr>
        <w:pStyle w:val="Normal0"/>
        <w:ind w:right="51"/>
        <w:jc w:val="both"/>
        <w:rPr>
          <w:rFonts w:ascii="Verdana" w:eastAsia="Arial Narrow" w:hAnsi="Verdana" w:cs="Arial Narrow"/>
          <w:bCs/>
          <w:color w:val="000000"/>
          <w:sz w:val="22"/>
          <w:szCs w:val="22"/>
        </w:rPr>
      </w:pPr>
      <w:r w:rsidRPr="00936EB1">
        <w:rPr>
          <w:rFonts w:ascii="Verdana" w:hAnsi="Verdana" w:cs="Arial"/>
          <w:b/>
          <w:sz w:val="22"/>
          <w:szCs w:val="22"/>
        </w:rPr>
        <w:t>CLÁUSULA 5°</w:t>
      </w:r>
      <w:r w:rsidRPr="00936EB1">
        <w:rPr>
          <w:rFonts w:ascii="Verdana" w:eastAsia="Arial Narrow" w:hAnsi="Verdana" w:cs="Arial Narrow"/>
          <w:b/>
          <w:color w:val="000000"/>
          <w:sz w:val="22"/>
          <w:szCs w:val="22"/>
        </w:rPr>
        <w:t xml:space="preserve">. </w:t>
      </w:r>
      <w:r w:rsidRPr="00936EB1">
        <w:rPr>
          <w:rFonts w:ascii="Verdana" w:hAnsi="Verdana"/>
          <w:b/>
          <w:bCs/>
          <w:sz w:val="22"/>
          <w:szCs w:val="22"/>
        </w:rPr>
        <w:t xml:space="preserve">OBLIGACIONES A CARGO DE EL/LA CONTRATISTA, </w:t>
      </w:r>
      <w:r w:rsidRPr="00936EB1">
        <w:rPr>
          <w:rFonts w:ascii="Verdana" w:eastAsia="Arial Narrow" w:hAnsi="Verdana" w:cs="Arial Narrow"/>
          <w:bCs/>
          <w:color w:val="000000"/>
          <w:sz w:val="22"/>
          <w:szCs w:val="22"/>
        </w:rPr>
        <w:t xml:space="preserve">Le corresponde a </w:t>
      </w:r>
      <w:r w:rsidRPr="00936EB1">
        <w:rPr>
          <w:rFonts w:ascii="Verdana" w:eastAsia="Arial Narrow" w:hAnsi="Verdana" w:cs="Arial Narrow"/>
          <w:b/>
          <w:color w:val="000000"/>
          <w:sz w:val="22"/>
          <w:szCs w:val="22"/>
        </w:rPr>
        <w:t>EL/LA CONTRATISTA</w:t>
      </w:r>
      <w:r w:rsidRPr="00936EB1">
        <w:rPr>
          <w:rFonts w:ascii="Verdana" w:eastAsia="Arial Narrow" w:hAnsi="Verdana" w:cs="Arial Narrow"/>
          <w:bCs/>
          <w:color w:val="000000"/>
          <w:sz w:val="22"/>
          <w:szCs w:val="22"/>
        </w:rPr>
        <w:t xml:space="preserve"> el cumplimiento de las obligaciones generales y específicas contenidas en los estudios y documentos previos, las cuales hacen parte integral del contrato, incluidas las correspondientes al cumplimiento del pago de aportes al Sistema General de Seguridad Social y de Riesgos Laborales en el marco de la normatividad vigente, así como las disposiciones señaladas en las políticas de los Sistemas de Gestión Ambiental y Gestión en Seguridad y Salud en el Trabajo.</w:t>
      </w:r>
    </w:p>
    <w:p w14:paraId="6DBEE326" w14:textId="77777777" w:rsidR="003559A3" w:rsidRPr="00936EB1" w:rsidRDefault="003559A3" w:rsidP="003559A3">
      <w:pPr>
        <w:pStyle w:val="Default"/>
        <w:jc w:val="both"/>
        <w:rPr>
          <w:rFonts w:ascii="Verdana" w:hAnsi="Verdana" w:cs="Arial"/>
          <w:color w:val="0070C0"/>
          <w:sz w:val="22"/>
          <w:szCs w:val="22"/>
          <w:u w:val="single"/>
        </w:rPr>
      </w:pPr>
    </w:p>
    <w:p w14:paraId="4F1D0F4E" w14:textId="77777777" w:rsidR="003559A3" w:rsidRPr="00936EB1" w:rsidRDefault="003559A3" w:rsidP="003559A3">
      <w:pPr>
        <w:pStyle w:val="Normal0"/>
        <w:ind w:right="51"/>
        <w:jc w:val="both"/>
        <w:rPr>
          <w:rFonts w:ascii="Verdana" w:hAnsi="Verdana" w:cs="Arial"/>
          <w:b/>
          <w:sz w:val="22"/>
          <w:szCs w:val="22"/>
        </w:rPr>
      </w:pPr>
      <w:r w:rsidRPr="00936EB1">
        <w:rPr>
          <w:rFonts w:ascii="Verdana" w:hAnsi="Verdana" w:cs="Arial"/>
          <w:b/>
          <w:sz w:val="22"/>
          <w:szCs w:val="22"/>
        </w:rPr>
        <w:t xml:space="preserve">CLÁUSULA 6º </w:t>
      </w:r>
      <w:r w:rsidRPr="00936EB1">
        <w:rPr>
          <w:rFonts w:ascii="Verdana" w:hAnsi="Verdana"/>
          <w:b/>
          <w:bCs/>
          <w:sz w:val="22"/>
          <w:szCs w:val="22"/>
        </w:rPr>
        <w:t>OBLIGACIONES DE LA ENTIDAD CONTRATANTE</w:t>
      </w:r>
      <w:r w:rsidRPr="00936EB1">
        <w:rPr>
          <w:rFonts w:ascii="Verdana" w:hAnsi="Verdana"/>
          <w:sz w:val="22"/>
          <w:szCs w:val="22"/>
        </w:rPr>
        <w:t>: Las obligaciones de la entidad o contratante se encuentran estipuladas en el estudio previo.</w:t>
      </w:r>
    </w:p>
    <w:p w14:paraId="28E10FC2" w14:textId="77777777" w:rsidR="003559A3" w:rsidRPr="00936EB1" w:rsidRDefault="003559A3" w:rsidP="003559A3">
      <w:pPr>
        <w:pStyle w:val="Normal0"/>
        <w:ind w:right="51"/>
        <w:jc w:val="both"/>
        <w:rPr>
          <w:rFonts w:ascii="Verdana" w:eastAsia="Arial Narrow" w:hAnsi="Verdana" w:cs="Arial Narrow"/>
          <w:b/>
          <w:color w:val="000000"/>
          <w:sz w:val="22"/>
          <w:szCs w:val="22"/>
        </w:rPr>
      </w:pPr>
    </w:p>
    <w:p w14:paraId="5D2658F2" w14:textId="77777777" w:rsidR="003559A3" w:rsidRPr="00936EB1" w:rsidRDefault="003559A3" w:rsidP="003559A3">
      <w:pPr>
        <w:pStyle w:val="Default"/>
        <w:jc w:val="both"/>
        <w:rPr>
          <w:rFonts w:ascii="Verdana" w:hAnsi="Verdana" w:cs="Arial"/>
          <w:sz w:val="22"/>
          <w:szCs w:val="22"/>
        </w:rPr>
      </w:pPr>
      <w:r w:rsidRPr="00936EB1">
        <w:rPr>
          <w:rFonts w:ascii="Verdana" w:hAnsi="Verdana" w:cs="Arial"/>
          <w:b/>
          <w:sz w:val="22"/>
          <w:szCs w:val="22"/>
        </w:rPr>
        <w:t xml:space="preserve">CLÁUSULA 7º PLAZO DE EJECUCIÓN: </w:t>
      </w:r>
      <w:r w:rsidRPr="00936EB1">
        <w:rPr>
          <w:rFonts w:ascii="Verdana" w:hAnsi="Verdana" w:cs="Arial"/>
          <w:sz w:val="22"/>
          <w:szCs w:val="22"/>
        </w:rPr>
        <w:t>El plazo será el establecido en los estudios y documentos previos, los cuales hacen parte integral del contrato.</w:t>
      </w:r>
    </w:p>
    <w:p w14:paraId="232F2318" w14:textId="77777777" w:rsidR="003559A3" w:rsidRPr="00936EB1" w:rsidRDefault="003559A3" w:rsidP="003559A3">
      <w:pPr>
        <w:pStyle w:val="Default"/>
        <w:jc w:val="both"/>
        <w:rPr>
          <w:rFonts w:ascii="Verdana" w:hAnsi="Verdana" w:cs="Arial"/>
          <w:sz w:val="22"/>
          <w:szCs w:val="22"/>
        </w:rPr>
      </w:pPr>
    </w:p>
    <w:p w14:paraId="626207C3" w14:textId="77777777" w:rsidR="003559A3" w:rsidRPr="00936EB1" w:rsidRDefault="003559A3" w:rsidP="003559A3">
      <w:pPr>
        <w:pStyle w:val="Normal0"/>
        <w:ind w:right="51"/>
        <w:jc w:val="both"/>
        <w:rPr>
          <w:rFonts w:ascii="Verdana" w:hAnsi="Verdana"/>
          <w:sz w:val="22"/>
          <w:szCs w:val="22"/>
        </w:rPr>
      </w:pPr>
      <w:r w:rsidRPr="00936EB1">
        <w:rPr>
          <w:rFonts w:ascii="Verdana" w:hAnsi="Verdana" w:cs="Arial"/>
          <w:b/>
          <w:sz w:val="22"/>
          <w:szCs w:val="22"/>
        </w:rPr>
        <w:t xml:space="preserve">CLÁUSULA 8º LUGAR DE EJECUCIÓN O ENTREGA Y DOMICILIO CONTRACTUAL: </w:t>
      </w:r>
      <w:r w:rsidRPr="00936EB1">
        <w:rPr>
          <w:rFonts w:ascii="Verdana" w:hAnsi="Verdana"/>
          <w:sz w:val="22"/>
          <w:szCs w:val="22"/>
        </w:rPr>
        <w:t>El lugar de ejecución o entrega de bienes y servicios del contrato será el establecido en el estudio previo. Sin perjuicio del lugar de entrega, para todos los efectos legales el domicilio contractual será la ciudad de Bogotá D.C.</w:t>
      </w:r>
    </w:p>
    <w:p w14:paraId="65D0BEF2" w14:textId="77777777" w:rsidR="003559A3" w:rsidRPr="00936EB1" w:rsidRDefault="003559A3" w:rsidP="003559A3">
      <w:pPr>
        <w:pStyle w:val="Normal0"/>
        <w:ind w:right="51"/>
        <w:jc w:val="both"/>
        <w:rPr>
          <w:rFonts w:ascii="Verdana" w:hAnsi="Verdana" w:cs="Arial"/>
          <w:b/>
          <w:sz w:val="22"/>
          <w:szCs w:val="22"/>
        </w:rPr>
      </w:pPr>
    </w:p>
    <w:p w14:paraId="143A3477" w14:textId="4A77F16A" w:rsidR="003559A3" w:rsidRPr="00936EB1" w:rsidRDefault="003559A3" w:rsidP="003559A3">
      <w:pPr>
        <w:pStyle w:val="Normal0"/>
        <w:ind w:right="51"/>
        <w:jc w:val="both"/>
        <w:rPr>
          <w:rFonts w:ascii="Verdana" w:hAnsi="Verdana"/>
          <w:sz w:val="22"/>
          <w:szCs w:val="22"/>
        </w:rPr>
      </w:pPr>
      <w:r w:rsidRPr="00936EB1">
        <w:rPr>
          <w:rFonts w:ascii="Verdana" w:hAnsi="Verdana" w:cs="Arial"/>
          <w:b/>
          <w:sz w:val="22"/>
          <w:szCs w:val="22"/>
        </w:rPr>
        <w:t xml:space="preserve">CLÁUSULA 9º </w:t>
      </w:r>
      <w:r w:rsidRPr="00936EB1">
        <w:rPr>
          <w:rFonts w:ascii="Verdana" w:hAnsi="Verdana"/>
          <w:b/>
          <w:bCs/>
          <w:sz w:val="22"/>
          <w:szCs w:val="22"/>
        </w:rPr>
        <w:t xml:space="preserve">GARANTÍAS: </w:t>
      </w:r>
      <w:r w:rsidRPr="00936EB1">
        <w:rPr>
          <w:rFonts w:ascii="Verdana" w:hAnsi="Verdana"/>
          <w:sz w:val="22"/>
          <w:szCs w:val="22"/>
        </w:rPr>
        <w:t xml:space="preserve">De conformidad con los estudios y documentos previos, </w:t>
      </w:r>
      <w:r w:rsidRPr="00936EB1">
        <w:rPr>
          <w:rFonts w:ascii="Verdana" w:hAnsi="Verdana"/>
          <w:b/>
          <w:sz w:val="22"/>
          <w:szCs w:val="22"/>
        </w:rPr>
        <w:t>EL/LA CONTRATISTA</w:t>
      </w:r>
      <w:r w:rsidRPr="00936EB1">
        <w:rPr>
          <w:rFonts w:ascii="Verdana" w:hAnsi="Verdana"/>
          <w:bCs/>
          <w:sz w:val="22"/>
          <w:szCs w:val="22"/>
        </w:rPr>
        <w:t xml:space="preserve"> </w:t>
      </w:r>
      <w:r w:rsidRPr="00936EB1">
        <w:rPr>
          <w:rFonts w:ascii="Verdana" w:hAnsi="Verdana"/>
          <w:sz w:val="22"/>
          <w:szCs w:val="22"/>
        </w:rPr>
        <w:t xml:space="preserve">deberá constituir las garantías establecidas en los estudios previos, salvo que, en los mismos se establezcan su no exigibilidad conforme las normas que regulan la materia, así mismo deberá cargarla a la plataforma SECOP II a más tardar dentro los tres (3) días hábiles siguientes a la suscripción del contrato, para la revisión y aprobación por parte de </w:t>
      </w:r>
      <w:r w:rsidRPr="00936EB1">
        <w:rPr>
          <w:rFonts w:ascii="Verdana" w:hAnsi="Verdana"/>
          <w:b/>
          <w:bCs/>
          <w:sz w:val="22"/>
          <w:szCs w:val="22"/>
        </w:rPr>
        <w:t>LA SUPERINTENDENCIA</w:t>
      </w:r>
      <w:r w:rsidRPr="00936EB1">
        <w:rPr>
          <w:rFonts w:ascii="Verdana" w:hAnsi="Verdana"/>
          <w:sz w:val="22"/>
          <w:szCs w:val="22"/>
        </w:rPr>
        <w:t>.</w:t>
      </w:r>
    </w:p>
    <w:p w14:paraId="17FB77F3" w14:textId="77777777" w:rsidR="003559A3" w:rsidRPr="00936EB1" w:rsidRDefault="003559A3" w:rsidP="003559A3">
      <w:pPr>
        <w:pStyle w:val="Normal0"/>
        <w:ind w:right="51"/>
        <w:jc w:val="both"/>
        <w:rPr>
          <w:rFonts w:ascii="Verdana" w:hAnsi="Verdana"/>
          <w:sz w:val="22"/>
          <w:szCs w:val="22"/>
        </w:rPr>
      </w:pPr>
    </w:p>
    <w:p w14:paraId="25355A07" w14:textId="77777777" w:rsidR="003559A3" w:rsidRPr="00936EB1" w:rsidRDefault="003559A3" w:rsidP="003559A3">
      <w:pPr>
        <w:pStyle w:val="Normal0"/>
        <w:ind w:right="51"/>
        <w:jc w:val="both"/>
        <w:rPr>
          <w:rFonts w:ascii="Verdana" w:hAnsi="Verdana"/>
          <w:bCs/>
          <w:sz w:val="22"/>
          <w:szCs w:val="22"/>
        </w:rPr>
      </w:pPr>
      <w:r w:rsidRPr="00936EB1">
        <w:rPr>
          <w:rFonts w:ascii="Verdana" w:hAnsi="Verdana"/>
          <w:b/>
          <w:bCs/>
          <w:sz w:val="22"/>
          <w:szCs w:val="22"/>
        </w:rPr>
        <w:t>PARÁGRAFO PRIMERO:</w:t>
      </w:r>
      <w:r w:rsidRPr="00936EB1">
        <w:rPr>
          <w:rFonts w:ascii="Verdana" w:hAnsi="Verdana"/>
          <w:sz w:val="22"/>
          <w:szCs w:val="22"/>
        </w:rPr>
        <w:t xml:space="preserve"> </w:t>
      </w:r>
      <w:r w:rsidRPr="00936EB1">
        <w:rPr>
          <w:rFonts w:ascii="Verdana" w:hAnsi="Verdana"/>
          <w:bCs/>
          <w:sz w:val="22"/>
          <w:szCs w:val="22"/>
        </w:rPr>
        <w:t xml:space="preserve">En todo caso, en cualquier evento de aumento del valor del contrato o prórroga en su vigencia, </w:t>
      </w:r>
      <w:r w:rsidRPr="00936EB1">
        <w:rPr>
          <w:rFonts w:ascii="Verdana" w:hAnsi="Verdana"/>
          <w:b/>
          <w:sz w:val="22"/>
          <w:szCs w:val="22"/>
        </w:rPr>
        <w:t>EL/LA CONTRATISTA</w:t>
      </w:r>
      <w:r w:rsidRPr="00936EB1">
        <w:rPr>
          <w:rFonts w:ascii="Verdana" w:hAnsi="Verdana"/>
          <w:bCs/>
          <w:sz w:val="22"/>
          <w:szCs w:val="22"/>
        </w:rPr>
        <w:t xml:space="preserve"> estará obligado a ampliar o prorrogar las garantías en forma proporcional de manera que se mantengan las condiciones originales, cuyos costos deberán ser asumidos por </w:t>
      </w:r>
      <w:r w:rsidRPr="00936EB1">
        <w:rPr>
          <w:rFonts w:ascii="Verdana" w:hAnsi="Verdana"/>
          <w:b/>
          <w:sz w:val="22"/>
          <w:szCs w:val="22"/>
        </w:rPr>
        <w:t>EL/LA CONTRATISTA</w:t>
      </w:r>
      <w:r w:rsidRPr="00936EB1">
        <w:rPr>
          <w:rFonts w:ascii="Verdana" w:hAnsi="Verdana"/>
          <w:bCs/>
          <w:sz w:val="22"/>
          <w:szCs w:val="22"/>
        </w:rPr>
        <w:t xml:space="preserve">. </w:t>
      </w:r>
    </w:p>
    <w:p w14:paraId="0ACB9397" w14:textId="77777777" w:rsidR="003559A3" w:rsidRPr="00936EB1" w:rsidRDefault="003559A3" w:rsidP="003559A3">
      <w:pPr>
        <w:pStyle w:val="Normal0"/>
        <w:ind w:right="51"/>
        <w:jc w:val="both"/>
        <w:rPr>
          <w:rFonts w:ascii="Verdana" w:hAnsi="Verdana"/>
          <w:sz w:val="22"/>
          <w:szCs w:val="22"/>
        </w:rPr>
      </w:pPr>
    </w:p>
    <w:p w14:paraId="3EE9C18D" w14:textId="77777777" w:rsidR="003559A3" w:rsidRPr="00936EB1" w:rsidRDefault="003559A3" w:rsidP="003559A3">
      <w:pPr>
        <w:pStyle w:val="Normal0"/>
        <w:ind w:right="51"/>
        <w:jc w:val="both"/>
        <w:rPr>
          <w:rFonts w:ascii="Verdana" w:hAnsi="Verdana"/>
          <w:sz w:val="22"/>
          <w:szCs w:val="22"/>
        </w:rPr>
      </w:pPr>
      <w:r w:rsidRPr="00936EB1">
        <w:rPr>
          <w:rFonts w:ascii="Verdana" w:hAnsi="Verdana"/>
          <w:b/>
          <w:bCs/>
          <w:sz w:val="22"/>
          <w:szCs w:val="22"/>
        </w:rPr>
        <w:t>PARÁGRAFO SEGUNDO:</w:t>
      </w:r>
      <w:r w:rsidRPr="00936EB1">
        <w:rPr>
          <w:rFonts w:ascii="Verdana" w:hAnsi="Verdana"/>
          <w:sz w:val="22"/>
          <w:szCs w:val="22"/>
        </w:rPr>
        <w:t xml:space="preserve"> </w:t>
      </w:r>
      <w:r w:rsidRPr="00936EB1">
        <w:rPr>
          <w:rFonts w:ascii="Verdana" w:hAnsi="Verdana"/>
          <w:b/>
          <w:bCs/>
          <w:sz w:val="22"/>
          <w:szCs w:val="22"/>
        </w:rPr>
        <w:t xml:space="preserve">EL/LA CONTRATISTA </w:t>
      </w:r>
      <w:r w:rsidRPr="00936EB1">
        <w:rPr>
          <w:rFonts w:ascii="Verdana" w:hAnsi="Verdana"/>
          <w:sz w:val="22"/>
          <w:szCs w:val="22"/>
        </w:rPr>
        <w:t xml:space="preserve">deberá informar a la aseguradora las novedades contractuales tales como modificación, suspensión, </w:t>
      </w:r>
      <w:r w:rsidRPr="00936EB1">
        <w:rPr>
          <w:rFonts w:ascii="Verdana" w:hAnsi="Verdana"/>
          <w:sz w:val="22"/>
          <w:szCs w:val="22"/>
        </w:rPr>
        <w:lastRenderedPageBreak/>
        <w:t>prórroga o adición que se suscriban en la ejecución del contrato, con el fin de actualizar la vigencia y/o cuantía de la garantía y cargarlas en el SECOP II.</w:t>
      </w:r>
    </w:p>
    <w:p w14:paraId="28B312D2" w14:textId="77777777" w:rsidR="003559A3" w:rsidRPr="00936EB1" w:rsidRDefault="003559A3" w:rsidP="003559A3">
      <w:pPr>
        <w:pStyle w:val="Normal0"/>
        <w:ind w:right="51"/>
        <w:jc w:val="both"/>
        <w:rPr>
          <w:rFonts w:ascii="Verdana" w:hAnsi="Verdana"/>
          <w:sz w:val="22"/>
          <w:szCs w:val="22"/>
        </w:rPr>
      </w:pPr>
    </w:p>
    <w:p w14:paraId="78E5B889" w14:textId="7F33A1B3" w:rsidR="003559A3" w:rsidRPr="00936EB1" w:rsidRDefault="003559A3" w:rsidP="003559A3">
      <w:pPr>
        <w:pStyle w:val="Normal0"/>
        <w:ind w:right="51"/>
        <w:jc w:val="both"/>
        <w:rPr>
          <w:rFonts w:ascii="Verdana" w:hAnsi="Verdana" w:cs="Arial"/>
          <w:b/>
          <w:sz w:val="22"/>
          <w:szCs w:val="22"/>
        </w:rPr>
      </w:pPr>
      <w:r w:rsidRPr="00936EB1">
        <w:rPr>
          <w:rFonts w:ascii="Verdana" w:hAnsi="Verdana" w:cs="Arial"/>
          <w:b/>
          <w:sz w:val="22"/>
          <w:szCs w:val="22"/>
        </w:rPr>
        <w:t>CLÁUSULA 10º SUPERVISIÓN:</w:t>
      </w:r>
      <w:r w:rsidRPr="00936EB1">
        <w:rPr>
          <w:rFonts w:ascii="Verdana" w:hAnsi="Verdana" w:cs="Arial"/>
          <w:sz w:val="22"/>
          <w:szCs w:val="22"/>
        </w:rPr>
        <w:t xml:space="preserve"> </w:t>
      </w:r>
      <w:r w:rsidRPr="00936EB1">
        <w:rPr>
          <w:rFonts w:ascii="Verdana" w:hAnsi="Verdana"/>
          <w:sz w:val="22"/>
          <w:szCs w:val="22"/>
        </w:rPr>
        <w:t xml:space="preserve">Supervisión del contrato será la señalada en los estudios y documentos previos, los cuales hacen parte integral del contrato electrónico, sin embargo, el(os) supervisor(es) deberán cumplir con las obligaciones legales, y las responsabilidades impuestas la Resolución 546 de 2021 expedida por </w:t>
      </w:r>
      <w:r w:rsidRPr="00936EB1">
        <w:rPr>
          <w:rFonts w:ascii="Verdana" w:hAnsi="Verdana"/>
          <w:b/>
          <w:bCs/>
          <w:sz w:val="22"/>
          <w:szCs w:val="22"/>
        </w:rPr>
        <w:t>LA SUPERINTENDENCIA DE VIGILANCIA Y SEGURIDAD PRIVADA</w:t>
      </w:r>
      <w:r w:rsidRPr="00936EB1">
        <w:rPr>
          <w:rFonts w:ascii="Verdana" w:hAnsi="Verdana"/>
          <w:sz w:val="22"/>
          <w:szCs w:val="22"/>
        </w:rPr>
        <w:t>, la Ley 1474 de 2011 y demás que la complementen, adicionen o modifiquen.</w:t>
      </w:r>
    </w:p>
    <w:p w14:paraId="1FE54D18" w14:textId="77777777" w:rsidR="003559A3" w:rsidRPr="00936EB1" w:rsidRDefault="003559A3" w:rsidP="003559A3">
      <w:pPr>
        <w:pStyle w:val="Textoindependiente2"/>
        <w:rPr>
          <w:rFonts w:ascii="Verdana" w:hAnsi="Verdana" w:cs="Arial"/>
          <w:sz w:val="22"/>
          <w:szCs w:val="22"/>
        </w:rPr>
      </w:pPr>
    </w:p>
    <w:p w14:paraId="3ACB45CB" w14:textId="77777777" w:rsidR="003559A3" w:rsidRPr="00936EB1" w:rsidRDefault="003559A3" w:rsidP="003559A3">
      <w:pPr>
        <w:pStyle w:val="Textoindependiente2"/>
        <w:rPr>
          <w:rFonts w:ascii="Verdana" w:eastAsia="Arial Narrow" w:hAnsi="Verdana" w:cs="Arial Narrow"/>
          <w:b/>
          <w:color w:val="000000"/>
          <w:sz w:val="22"/>
          <w:szCs w:val="22"/>
        </w:rPr>
      </w:pPr>
      <w:r w:rsidRPr="00936EB1">
        <w:rPr>
          <w:rFonts w:ascii="Verdana" w:hAnsi="Verdana" w:cs="Arial"/>
          <w:b/>
          <w:sz w:val="22"/>
          <w:szCs w:val="22"/>
        </w:rPr>
        <w:t xml:space="preserve">CLÁUSULA 11º </w:t>
      </w:r>
      <w:r w:rsidRPr="00936EB1">
        <w:rPr>
          <w:rFonts w:ascii="Verdana" w:eastAsia="Arial Narrow" w:hAnsi="Verdana" w:cs="Arial Narrow"/>
          <w:b/>
          <w:color w:val="000000"/>
          <w:sz w:val="22"/>
          <w:szCs w:val="22"/>
        </w:rPr>
        <w:t>INHABILIDADES E INCOMPATIBILIDADES: EL/LA CONTRATISTA</w:t>
      </w:r>
      <w:r w:rsidRPr="00936EB1">
        <w:rPr>
          <w:rFonts w:ascii="Verdana" w:eastAsia="Arial Narrow" w:hAnsi="Verdana" w:cs="Arial Narrow"/>
          <w:bCs/>
          <w:color w:val="000000"/>
          <w:sz w:val="22"/>
          <w:szCs w:val="22"/>
        </w:rPr>
        <w:t xml:space="preserve"> manifiesta bajo juramento que se entiende prestado con los actos de ejecución del contrato, no encontrarse incurso en alguna de las inhabilidades e incompatibilidades, en especial las señaladas en la Ley 80 de 1993, Ley 1474 de 2011, Ley 1778 de 2016 y demás disposiciones vigentes sobre la materia, ni ser responsable fiscalmente en virtud de lo señalado en la Ley 610 de 2000, ni en una situación que pueda configurarse en conflicto de interés para la ejecución del presente contrato.</w:t>
      </w:r>
      <w:r w:rsidRPr="00936EB1">
        <w:rPr>
          <w:rFonts w:ascii="Verdana" w:eastAsia="Arial Narrow" w:hAnsi="Verdana" w:cs="Arial Narrow"/>
          <w:b/>
          <w:color w:val="000000"/>
          <w:sz w:val="22"/>
          <w:szCs w:val="22"/>
        </w:rPr>
        <w:t xml:space="preserve"> </w:t>
      </w:r>
    </w:p>
    <w:p w14:paraId="23415FCE" w14:textId="77777777" w:rsidR="003559A3" w:rsidRPr="00936EB1" w:rsidRDefault="003559A3" w:rsidP="003559A3">
      <w:pPr>
        <w:pStyle w:val="Sinespaciado"/>
        <w:jc w:val="both"/>
        <w:rPr>
          <w:rFonts w:ascii="Verdana" w:hAnsi="Verdana"/>
          <w:b/>
          <w:sz w:val="22"/>
          <w:szCs w:val="22"/>
          <w:u w:val="single"/>
          <w:lang w:val="es-CO"/>
        </w:rPr>
      </w:pPr>
    </w:p>
    <w:p w14:paraId="1E051A42" w14:textId="77777777" w:rsidR="003559A3" w:rsidRPr="00936EB1" w:rsidRDefault="003559A3" w:rsidP="003559A3">
      <w:pPr>
        <w:pStyle w:val="Sinespaciado"/>
        <w:jc w:val="both"/>
        <w:rPr>
          <w:rFonts w:ascii="Verdana" w:hAnsi="Verdana"/>
          <w:sz w:val="22"/>
          <w:szCs w:val="22"/>
        </w:rPr>
      </w:pPr>
      <w:r w:rsidRPr="00936EB1">
        <w:rPr>
          <w:rFonts w:ascii="Verdana" w:hAnsi="Verdana"/>
          <w:b/>
          <w:sz w:val="22"/>
          <w:szCs w:val="22"/>
          <w:lang w:val="es-CO"/>
        </w:rPr>
        <w:t xml:space="preserve">CLÁUSULA 12º PROHIBICIONES: </w:t>
      </w:r>
      <w:r w:rsidRPr="00936EB1">
        <w:rPr>
          <w:rFonts w:ascii="Verdana" w:hAnsi="Verdana"/>
          <w:b/>
          <w:sz w:val="22"/>
          <w:szCs w:val="22"/>
        </w:rPr>
        <w:t>EL/LA CONTRATISTA</w:t>
      </w:r>
      <w:r w:rsidRPr="00936EB1">
        <w:rPr>
          <w:rFonts w:ascii="Verdana" w:hAnsi="Verdana"/>
          <w:sz w:val="22"/>
          <w:szCs w:val="22"/>
        </w:rPr>
        <w:t>, se obliga de manera expresa a cumplir las siguientes reglas y limitaciones:</w:t>
      </w:r>
    </w:p>
    <w:p w14:paraId="44CD2733" w14:textId="77777777" w:rsidR="003559A3" w:rsidRPr="00936EB1" w:rsidRDefault="003559A3" w:rsidP="003559A3">
      <w:pPr>
        <w:pStyle w:val="Sinespaciado"/>
        <w:jc w:val="both"/>
        <w:rPr>
          <w:rFonts w:ascii="Verdana" w:hAnsi="Verdana"/>
          <w:sz w:val="22"/>
          <w:szCs w:val="22"/>
        </w:rPr>
      </w:pPr>
    </w:p>
    <w:p w14:paraId="0D65A579" w14:textId="3D6E383D" w:rsidR="003559A3" w:rsidRPr="00936EB1" w:rsidRDefault="003559A3" w:rsidP="003559A3">
      <w:pPr>
        <w:pStyle w:val="Prrafodelista"/>
        <w:numPr>
          <w:ilvl w:val="0"/>
          <w:numId w:val="1"/>
        </w:numPr>
        <w:suppressAutoHyphens/>
        <w:spacing w:after="0" w:line="240" w:lineRule="auto"/>
        <w:jc w:val="both"/>
        <w:rPr>
          <w:rFonts w:ascii="Verdana" w:hAnsi="Verdana"/>
        </w:rPr>
      </w:pPr>
      <w:r w:rsidRPr="00936EB1">
        <w:rPr>
          <w:rFonts w:ascii="Verdana" w:hAnsi="Verdana"/>
        </w:rPr>
        <w:t xml:space="preserve">La garantía única y los amparos constituidos en los términos del contrato no podrán ser modificados sino por disposición legal o con la autorización previa y escrita de </w:t>
      </w:r>
      <w:r w:rsidRPr="00936EB1">
        <w:rPr>
          <w:rFonts w:ascii="Verdana" w:hAnsi="Verdana"/>
          <w:b/>
        </w:rPr>
        <w:t xml:space="preserve">LA SUPERINTENDENCIA. </w:t>
      </w:r>
      <w:r w:rsidRPr="00936EB1">
        <w:rPr>
          <w:rFonts w:ascii="Verdana" w:hAnsi="Verdana"/>
          <w:bCs/>
        </w:rPr>
        <w:t xml:space="preserve"> Lo anterior en caso en que aplique la constitución de la garantía única.</w:t>
      </w:r>
    </w:p>
    <w:p w14:paraId="0F89D38C" w14:textId="77777777" w:rsidR="003559A3" w:rsidRPr="00936EB1" w:rsidRDefault="003559A3" w:rsidP="003559A3">
      <w:pPr>
        <w:pStyle w:val="Prrafodelista"/>
        <w:numPr>
          <w:ilvl w:val="0"/>
          <w:numId w:val="1"/>
        </w:numPr>
        <w:suppressAutoHyphens/>
        <w:spacing w:after="0" w:line="240" w:lineRule="auto"/>
        <w:jc w:val="both"/>
        <w:rPr>
          <w:rFonts w:ascii="Verdana" w:hAnsi="Verdana"/>
        </w:rPr>
      </w:pPr>
      <w:r w:rsidRPr="00936EB1">
        <w:rPr>
          <w:rFonts w:ascii="Verdana" w:hAnsi="Verdana"/>
        </w:rPr>
        <w:t xml:space="preserve">No iniciar la ejecución del contrato mientras no se cumplan los requisitos para ello. </w:t>
      </w:r>
      <w:r w:rsidRPr="00936EB1">
        <w:rPr>
          <w:rFonts w:ascii="Verdana" w:hAnsi="Verdana"/>
          <w:b/>
        </w:rPr>
        <w:t>EL/LA CONTRATISTA</w:t>
      </w:r>
      <w:r w:rsidRPr="00936EB1">
        <w:rPr>
          <w:rFonts w:ascii="Verdana" w:hAnsi="Verdana"/>
        </w:rPr>
        <w:t xml:space="preserve"> no podrá solicitar pago alguno con cargo al contrato por trabajos realizados sin el cumplimiento de los requisitos establecidos para ese efecto.</w:t>
      </w:r>
    </w:p>
    <w:p w14:paraId="35856B5D" w14:textId="77777777" w:rsidR="003559A3" w:rsidRPr="00936EB1" w:rsidRDefault="003559A3" w:rsidP="003559A3">
      <w:pPr>
        <w:pStyle w:val="Prrafodelista"/>
        <w:numPr>
          <w:ilvl w:val="0"/>
          <w:numId w:val="1"/>
        </w:numPr>
        <w:suppressAutoHyphens/>
        <w:spacing w:after="0" w:line="240" w:lineRule="auto"/>
        <w:jc w:val="both"/>
        <w:rPr>
          <w:rFonts w:ascii="Verdana" w:hAnsi="Verdana"/>
        </w:rPr>
      </w:pPr>
      <w:r w:rsidRPr="00936EB1">
        <w:rPr>
          <w:rFonts w:ascii="Verdana" w:hAnsi="Verdana"/>
        </w:rPr>
        <w:t>Las adiciones y prórrogas se acordarán previamente entre las partes y se tramitarán bajo los términos y condiciones del SECOP II.</w:t>
      </w:r>
    </w:p>
    <w:p w14:paraId="5A74AFE4" w14:textId="77777777" w:rsidR="003559A3" w:rsidRPr="00936EB1" w:rsidRDefault="003559A3" w:rsidP="003559A3">
      <w:pPr>
        <w:pStyle w:val="Prrafodelista"/>
        <w:numPr>
          <w:ilvl w:val="0"/>
          <w:numId w:val="1"/>
        </w:numPr>
        <w:suppressAutoHyphens/>
        <w:spacing w:after="0" w:line="240" w:lineRule="auto"/>
        <w:jc w:val="both"/>
        <w:rPr>
          <w:rFonts w:ascii="Verdana" w:hAnsi="Verdana"/>
        </w:rPr>
      </w:pPr>
      <w:r w:rsidRPr="00936EB1">
        <w:rPr>
          <w:rFonts w:ascii="Verdana" w:hAnsi="Verdana"/>
          <w:b/>
        </w:rPr>
        <w:t>EL/LA CONTRATISTA</w:t>
      </w:r>
      <w:r w:rsidRPr="00936EB1">
        <w:rPr>
          <w:rFonts w:ascii="Verdana" w:hAnsi="Verdana"/>
        </w:rPr>
        <w:t xml:space="preserve"> sólo podrá ejecutar las actividades hasta la concurrencia del valor y tiempos pactados en el contrato o en las adiciones y prorrogas que se celebren.</w:t>
      </w:r>
    </w:p>
    <w:p w14:paraId="498CA741" w14:textId="77777777" w:rsidR="003559A3" w:rsidRPr="00936EB1" w:rsidRDefault="003559A3" w:rsidP="003559A3">
      <w:pPr>
        <w:pStyle w:val="Normal0"/>
        <w:ind w:right="51"/>
        <w:jc w:val="both"/>
        <w:rPr>
          <w:rFonts w:ascii="Verdana" w:eastAsia="Arial Narrow" w:hAnsi="Verdana" w:cs="Arial Narrow"/>
          <w:b/>
          <w:color w:val="000000"/>
          <w:sz w:val="22"/>
          <w:szCs w:val="22"/>
        </w:rPr>
      </w:pPr>
    </w:p>
    <w:p w14:paraId="33F931E5" w14:textId="00DFC418" w:rsidR="003559A3" w:rsidRPr="00936EB1" w:rsidRDefault="003559A3" w:rsidP="003559A3">
      <w:pPr>
        <w:pStyle w:val="Textoindependiente2"/>
        <w:rPr>
          <w:rFonts w:ascii="Verdana" w:hAnsi="Verdana" w:cs="Arial"/>
          <w:sz w:val="22"/>
          <w:szCs w:val="22"/>
          <w:lang w:val="es-CO"/>
        </w:rPr>
      </w:pPr>
      <w:r w:rsidRPr="00936EB1">
        <w:rPr>
          <w:rFonts w:ascii="Verdana" w:hAnsi="Verdana" w:cs="Arial"/>
          <w:b/>
          <w:sz w:val="22"/>
          <w:szCs w:val="22"/>
        </w:rPr>
        <w:t xml:space="preserve">CLÁUSULA 13° </w:t>
      </w:r>
      <w:r w:rsidRPr="00936EB1">
        <w:rPr>
          <w:rFonts w:ascii="Verdana" w:eastAsia="Arial Narrow" w:hAnsi="Verdana" w:cs="Arial Narrow"/>
          <w:b/>
          <w:sz w:val="22"/>
          <w:szCs w:val="22"/>
        </w:rPr>
        <w:t xml:space="preserve">NO RELACIÓN LABORAL: </w:t>
      </w:r>
      <w:r w:rsidRPr="00936EB1">
        <w:rPr>
          <w:rFonts w:ascii="Verdana" w:eastAsia="Arial Narrow" w:hAnsi="Verdana" w:cs="Arial Narrow"/>
          <w:sz w:val="22"/>
          <w:szCs w:val="22"/>
        </w:rPr>
        <w:t xml:space="preserve">El contrato no constituye vínculo de trabajo entre </w:t>
      </w:r>
      <w:r w:rsidRPr="00936EB1">
        <w:rPr>
          <w:rFonts w:ascii="Verdana" w:eastAsia="Arial Narrow" w:hAnsi="Verdana" w:cs="Arial Narrow"/>
          <w:b/>
          <w:bCs/>
          <w:sz w:val="22"/>
          <w:szCs w:val="22"/>
        </w:rPr>
        <w:t>LA SUPERINTENDENCIA</w:t>
      </w:r>
      <w:r w:rsidRPr="00936EB1">
        <w:rPr>
          <w:rFonts w:ascii="Verdana" w:eastAsia="Arial Narrow" w:hAnsi="Verdana" w:cs="Arial Narrow"/>
          <w:sz w:val="22"/>
          <w:szCs w:val="22"/>
        </w:rPr>
        <w:t xml:space="preserve"> y </w:t>
      </w:r>
      <w:r w:rsidRPr="00936EB1">
        <w:rPr>
          <w:rFonts w:ascii="Verdana" w:eastAsia="Arial Narrow" w:hAnsi="Verdana" w:cs="Arial Narrow"/>
          <w:b/>
          <w:bCs/>
          <w:color w:val="000000"/>
          <w:sz w:val="22"/>
          <w:szCs w:val="22"/>
        </w:rPr>
        <w:t>EL/LA CONTRATISTA</w:t>
      </w:r>
      <w:r w:rsidRPr="00936EB1">
        <w:rPr>
          <w:rFonts w:ascii="Verdana" w:eastAsia="Arial Narrow" w:hAnsi="Verdana" w:cs="Arial Narrow"/>
          <w:color w:val="000000"/>
          <w:sz w:val="22"/>
          <w:szCs w:val="22"/>
        </w:rPr>
        <w:t xml:space="preserve">, </w:t>
      </w:r>
      <w:r w:rsidRPr="00936EB1">
        <w:rPr>
          <w:rFonts w:ascii="Verdana" w:eastAsia="Arial Narrow" w:hAnsi="Verdana" w:cs="Arial Narrow"/>
          <w:sz w:val="22"/>
          <w:szCs w:val="22"/>
        </w:rPr>
        <w:t xml:space="preserve">y los trabajadores o personal que éste empleé para el desarrollo del contrato. En consecuencia, </w:t>
      </w:r>
      <w:r w:rsidRPr="00936EB1">
        <w:rPr>
          <w:rFonts w:ascii="Verdana" w:eastAsia="Arial Narrow" w:hAnsi="Verdana" w:cs="Arial Narrow"/>
          <w:b/>
          <w:bCs/>
          <w:sz w:val="22"/>
          <w:szCs w:val="22"/>
        </w:rPr>
        <w:t>LA SUPERINTENDENCIA</w:t>
      </w:r>
      <w:r w:rsidRPr="00936EB1">
        <w:rPr>
          <w:rFonts w:ascii="Verdana" w:eastAsia="Arial Narrow" w:hAnsi="Verdana" w:cs="Arial Narrow"/>
          <w:sz w:val="22"/>
          <w:szCs w:val="22"/>
        </w:rPr>
        <w:t xml:space="preserve"> sólo responderá por los emolumentos </w:t>
      </w:r>
      <w:r w:rsidRPr="00936EB1">
        <w:rPr>
          <w:rFonts w:ascii="Verdana" w:eastAsia="Arial Narrow" w:hAnsi="Verdana" w:cs="Arial Narrow"/>
          <w:sz w:val="22"/>
          <w:szCs w:val="22"/>
        </w:rPr>
        <w:lastRenderedPageBreak/>
        <w:t xml:space="preserve">pactados en el contrato. </w:t>
      </w:r>
      <w:r w:rsidRPr="00936EB1">
        <w:rPr>
          <w:rFonts w:ascii="Verdana" w:hAnsi="Verdana" w:cs="Arial"/>
          <w:b/>
          <w:bCs/>
          <w:sz w:val="22"/>
          <w:szCs w:val="22"/>
          <w:lang w:val="es-CO"/>
        </w:rPr>
        <w:t>EL/LA CONTRATISTA</w:t>
      </w:r>
      <w:r w:rsidRPr="00936EB1">
        <w:rPr>
          <w:rFonts w:ascii="Verdana" w:hAnsi="Verdana" w:cs="Arial"/>
          <w:sz w:val="22"/>
          <w:szCs w:val="22"/>
          <w:lang w:val="es-CO"/>
        </w:rPr>
        <w:t xml:space="preserve"> actuará con plena autonomía; asumirá sus propios riesgos y utilizará sus medios y recursos para desarrollar el objeto contractual, y no será agente, ni mandatario o representante de </w:t>
      </w:r>
      <w:r w:rsidRPr="00936EB1">
        <w:rPr>
          <w:rFonts w:ascii="Verdana" w:hAnsi="Verdana" w:cs="Arial"/>
          <w:b/>
          <w:bCs/>
          <w:sz w:val="22"/>
          <w:szCs w:val="22"/>
          <w:lang w:val="es-CO"/>
        </w:rPr>
        <w:t>LA SUPERINTENDENCIA</w:t>
      </w:r>
      <w:r w:rsidRPr="00936EB1">
        <w:rPr>
          <w:rFonts w:ascii="Verdana" w:hAnsi="Verdana" w:cs="Arial"/>
          <w:sz w:val="22"/>
          <w:szCs w:val="22"/>
          <w:lang w:val="es-CO"/>
        </w:rPr>
        <w:t>, ni lo obligará con terceros</w:t>
      </w:r>
      <w:r w:rsidRPr="00936EB1">
        <w:rPr>
          <w:rFonts w:ascii="Verdana" w:hAnsi="Verdana" w:cs="Arial"/>
          <w:b/>
          <w:bCs/>
          <w:sz w:val="22"/>
          <w:szCs w:val="22"/>
          <w:lang w:val="es-CO"/>
        </w:rPr>
        <w:t xml:space="preserve">. </w:t>
      </w:r>
      <w:r w:rsidRPr="00936EB1">
        <w:rPr>
          <w:rFonts w:ascii="Verdana" w:hAnsi="Verdana" w:cs="Arial"/>
          <w:sz w:val="22"/>
          <w:szCs w:val="22"/>
          <w:lang w:val="es-CO"/>
        </w:rPr>
        <w:t xml:space="preserve">No tiene la facultad de hacer declaraciones, representaciones o compromisos en nombre de </w:t>
      </w:r>
      <w:r w:rsidRPr="00936EB1">
        <w:rPr>
          <w:rFonts w:ascii="Verdana" w:hAnsi="Verdana" w:cs="Arial"/>
          <w:b/>
          <w:bCs/>
          <w:sz w:val="22"/>
          <w:szCs w:val="22"/>
          <w:lang w:val="es-CO"/>
        </w:rPr>
        <w:t>LA SUPERINTENDENCIA</w:t>
      </w:r>
      <w:r w:rsidRPr="00936EB1">
        <w:rPr>
          <w:rFonts w:ascii="Verdana" w:hAnsi="Verdana" w:cs="Arial"/>
          <w:sz w:val="22"/>
          <w:szCs w:val="22"/>
          <w:lang w:val="es-CO"/>
        </w:rPr>
        <w:t xml:space="preserve">, ni de tomar decisiones o iniciar acciones que generen obligaciones a su cargo. Salvo expresa </w:t>
      </w:r>
      <w:r w:rsidRPr="00936EB1">
        <w:rPr>
          <w:rFonts w:ascii="Verdana" w:hAnsi="Verdana" w:cs="Arial"/>
          <w:b/>
          <w:bCs/>
          <w:sz w:val="22"/>
          <w:szCs w:val="22"/>
          <w:lang w:val="es-CO"/>
        </w:rPr>
        <w:t>autorización o poder especial</w:t>
      </w:r>
      <w:r w:rsidRPr="00936EB1">
        <w:rPr>
          <w:rFonts w:ascii="Verdana" w:hAnsi="Verdana" w:cs="Arial"/>
          <w:sz w:val="22"/>
          <w:szCs w:val="22"/>
          <w:lang w:val="es-CO"/>
        </w:rPr>
        <w:t xml:space="preserve"> de la Entidad.</w:t>
      </w:r>
    </w:p>
    <w:p w14:paraId="79FBEA64" w14:textId="77777777" w:rsidR="003559A3" w:rsidRPr="00936EB1" w:rsidRDefault="003559A3" w:rsidP="003559A3">
      <w:pPr>
        <w:pStyle w:val="Textoindependiente2"/>
        <w:rPr>
          <w:rFonts w:ascii="Verdana" w:hAnsi="Verdana" w:cs="Arial"/>
          <w:sz w:val="22"/>
          <w:szCs w:val="22"/>
          <w:lang w:val="es-CO"/>
        </w:rPr>
      </w:pPr>
    </w:p>
    <w:p w14:paraId="505BF41D" w14:textId="7A877184" w:rsidR="003559A3" w:rsidRPr="00936EB1" w:rsidRDefault="003559A3" w:rsidP="003559A3">
      <w:pPr>
        <w:pStyle w:val="Textoindependiente2"/>
        <w:rPr>
          <w:rFonts w:ascii="Verdana" w:eastAsia="Arial Narrow" w:hAnsi="Verdana" w:cs="Arial Narrow"/>
          <w:bCs/>
          <w:color w:val="000000"/>
          <w:sz w:val="22"/>
          <w:szCs w:val="22"/>
        </w:rPr>
      </w:pPr>
      <w:r w:rsidRPr="00936EB1">
        <w:rPr>
          <w:rFonts w:ascii="Verdana" w:hAnsi="Verdana" w:cs="Arial"/>
          <w:b/>
          <w:sz w:val="22"/>
          <w:szCs w:val="22"/>
        </w:rPr>
        <w:t xml:space="preserve">CLÁUSULA 14° </w:t>
      </w:r>
      <w:r w:rsidRPr="00936EB1">
        <w:rPr>
          <w:rFonts w:ascii="Verdana" w:eastAsia="Arial Narrow" w:hAnsi="Verdana" w:cs="Arial Narrow"/>
          <w:b/>
          <w:color w:val="000000"/>
          <w:sz w:val="22"/>
          <w:szCs w:val="22"/>
        </w:rPr>
        <w:t>COMPROMISO ANTICORRUPCIÓN: EL/LA CONTRATISTA</w:t>
      </w:r>
      <w:r w:rsidRPr="00936EB1">
        <w:rPr>
          <w:rFonts w:ascii="Verdana" w:eastAsia="Arial Narrow" w:hAnsi="Verdana" w:cs="Arial Narrow"/>
          <w:bCs/>
          <w:color w:val="000000"/>
          <w:sz w:val="22"/>
          <w:szCs w:val="22"/>
        </w:rPr>
        <w:t xml:space="preserve"> se obliga a prestar apoyo a la acción del estado colombiano y </w:t>
      </w:r>
      <w:r w:rsidRPr="00936EB1">
        <w:rPr>
          <w:rFonts w:ascii="Verdana" w:eastAsia="Arial Narrow" w:hAnsi="Verdana" w:cs="Arial Narrow"/>
          <w:b/>
          <w:color w:val="000000"/>
          <w:sz w:val="22"/>
          <w:szCs w:val="22"/>
        </w:rPr>
        <w:t>LA SUPERINTENDENCIA</w:t>
      </w:r>
      <w:r w:rsidRPr="00936EB1">
        <w:rPr>
          <w:rFonts w:ascii="Verdana" w:eastAsia="Arial Narrow" w:hAnsi="Verdana" w:cs="Arial Narrow"/>
          <w:bCs/>
          <w:color w:val="000000"/>
          <w:sz w:val="22"/>
          <w:szCs w:val="22"/>
        </w:rPr>
        <w:t>, para fortalecer la transparencia y responsabilidad de rendir cuentas y en este contexto asume explícitamente los siguientes compromisos, sin perjuicio de la obligación de cumplir la Ley Colombiana: 1) No ofrecer ni dar sobornos, ni ninguna otra forma de halago o dadiva a ningún funcionario público en relación con su contrato. 2) No celebrar acuerdos o realizar actos o conductas que tenga por objeto la colusión en la ejecución del contrato.</w:t>
      </w:r>
    </w:p>
    <w:p w14:paraId="72B0EB0D" w14:textId="77777777" w:rsidR="003559A3" w:rsidRPr="00936EB1" w:rsidRDefault="003559A3" w:rsidP="003559A3">
      <w:pPr>
        <w:pStyle w:val="Textoindependiente2"/>
        <w:rPr>
          <w:rFonts w:ascii="Verdana" w:hAnsi="Verdana" w:cs="Arial"/>
          <w:sz w:val="22"/>
          <w:szCs w:val="22"/>
        </w:rPr>
      </w:pPr>
    </w:p>
    <w:p w14:paraId="08364EDB" w14:textId="539FF620" w:rsidR="003559A3" w:rsidRPr="00936EB1" w:rsidRDefault="003559A3" w:rsidP="003559A3">
      <w:pPr>
        <w:pStyle w:val="Textoindependiente2"/>
        <w:rPr>
          <w:rFonts w:ascii="Verdana" w:hAnsi="Verdana" w:cs="Arial"/>
          <w:sz w:val="22"/>
          <w:szCs w:val="22"/>
        </w:rPr>
      </w:pPr>
      <w:r w:rsidRPr="00936EB1">
        <w:rPr>
          <w:rFonts w:ascii="Verdana" w:hAnsi="Verdana" w:cs="Arial"/>
          <w:b/>
          <w:sz w:val="22"/>
          <w:szCs w:val="22"/>
        </w:rPr>
        <w:t xml:space="preserve">CLÁUSULA 15° </w:t>
      </w:r>
      <w:r w:rsidRPr="00936EB1">
        <w:rPr>
          <w:rFonts w:ascii="Verdana" w:eastAsia="Arial Narrow" w:hAnsi="Verdana" w:cs="Arial Narrow"/>
          <w:b/>
          <w:sz w:val="22"/>
          <w:szCs w:val="22"/>
        </w:rPr>
        <w:t xml:space="preserve">AUTORIZACIÓN PREVIA E INFORMADA DEL TRATAMIENTO DE LOS DATOS DE </w:t>
      </w:r>
      <w:r w:rsidRPr="00936EB1">
        <w:rPr>
          <w:rFonts w:ascii="Verdana" w:hAnsi="Verdana"/>
          <w:b/>
          <w:sz w:val="22"/>
          <w:szCs w:val="22"/>
        </w:rPr>
        <w:t>EL/LA CONTRATISTA</w:t>
      </w:r>
      <w:r w:rsidRPr="00936EB1">
        <w:rPr>
          <w:rFonts w:ascii="Verdana" w:eastAsia="Arial Narrow" w:hAnsi="Verdana" w:cs="Arial Narrow"/>
          <w:b/>
          <w:sz w:val="22"/>
          <w:szCs w:val="22"/>
        </w:rPr>
        <w:t>: EL/LA CONTRATISTA</w:t>
      </w:r>
      <w:r w:rsidRPr="00936EB1">
        <w:rPr>
          <w:rFonts w:ascii="Verdana" w:eastAsia="Arial Narrow" w:hAnsi="Verdana" w:cs="Arial Narrow"/>
          <w:bCs/>
          <w:sz w:val="22"/>
          <w:szCs w:val="22"/>
        </w:rPr>
        <w:t xml:space="preserve"> autoriza previa y expresamente a </w:t>
      </w:r>
      <w:r w:rsidRPr="00936EB1">
        <w:rPr>
          <w:rFonts w:ascii="Verdana" w:eastAsia="Arial Narrow" w:hAnsi="Verdana" w:cs="Arial Narrow"/>
          <w:b/>
          <w:sz w:val="22"/>
          <w:szCs w:val="22"/>
        </w:rPr>
        <w:t>LA SUPERINTENDENCIA</w:t>
      </w:r>
      <w:r w:rsidRPr="00936EB1">
        <w:rPr>
          <w:rFonts w:ascii="Verdana" w:eastAsia="Arial Narrow" w:hAnsi="Verdana" w:cs="Arial Narrow"/>
          <w:bCs/>
          <w:sz w:val="22"/>
          <w:szCs w:val="22"/>
        </w:rPr>
        <w:t>, a efectuar el tratamiento de sus datos y la verificación de la documentación que ha sido aportada por éste(a).</w:t>
      </w:r>
    </w:p>
    <w:p w14:paraId="267BE839" w14:textId="77777777" w:rsidR="003559A3" w:rsidRPr="00936EB1" w:rsidRDefault="003559A3" w:rsidP="003559A3">
      <w:pPr>
        <w:pStyle w:val="Normal0"/>
        <w:jc w:val="both"/>
        <w:rPr>
          <w:rFonts w:ascii="Verdana" w:eastAsia="Arial Narrow" w:hAnsi="Verdana" w:cs="Arial Narrow"/>
          <w:sz w:val="22"/>
          <w:szCs w:val="22"/>
        </w:rPr>
      </w:pPr>
    </w:p>
    <w:p w14:paraId="7A88A32D" w14:textId="5CB14194" w:rsidR="003559A3" w:rsidRPr="00936EB1" w:rsidRDefault="003559A3" w:rsidP="003559A3">
      <w:pPr>
        <w:pStyle w:val="Normal0"/>
        <w:jc w:val="both"/>
        <w:rPr>
          <w:rFonts w:ascii="Verdana" w:eastAsia="Arial Narrow" w:hAnsi="Verdana" w:cs="Arial Narrow"/>
          <w:bCs/>
          <w:sz w:val="22"/>
          <w:szCs w:val="22"/>
        </w:rPr>
      </w:pPr>
      <w:r w:rsidRPr="00936EB1">
        <w:rPr>
          <w:rFonts w:ascii="Verdana" w:eastAsia="Arial Narrow" w:hAnsi="Verdana" w:cs="Arial Narrow"/>
          <w:b/>
          <w:sz w:val="22"/>
          <w:szCs w:val="22"/>
        </w:rPr>
        <w:t xml:space="preserve">PARÁGRAFO: </w:t>
      </w:r>
      <w:r w:rsidRPr="00936EB1">
        <w:rPr>
          <w:rFonts w:ascii="Verdana" w:eastAsia="Arial Narrow" w:hAnsi="Verdana" w:cs="Arial Narrow"/>
          <w:b/>
          <w:bCs/>
          <w:sz w:val="22"/>
          <w:szCs w:val="22"/>
        </w:rPr>
        <w:t>EL/LA CONTRATISTA</w:t>
      </w:r>
      <w:r w:rsidRPr="00936EB1">
        <w:rPr>
          <w:rFonts w:ascii="Verdana" w:eastAsia="Arial Narrow" w:hAnsi="Verdana" w:cs="Arial Narrow"/>
          <w:bCs/>
          <w:sz w:val="22"/>
          <w:szCs w:val="22"/>
        </w:rPr>
        <w:t xml:space="preserve"> con la aprobación por SECOP II del contrato certifica que ha sido informado(a) previamente del procedimiento en los términos dispuestos en el artículo 12 de la Ley No. 1581 de 2012 y que acepta previamente que </w:t>
      </w:r>
      <w:r w:rsidRPr="00936EB1">
        <w:rPr>
          <w:rFonts w:ascii="Verdana" w:eastAsia="Arial Narrow" w:hAnsi="Verdana" w:cs="Arial Narrow"/>
          <w:b/>
          <w:sz w:val="22"/>
          <w:szCs w:val="22"/>
        </w:rPr>
        <w:t>LA SUPERINTENDENCIA</w:t>
      </w:r>
      <w:r w:rsidRPr="00936EB1">
        <w:rPr>
          <w:rFonts w:ascii="Verdana" w:eastAsia="Arial Narrow" w:hAnsi="Verdana" w:cs="Arial Narrow"/>
          <w:bCs/>
          <w:sz w:val="22"/>
          <w:szCs w:val="22"/>
        </w:rPr>
        <w:t xml:space="preserve"> efectúe las consultas que considere pertinentes en cualquier momento, incluso, después de terminado el plazo contractual.</w:t>
      </w:r>
    </w:p>
    <w:p w14:paraId="66E8F8B2" w14:textId="77777777" w:rsidR="003559A3" w:rsidRPr="00936EB1" w:rsidRDefault="003559A3" w:rsidP="003559A3">
      <w:pPr>
        <w:pStyle w:val="Normal0"/>
        <w:jc w:val="both"/>
        <w:rPr>
          <w:rFonts w:ascii="Verdana" w:eastAsia="Arial Narrow" w:hAnsi="Verdana" w:cs="Arial Narrow"/>
          <w:bCs/>
          <w:sz w:val="22"/>
          <w:szCs w:val="22"/>
        </w:rPr>
      </w:pPr>
    </w:p>
    <w:p w14:paraId="1299AE8A" w14:textId="4FB9E154" w:rsidR="003559A3" w:rsidRPr="00936EB1" w:rsidRDefault="003559A3" w:rsidP="003559A3">
      <w:pPr>
        <w:pStyle w:val="Normal0"/>
        <w:jc w:val="both"/>
        <w:rPr>
          <w:rFonts w:ascii="Verdana" w:eastAsia="Arial Narrow" w:hAnsi="Verdana" w:cs="Arial Narrow"/>
          <w:bCs/>
          <w:sz w:val="22"/>
          <w:szCs w:val="22"/>
        </w:rPr>
      </w:pPr>
      <w:r w:rsidRPr="00936EB1">
        <w:rPr>
          <w:rFonts w:ascii="Verdana" w:hAnsi="Verdana" w:cs="Arial"/>
          <w:b/>
          <w:sz w:val="22"/>
          <w:szCs w:val="22"/>
        </w:rPr>
        <w:t xml:space="preserve">CLÁUSULA 16° </w:t>
      </w:r>
      <w:r w:rsidRPr="00936EB1">
        <w:rPr>
          <w:rFonts w:ascii="Verdana" w:eastAsia="Arial Narrow" w:hAnsi="Verdana" w:cs="Arial Narrow"/>
          <w:b/>
          <w:color w:val="000000"/>
          <w:sz w:val="22"/>
          <w:szCs w:val="22"/>
        </w:rPr>
        <w:t>RESERVA Y CONFIDENCIALIDAD</w:t>
      </w:r>
      <w:r w:rsidRPr="00936EB1">
        <w:rPr>
          <w:rFonts w:ascii="Verdana" w:eastAsia="Arial Narrow" w:hAnsi="Verdana" w:cs="Arial Narrow"/>
          <w:color w:val="000000"/>
          <w:sz w:val="22"/>
          <w:szCs w:val="22"/>
        </w:rPr>
        <w:t xml:space="preserve">: Toda la información que pueda conocer, manejar o desarrollar </w:t>
      </w:r>
      <w:r w:rsidRPr="00936EB1">
        <w:rPr>
          <w:rFonts w:ascii="Verdana" w:eastAsia="Arial Narrow" w:hAnsi="Verdana" w:cs="Arial Narrow"/>
          <w:b/>
          <w:bCs/>
          <w:color w:val="000000"/>
          <w:sz w:val="22"/>
          <w:szCs w:val="22"/>
        </w:rPr>
        <w:t>EL/LA CONTRATISTA</w:t>
      </w:r>
      <w:r w:rsidRPr="00936EB1">
        <w:rPr>
          <w:rFonts w:ascii="Verdana" w:eastAsia="Arial Narrow" w:hAnsi="Verdana" w:cs="Arial Narrow"/>
          <w:color w:val="000000"/>
          <w:sz w:val="22"/>
          <w:szCs w:val="22"/>
        </w:rPr>
        <w:t xml:space="preserve">, durante la vigencia del contrato, será confidencial e intransferible, salvo que sea calificada como pública por parte de </w:t>
      </w:r>
      <w:r w:rsidRPr="00936EB1">
        <w:rPr>
          <w:rFonts w:ascii="Verdana" w:eastAsia="Arial Narrow" w:hAnsi="Verdana" w:cs="Arial Narrow"/>
          <w:b/>
          <w:bCs/>
          <w:color w:val="000000"/>
          <w:sz w:val="22"/>
          <w:szCs w:val="22"/>
        </w:rPr>
        <w:t>LA SUPERINTENDENCIA</w:t>
      </w:r>
      <w:r w:rsidRPr="00936EB1">
        <w:rPr>
          <w:rFonts w:ascii="Verdana" w:eastAsia="Arial Narrow" w:hAnsi="Verdana" w:cs="Arial Narrow"/>
          <w:color w:val="000000"/>
          <w:sz w:val="22"/>
          <w:szCs w:val="22"/>
        </w:rPr>
        <w:t>. La información confidencial sólo podrá ser utilizada con el propósito de cumplir con el servicio contratado, quedándole prohibido a quien la recibe, compartirla con terceros.</w:t>
      </w:r>
    </w:p>
    <w:p w14:paraId="2CC9B0DC" w14:textId="77777777" w:rsidR="003559A3" w:rsidRPr="00936EB1" w:rsidRDefault="003559A3" w:rsidP="003559A3">
      <w:pPr>
        <w:pStyle w:val="Textoindependiente2"/>
        <w:rPr>
          <w:rFonts w:ascii="Verdana" w:eastAsia="Arial Narrow" w:hAnsi="Verdana" w:cs="Arial Narrow"/>
          <w:color w:val="000000"/>
          <w:sz w:val="22"/>
          <w:szCs w:val="22"/>
        </w:rPr>
      </w:pPr>
    </w:p>
    <w:p w14:paraId="5092C1C3" w14:textId="7011CAAE" w:rsidR="003559A3" w:rsidRPr="00936EB1" w:rsidRDefault="003559A3" w:rsidP="003559A3">
      <w:pPr>
        <w:pStyle w:val="Normal0"/>
        <w:jc w:val="both"/>
        <w:rPr>
          <w:rFonts w:ascii="Verdana" w:eastAsia="Arial Narrow" w:hAnsi="Verdana" w:cs="Arial Narrow"/>
          <w:color w:val="000000"/>
          <w:sz w:val="22"/>
          <w:szCs w:val="22"/>
        </w:rPr>
      </w:pPr>
      <w:r w:rsidRPr="00936EB1">
        <w:rPr>
          <w:rFonts w:ascii="Verdana" w:eastAsia="Arial Narrow" w:hAnsi="Verdana" w:cs="Arial Narrow"/>
          <w:b/>
          <w:color w:val="000000"/>
          <w:sz w:val="22"/>
          <w:szCs w:val="22"/>
        </w:rPr>
        <w:t>PARÁGRAFO</w:t>
      </w:r>
      <w:r w:rsidRPr="00936EB1">
        <w:rPr>
          <w:rFonts w:ascii="Verdana" w:eastAsia="Arial Narrow" w:hAnsi="Verdana" w:cs="Arial Narrow"/>
          <w:color w:val="000000"/>
          <w:sz w:val="22"/>
          <w:szCs w:val="22"/>
        </w:rPr>
        <w:t xml:space="preserve">. La violación a esta cláusula y/o la ejecución de acciones en contra del Sistema de Información de </w:t>
      </w:r>
      <w:r w:rsidRPr="00936EB1">
        <w:rPr>
          <w:rFonts w:ascii="Verdana" w:eastAsia="Arial Narrow" w:hAnsi="Verdana" w:cs="Arial Narrow"/>
          <w:b/>
          <w:bCs/>
          <w:color w:val="000000"/>
          <w:sz w:val="22"/>
          <w:szCs w:val="22"/>
        </w:rPr>
        <w:t>LA SUPERINTENDENCIA</w:t>
      </w:r>
      <w:r w:rsidRPr="00936EB1">
        <w:rPr>
          <w:rFonts w:ascii="Verdana" w:eastAsia="Arial Narrow" w:hAnsi="Verdana" w:cs="Arial Narrow"/>
          <w:color w:val="000000"/>
          <w:sz w:val="22"/>
          <w:szCs w:val="22"/>
        </w:rPr>
        <w:t xml:space="preserve"> podrán ser </w:t>
      </w:r>
      <w:r w:rsidRPr="00936EB1">
        <w:rPr>
          <w:rFonts w:ascii="Verdana" w:eastAsia="Arial Narrow" w:hAnsi="Verdana" w:cs="Arial Narrow"/>
          <w:color w:val="000000"/>
          <w:sz w:val="22"/>
          <w:szCs w:val="22"/>
        </w:rPr>
        <w:lastRenderedPageBreak/>
        <w:t>consideradas conductas punibles de acuerdo con la Ley 1273 del 5 de enero de 2009, sin perjuicio de las consecuencias por el incumplimiento del contrato.</w:t>
      </w:r>
    </w:p>
    <w:p w14:paraId="29202783" w14:textId="77777777" w:rsidR="003559A3" w:rsidRPr="00936EB1" w:rsidRDefault="003559A3" w:rsidP="003559A3">
      <w:pPr>
        <w:pStyle w:val="Normal0"/>
        <w:jc w:val="both"/>
        <w:rPr>
          <w:rFonts w:ascii="Verdana" w:eastAsia="Arial Narrow" w:hAnsi="Verdana" w:cs="Arial Narrow"/>
          <w:color w:val="000000"/>
          <w:sz w:val="22"/>
          <w:szCs w:val="22"/>
        </w:rPr>
      </w:pPr>
    </w:p>
    <w:p w14:paraId="5198A5FB" w14:textId="1A851D54" w:rsidR="003559A3" w:rsidRPr="00936EB1" w:rsidRDefault="003559A3" w:rsidP="003559A3">
      <w:pPr>
        <w:pStyle w:val="Normal0"/>
        <w:ind w:right="51"/>
        <w:jc w:val="both"/>
        <w:rPr>
          <w:rFonts w:ascii="Verdana" w:eastAsia="Arial Narrow" w:hAnsi="Verdana" w:cs="Arial Narrow"/>
          <w:bCs/>
          <w:color w:val="000000"/>
          <w:sz w:val="22"/>
          <w:szCs w:val="22"/>
        </w:rPr>
      </w:pPr>
      <w:r w:rsidRPr="00936EB1">
        <w:rPr>
          <w:rFonts w:ascii="Verdana" w:hAnsi="Verdana" w:cs="Arial"/>
          <w:b/>
          <w:sz w:val="22"/>
          <w:szCs w:val="22"/>
        </w:rPr>
        <w:t xml:space="preserve">CLÁUSULA 17° </w:t>
      </w:r>
      <w:r w:rsidRPr="00936EB1">
        <w:rPr>
          <w:rFonts w:ascii="Verdana" w:eastAsia="Arial Narrow" w:hAnsi="Verdana" w:cs="Arial Narrow"/>
          <w:b/>
          <w:sz w:val="22"/>
          <w:szCs w:val="22"/>
        </w:rPr>
        <w:t xml:space="preserve">PROPIEDAD INTELECTUAL: </w:t>
      </w:r>
      <w:r w:rsidRPr="00936EB1">
        <w:rPr>
          <w:rFonts w:ascii="Verdana" w:eastAsia="Arial Narrow" w:hAnsi="Verdana" w:cs="Arial Narrow"/>
          <w:sz w:val="22"/>
          <w:szCs w:val="22"/>
        </w:rPr>
        <w:t xml:space="preserve">Si de la ejecución del presente contrato resultan estudios, investigaciones, descubrimientos, invenciones, información, mejoras y/o diseños, estos pertenecen a </w:t>
      </w:r>
      <w:r w:rsidRPr="00936EB1">
        <w:rPr>
          <w:rFonts w:ascii="Verdana" w:eastAsia="Arial Narrow" w:hAnsi="Verdana" w:cs="Arial Narrow"/>
          <w:b/>
          <w:bCs/>
          <w:sz w:val="22"/>
          <w:szCs w:val="22"/>
        </w:rPr>
        <w:t>LA SUPERINTENDENCIA</w:t>
      </w:r>
      <w:r w:rsidRPr="00936EB1">
        <w:rPr>
          <w:rFonts w:ascii="Verdana" w:eastAsia="Arial Narrow" w:hAnsi="Verdana" w:cs="Arial Narrow"/>
          <w:sz w:val="22"/>
          <w:szCs w:val="22"/>
        </w:rPr>
        <w:t xml:space="preserve"> de conformidad con lo establecido en el artículo 20 de la Ley 23 de 1982 modificado por el artículo 28 de la Ley 1450 de 2011, y el artículo 21 de la misma Ley, que establece el término de protección, sin perjuicio del respeto al derecho moral consagrado en el artículo 11 de la Decisión Andina 351 de 1993 concordante con el artículo 30 de la Ley 23 de 1982.</w:t>
      </w:r>
    </w:p>
    <w:p w14:paraId="68245C68" w14:textId="77777777" w:rsidR="003559A3" w:rsidRPr="00936EB1" w:rsidRDefault="003559A3" w:rsidP="003559A3">
      <w:pPr>
        <w:pStyle w:val="Normal0"/>
        <w:jc w:val="both"/>
        <w:rPr>
          <w:rFonts w:ascii="Verdana" w:eastAsia="Arial Narrow" w:hAnsi="Verdana" w:cs="Arial Narrow"/>
          <w:sz w:val="22"/>
          <w:szCs w:val="22"/>
        </w:rPr>
      </w:pPr>
    </w:p>
    <w:p w14:paraId="55F9F3E5" w14:textId="748079C4" w:rsidR="003559A3" w:rsidRPr="00936EB1" w:rsidRDefault="003559A3" w:rsidP="003559A3">
      <w:pPr>
        <w:pStyle w:val="Normal0"/>
        <w:jc w:val="both"/>
        <w:rPr>
          <w:rFonts w:ascii="Verdana" w:eastAsia="Arial Narrow" w:hAnsi="Verdana" w:cs="Arial Narrow"/>
          <w:sz w:val="22"/>
          <w:szCs w:val="22"/>
        </w:rPr>
      </w:pPr>
      <w:r w:rsidRPr="00936EB1">
        <w:rPr>
          <w:rFonts w:ascii="Verdana" w:eastAsia="Arial Narrow" w:hAnsi="Verdana" w:cs="Arial Narrow"/>
          <w:sz w:val="22"/>
          <w:szCs w:val="22"/>
        </w:rPr>
        <w:t xml:space="preserve">Así mismo, </w:t>
      </w:r>
      <w:r w:rsidRPr="00936EB1">
        <w:rPr>
          <w:rFonts w:ascii="Verdana" w:eastAsia="Arial Narrow" w:hAnsi="Verdana" w:cs="Arial Narrow"/>
          <w:b/>
          <w:bCs/>
          <w:sz w:val="22"/>
          <w:szCs w:val="22"/>
        </w:rPr>
        <w:t>EL/LA CONTRATISTA</w:t>
      </w:r>
      <w:r w:rsidRPr="00936EB1">
        <w:rPr>
          <w:rFonts w:ascii="Verdana" w:eastAsia="Arial Narrow" w:hAnsi="Verdana" w:cs="Arial Narrow"/>
          <w:sz w:val="22"/>
          <w:szCs w:val="22"/>
        </w:rPr>
        <w:t xml:space="preserve"> garantiza que los trabajos y servicios prestados a </w:t>
      </w:r>
      <w:r w:rsidRPr="00936EB1">
        <w:rPr>
          <w:rFonts w:ascii="Verdana" w:eastAsia="Arial Narrow" w:hAnsi="Verdana" w:cs="Arial Narrow"/>
          <w:b/>
          <w:bCs/>
          <w:sz w:val="22"/>
          <w:szCs w:val="22"/>
        </w:rPr>
        <w:t>LA SUPERINTENDENCIA</w:t>
      </w:r>
      <w:r w:rsidRPr="00936EB1">
        <w:rPr>
          <w:rFonts w:ascii="Verdana" w:eastAsia="Arial Narrow" w:hAnsi="Verdana" w:cs="Arial Narrow"/>
          <w:sz w:val="22"/>
          <w:szCs w:val="22"/>
        </w:rPr>
        <w:t xml:space="preserve"> por el objeto de este contrato no infringen ni vulneran los derechos de propiedad intelectual o industrial o cualesquiera otros derechos legales o contractuales de terceros.</w:t>
      </w:r>
    </w:p>
    <w:p w14:paraId="710E8A88" w14:textId="77777777" w:rsidR="003559A3" w:rsidRPr="00936EB1" w:rsidRDefault="003559A3" w:rsidP="003559A3">
      <w:pPr>
        <w:pStyle w:val="Normal0"/>
        <w:jc w:val="both"/>
        <w:rPr>
          <w:rFonts w:ascii="Verdana" w:eastAsia="Arial Narrow" w:hAnsi="Verdana" w:cs="Arial Narrow"/>
          <w:bCs/>
          <w:color w:val="000000"/>
          <w:sz w:val="22"/>
          <w:szCs w:val="22"/>
        </w:rPr>
      </w:pPr>
    </w:p>
    <w:p w14:paraId="55E5644A" w14:textId="77777777" w:rsidR="003559A3" w:rsidRPr="00936EB1" w:rsidRDefault="003559A3" w:rsidP="003559A3">
      <w:pPr>
        <w:spacing w:line="240" w:lineRule="auto"/>
        <w:jc w:val="both"/>
        <w:rPr>
          <w:rFonts w:ascii="Verdana" w:hAnsi="Verdana" w:cs="Arial"/>
          <w:b/>
        </w:rPr>
      </w:pPr>
      <w:r w:rsidRPr="00936EB1">
        <w:rPr>
          <w:rFonts w:ascii="Verdana" w:hAnsi="Verdana" w:cs="Arial"/>
          <w:b/>
        </w:rPr>
        <w:t xml:space="preserve">CLÁUSULA 18° </w:t>
      </w:r>
      <w:r w:rsidRPr="00936EB1">
        <w:rPr>
          <w:rFonts w:ascii="Verdana" w:hAnsi="Verdana" w:cs="Arial"/>
          <w:b/>
          <w:bCs/>
        </w:rPr>
        <w:t xml:space="preserve">RESPONSABILIDAD: </w:t>
      </w:r>
      <w:r w:rsidRPr="00936EB1">
        <w:rPr>
          <w:rFonts w:ascii="Verdana" w:hAnsi="Verdana" w:cs="Arial"/>
          <w:b/>
        </w:rPr>
        <w:t>EL/LA CONTRATISTA</w:t>
      </w:r>
      <w:r w:rsidRPr="00936EB1">
        <w:rPr>
          <w:rFonts w:ascii="Verdana" w:hAnsi="Verdana" w:cs="Arial"/>
          <w:bCs/>
        </w:rPr>
        <w:t xml:space="preserve"> es responsable por el cumplimiento del objeto y obligaciones contenidas en el contrato. Ninguna de las partes será responsable frente a la otra o frente a terceros por daños especiales, imprevisibles o daños indirectos, derivados de fuerza mayor o caso fortuito de acuerdo con la ley.</w:t>
      </w:r>
    </w:p>
    <w:p w14:paraId="5C453F7A" w14:textId="58DB190D" w:rsidR="003559A3" w:rsidRPr="00936EB1" w:rsidRDefault="003559A3" w:rsidP="003559A3">
      <w:pPr>
        <w:spacing w:line="240" w:lineRule="auto"/>
        <w:jc w:val="both"/>
        <w:rPr>
          <w:rFonts w:ascii="Verdana" w:eastAsia="Arial Narrow" w:hAnsi="Verdana" w:cs="Arial Narrow"/>
          <w:bCs/>
          <w:color w:val="000000"/>
        </w:rPr>
      </w:pPr>
      <w:r w:rsidRPr="00936EB1">
        <w:rPr>
          <w:rFonts w:ascii="Verdana" w:hAnsi="Verdana" w:cs="Arial"/>
          <w:b/>
        </w:rPr>
        <w:t xml:space="preserve">CLÁUSULA 19° </w:t>
      </w:r>
      <w:r w:rsidRPr="00936EB1">
        <w:rPr>
          <w:rFonts w:ascii="Verdana" w:eastAsia="Arial Narrow" w:hAnsi="Verdana" w:cs="Arial Narrow"/>
          <w:b/>
          <w:color w:val="000000"/>
        </w:rPr>
        <w:t>CESIÓN Y SUBCONTRATACIÓN DEL CONTRATO: EL/LA CONTRATISTA</w:t>
      </w:r>
      <w:r w:rsidRPr="00936EB1">
        <w:rPr>
          <w:rFonts w:ascii="Verdana" w:eastAsia="Arial Narrow" w:hAnsi="Verdana" w:cs="Arial Narrow"/>
          <w:bCs/>
          <w:color w:val="000000"/>
        </w:rPr>
        <w:t xml:space="preserve"> no podrá ceder, ni subcontratar total ni parcialmente el contrato a ninguna persona natural o jurídica, sin el consentimiento previo, expreso y escrito de </w:t>
      </w:r>
      <w:r w:rsidRPr="00936EB1">
        <w:rPr>
          <w:rFonts w:ascii="Verdana" w:eastAsia="Arial Narrow" w:hAnsi="Verdana" w:cs="Arial Narrow"/>
          <w:b/>
          <w:color w:val="000000"/>
        </w:rPr>
        <w:t>LA SUPERINTENDENCIA</w:t>
      </w:r>
      <w:r w:rsidRPr="00936EB1">
        <w:rPr>
          <w:rFonts w:ascii="Verdana" w:eastAsia="Arial Narrow" w:hAnsi="Verdana" w:cs="Arial Narrow"/>
          <w:bCs/>
          <w:color w:val="000000"/>
        </w:rPr>
        <w:t>, a excepción del caso previsto en el artículo 9 de la Ley 80 de 1993.</w:t>
      </w:r>
    </w:p>
    <w:p w14:paraId="67A107EE" w14:textId="77777777" w:rsidR="003559A3" w:rsidRPr="00936EB1" w:rsidRDefault="003559A3" w:rsidP="003559A3">
      <w:pPr>
        <w:spacing w:line="240" w:lineRule="auto"/>
        <w:jc w:val="both"/>
        <w:rPr>
          <w:rFonts w:ascii="Verdana" w:hAnsi="Verdana" w:cs="Arial"/>
          <w:b/>
          <w:noProof/>
        </w:rPr>
      </w:pPr>
      <w:r w:rsidRPr="00936EB1">
        <w:rPr>
          <w:rFonts w:ascii="Verdana" w:eastAsia="Arial Narrow" w:hAnsi="Verdana" w:cs="Arial Narrow"/>
          <w:b/>
          <w:color w:val="000000"/>
        </w:rPr>
        <w:t>PARÁGRAFO:</w:t>
      </w:r>
      <w:r w:rsidRPr="00936EB1">
        <w:rPr>
          <w:rFonts w:ascii="Verdana" w:eastAsia="Arial Narrow" w:hAnsi="Verdana" w:cs="Arial Narrow"/>
          <w:bCs/>
          <w:color w:val="000000"/>
        </w:rPr>
        <w:t xml:space="preserve"> Para la cesión del contrato el cesionario deberá cumplir los requisitos de idoneidad y experiencia establecido en los estudios y documentos previos que dieron origen al contrato, para lo cual el supervisor del contrato dejará constancia.</w:t>
      </w:r>
    </w:p>
    <w:p w14:paraId="27BA22C8" w14:textId="77777777" w:rsidR="003559A3" w:rsidRPr="00936EB1" w:rsidRDefault="003559A3" w:rsidP="003559A3">
      <w:pPr>
        <w:pStyle w:val="Textoindependiente2"/>
        <w:rPr>
          <w:rFonts w:ascii="Verdana" w:eastAsia="Arial Narrow" w:hAnsi="Verdana" w:cs="Arial Narrow"/>
          <w:sz w:val="22"/>
          <w:szCs w:val="22"/>
        </w:rPr>
      </w:pPr>
      <w:r w:rsidRPr="00936EB1">
        <w:rPr>
          <w:rFonts w:ascii="Verdana" w:hAnsi="Verdana" w:cs="Arial"/>
          <w:b/>
          <w:sz w:val="22"/>
          <w:szCs w:val="22"/>
        </w:rPr>
        <w:t xml:space="preserve">CLÁUSULA 20° </w:t>
      </w:r>
      <w:r w:rsidRPr="00936EB1">
        <w:rPr>
          <w:rFonts w:ascii="Verdana" w:eastAsia="Arial Narrow" w:hAnsi="Verdana" w:cs="Arial Narrow"/>
          <w:b/>
          <w:sz w:val="22"/>
          <w:szCs w:val="22"/>
        </w:rPr>
        <w:t>TERMINACIÓN ANTICIPADA:</w:t>
      </w:r>
      <w:r w:rsidRPr="00936EB1">
        <w:rPr>
          <w:rFonts w:ascii="Verdana" w:eastAsia="Arial Narrow" w:hAnsi="Verdana" w:cs="Arial Narrow"/>
          <w:sz w:val="22"/>
          <w:szCs w:val="22"/>
        </w:rPr>
        <w:t xml:space="preserve"> El contrato podrá darse por terminado de manera anticipada en los siguientes casos: </w:t>
      </w:r>
      <w:r w:rsidRPr="00936EB1">
        <w:rPr>
          <w:rFonts w:ascii="Verdana" w:eastAsia="Arial Narrow" w:hAnsi="Verdana" w:cs="Arial Narrow"/>
          <w:b/>
          <w:sz w:val="22"/>
          <w:szCs w:val="22"/>
        </w:rPr>
        <w:t>a)</w:t>
      </w:r>
      <w:r w:rsidRPr="00936EB1">
        <w:rPr>
          <w:rFonts w:ascii="Verdana" w:eastAsia="Arial Narrow" w:hAnsi="Verdana" w:cs="Arial Narrow"/>
          <w:sz w:val="22"/>
          <w:szCs w:val="22"/>
        </w:rPr>
        <w:t xml:space="preserve"> Por mutuo acuerdo entre las partes. </w:t>
      </w:r>
      <w:r w:rsidRPr="00936EB1">
        <w:rPr>
          <w:rFonts w:ascii="Verdana" w:eastAsia="Arial Narrow" w:hAnsi="Verdana" w:cs="Arial Narrow"/>
          <w:b/>
          <w:sz w:val="22"/>
          <w:szCs w:val="22"/>
        </w:rPr>
        <w:t>b)</w:t>
      </w:r>
      <w:r w:rsidRPr="00936EB1">
        <w:rPr>
          <w:rFonts w:ascii="Verdana" w:eastAsia="Arial Narrow" w:hAnsi="Verdana" w:cs="Arial Narrow"/>
          <w:sz w:val="22"/>
          <w:szCs w:val="22"/>
        </w:rPr>
        <w:t xml:space="preserve"> Por fuerza mayor, caso fortuito o de interés público que haga imposible continuar con su ejecución. </w:t>
      </w:r>
      <w:r w:rsidRPr="00936EB1">
        <w:rPr>
          <w:rFonts w:ascii="Verdana" w:eastAsia="Arial Narrow" w:hAnsi="Verdana" w:cs="Arial Narrow"/>
          <w:b/>
          <w:sz w:val="22"/>
          <w:szCs w:val="22"/>
        </w:rPr>
        <w:t>c)</w:t>
      </w:r>
      <w:r w:rsidRPr="00936EB1">
        <w:rPr>
          <w:rFonts w:ascii="Verdana" w:eastAsia="Arial Narrow" w:hAnsi="Verdana" w:cs="Arial Narrow"/>
          <w:sz w:val="22"/>
          <w:szCs w:val="22"/>
        </w:rPr>
        <w:t xml:space="preserve"> Por incumplimiento de alguno de los compromisos adquiridos en el compromiso anticorrupción adjunto al contrato.</w:t>
      </w:r>
    </w:p>
    <w:p w14:paraId="2AD52D05" w14:textId="77777777" w:rsidR="003559A3" w:rsidRPr="00936EB1" w:rsidRDefault="003559A3" w:rsidP="003559A3">
      <w:pPr>
        <w:pStyle w:val="Textoindependiente2"/>
        <w:rPr>
          <w:rFonts w:ascii="Verdana" w:hAnsi="Verdana" w:cs="Arial"/>
          <w:b/>
          <w:sz w:val="22"/>
          <w:szCs w:val="22"/>
        </w:rPr>
      </w:pPr>
    </w:p>
    <w:p w14:paraId="4F2CF4E7" w14:textId="77777777" w:rsidR="003559A3" w:rsidRPr="00936EB1" w:rsidRDefault="003559A3" w:rsidP="003559A3">
      <w:pPr>
        <w:pStyle w:val="Normal0"/>
        <w:ind w:right="51"/>
        <w:jc w:val="both"/>
        <w:rPr>
          <w:rFonts w:ascii="Verdana" w:eastAsia="Arial Narrow" w:hAnsi="Verdana" w:cs="Arial Narrow"/>
          <w:bCs/>
          <w:color w:val="000000"/>
          <w:sz w:val="22"/>
          <w:szCs w:val="22"/>
        </w:rPr>
      </w:pPr>
      <w:r w:rsidRPr="00936EB1">
        <w:rPr>
          <w:rFonts w:ascii="Verdana" w:hAnsi="Verdana" w:cs="Arial"/>
          <w:b/>
          <w:sz w:val="22"/>
          <w:szCs w:val="22"/>
        </w:rPr>
        <w:t>CLÁUSULA 21°</w:t>
      </w:r>
      <w:r w:rsidRPr="00936EB1">
        <w:rPr>
          <w:rFonts w:ascii="Verdana" w:eastAsia="Arial Narrow" w:hAnsi="Verdana" w:cs="Arial Narrow"/>
          <w:b/>
          <w:sz w:val="22"/>
          <w:szCs w:val="22"/>
        </w:rPr>
        <w:t xml:space="preserve"> </w:t>
      </w:r>
      <w:r w:rsidRPr="00936EB1">
        <w:rPr>
          <w:rFonts w:ascii="Verdana" w:eastAsia="Arial Narrow" w:hAnsi="Verdana" w:cs="Arial Narrow"/>
          <w:b/>
          <w:bCs/>
          <w:color w:val="000000"/>
          <w:sz w:val="22"/>
          <w:szCs w:val="22"/>
        </w:rPr>
        <w:t xml:space="preserve">SUSPENSIÓN: </w:t>
      </w:r>
      <w:r w:rsidRPr="00936EB1">
        <w:rPr>
          <w:rFonts w:ascii="Verdana" w:eastAsia="Arial Narrow" w:hAnsi="Verdana" w:cs="Arial Narrow"/>
          <w:bCs/>
          <w:color w:val="000000"/>
          <w:sz w:val="22"/>
          <w:szCs w:val="22"/>
        </w:rPr>
        <w:t xml:space="preserve">Las partes podrán de mutuo acuerdo suspender el presente contrato, por razones plenamente justificadas mediante la suscripción de un acta en donde conste tal evento. El plazo de suspensión no </w:t>
      </w:r>
      <w:r w:rsidRPr="00936EB1">
        <w:rPr>
          <w:rFonts w:ascii="Verdana" w:eastAsia="Arial Narrow" w:hAnsi="Verdana" w:cs="Arial Narrow"/>
          <w:bCs/>
          <w:color w:val="000000"/>
          <w:sz w:val="22"/>
          <w:szCs w:val="22"/>
        </w:rPr>
        <w:lastRenderedPageBreak/>
        <w:t>ampliará el plazo de ejecución del contrato, ni dará derecho a exigir indemnización, sobrecostos o reajustes, ni a reclamar gastos diferentes a los pactados en el contrato.</w:t>
      </w:r>
    </w:p>
    <w:p w14:paraId="0ABC24D4" w14:textId="77777777" w:rsidR="003559A3" w:rsidRPr="00936EB1" w:rsidRDefault="003559A3" w:rsidP="003559A3">
      <w:pPr>
        <w:pStyle w:val="Normal0"/>
        <w:ind w:right="51"/>
        <w:jc w:val="both"/>
        <w:rPr>
          <w:rFonts w:ascii="Verdana" w:eastAsia="Arial Narrow" w:hAnsi="Verdana" w:cs="Arial Narrow"/>
          <w:b/>
          <w:color w:val="000000"/>
          <w:sz w:val="22"/>
          <w:szCs w:val="22"/>
        </w:rPr>
      </w:pPr>
    </w:p>
    <w:p w14:paraId="6EDD837F" w14:textId="7F83A1C9" w:rsidR="003559A3" w:rsidRPr="00936EB1" w:rsidRDefault="003559A3" w:rsidP="003559A3">
      <w:pPr>
        <w:pStyle w:val="Normal0"/>
        <w:spacing w:after="240"/>
        <w:ind w:right="51"/>
        <w:jc w:val="both"/>
        <w:rPr>
          <w:rFonts w:ascii="Verdana" w:eastAsia="Arial Narrow" w:hAnsi="Verdana" w:cs="Arial Narrow"/>
          <w:bCs/>
          <w:color w:val="000000"/>
          <w:sz w:val="22"/>
          <w:szCs w:val="22"/>
        </w:rPr>
      </w:pPr>
      <w:r w:rsidRPr="00936EB1">
        <w:rPr>
          <w:rFonts w:ascii="Verdana" w:hAnsi="Verdana" w:cs="Arial"/>
          <w:b/>
          <w:sz w:val="22"/>
          <w:szCs w:val="22"/>
        </w:rPr>
        <w:t>CLÁUSULA 22°</w:t>
      </w:r>
      <w:r w:rsidRPr="00936EB1">
        <w:rPr>
          <w:rFonts w:ascii="Verdana" w:eastAsia="Arial Narrow" w:hAnsi="Verdana" w:cs="Arial Narrow"/>
          <w:b/>
          <w:sz w:val="22"/>
          <w:szCs w:val="22"/>
        </w:rPr>
        <w:t xml:space="preserve"> INDEMNIDAD:</w:t>
      </w:r>
      <w:r w:rsidRPr="00936EB1">
        <w:rPr>
          <w:rFonts w:ascii="Verdana" w:eastAsia="Arial Narrow" w:hAnsi="Verdana" w:cs="Arial Narrow"/>
          <w:sz w:val="22"/>
          <w:szCs w:val="22"/>
        </w:rPr>
        <w:t xml:space="preserve"> Con ocasión de la celebración y ejecución del contrato </w:t>
      </w:r>
      <w:r w:rsidRPr="00936EB1">
        <w:rPr>
          <w:rFonts w:ascii="Verdana" w:eastAsia="Arial Narrow" w:hAnsi="Verdana" w:cs="Arial Narrow"/>
          <w:b/>
          <w:bCs/>
          <w:sz w:val="22"/>
          <w:szCs w:val="22"/>
        </w:rPr>
        <w:t>EL/LA CONTRATISTA</w:t>
      </w:r>
      <w:r w:rsidRPr="00936EB1">
        <w:rPr>
          <w:rFonts w:ascii="Verdana" w:eastAsia="Arial Narrow" w:hAnsi="Verdana" w:cs="Arial Narrow"/>
          <w:sz w:val="22"/>
          <w:szCs w:val="22"/>
        </w:rPr>
        <w:t xml:space="preserve"> se compromete y acuerda en forma irrevocable a mantener indemne a </w:t>
      </w:r>
      <w:r w:rsidRPr="00936EB1">
        <w:rPr>
          <w:rFonts w:ascii="Verdana" w:eastAsia="Arial Narrow" w:hAnsi="Verdana" w:cs="Arial Narrow"/>
          <w:b/>
          <w:bCs/>
          <w:sz w:val="22"/>
          <w:szCs w:val="22"/>
        </w:rPr>
        <w:t>LA SUPERINTENDENCIA</w:t>
      </w:r>
      <w:r w:rsidRPr="00936EB1">
        <w:rPr>
          <w:rFonts w:ascii="Verdana" w:eastAsia="Arial Narrow" w:hAnsi="Verdana" w:cs="Arial Narrow"/>
          <w:sz w:val="22"/>
          <w:szCs w:val="22"/>
        </w:rPr>
        <w:t xml:space="preserve"> por cualquier daño o perjuicio originado en reclamaciones de tipo </w:t>
      </w:r>
      <w:r w:rsidRPr="00936EB1">
        <w:rPr>
          <w:rFonts w:ascii="Verdana" w:eastAsia="Arial Narrow" w:hAnsi="Verdana" w:cs="Arial Narrow"/>
          <w:color w:val="000000"/>
          <w:sz w:val="22"/>
          <w:szCs w:val="22"/>
        </w:rPr>
        <w:t xml:space="preserve">privada, administrativa o judicial </w:t>
      </w:r>
      <w:r w:rsidRPr="00936EB1">
        <w:rPr>
          <w:rFonts w:ascii="Verdana" w:eastAsia="Arial Narrow" w:hAnsi="Verdana" w:cs="Arial Narrow"/>
          <w:sz w:val="22"/>
          <w:szCs w:val="22"/>
        </w:rPr>
        <w:t xml:space="preserve">proveniente de terceros y que se deriven de sus actuaciones o de las de sus subcontratistas o dependientes. Así mismo, </w:t>
      </w:r>
      <w:r w:rsidRPr="00936EB1">
        <w:rPr>
          <w:rFonts w:ascii="Verdana" w:eastAsia="Arial Narrow" w:hAnsi="Verdana" w:cs="Arial Narrow"/>
          <w:b/>
          <w:bCs/>
          <w:sz w:val="22"/>
          <w:szCs w:val="22"/>
        </w:rPr>
        <w:t>EL/LA CONTRATISTA</w:t>
      </w:r>
      <w:r w:rsidRPr="00936EB1">
        <w:rPr>
          <w:rFonts w:ascii="Verdana" w:eastAsia="Arial Narrow" w:hAnsi="Verdana" w:cs="Arial Narrow"/>
          <w:sz w:val="22"/>
          <w:szCs w:val="22"/>
        </w:rPr>
        <w:t xml:space="preserve"> mantendrá indemne a </w:t>
      </w:r>
      <w:r w:rsidRPr="00936EB1">
        <w:rPr>
          <w:rFonts w:ascii="Verdana" w:eastAsia="Arial Narrow" w:hAnsi="Verdana" w:cs="Arial Narrow"/>
          <w:b/>
          <w:bCs/>
          <w:sz w:val="22"/>
          <w:szCs w:val="22"/>
        </w:rPr>
        <w:t>LA SUPERINTENDENCIA</w:t>
      </w:r>
      <w:r w:rsidRPr="00936EB1">
        <w:rPr>
          <w:rFonts w:ascii="Verdana" w:eastAsia="Arial Narrow" w:hAnsi="Verdana" w:cs="Arial Narrow"/>
          <w:sz w:val="22"/>
          <w:szCs w:val="22"/>
        </w:rPr>
        <w:t xml:space="preserve">, ante cualquier reclamación de carácter laboral o relacionado, así como contractual que se origine por el incumplimiento de las obligaciones laborales y/o contractuales que </w:t>
      </w:r>
      <w:r w:rsidRPr="00936EB1">
        <w:rPr>
          <w:rFonts w:ascii="Verdana" w:eastAsia="Arial Narrow" w:hAnsi="Verdana" w:cs="Arial Narrow"/>
          <w:b/>
          <w:bCs/>
          <w:sz w:val="22"/>
          <w:szCs w:val="22"/>
        </w:rPr>
        <w:t>EL/LA CONTRATISTA</w:t>
      </w:r>
      <w:r w:rsidRPr="00936EB1">
        <w:rPr>
          <w:rFonts w:ascii="Verdana" w:eastAsia="Arial Narrow" w:hAnsi="Verdana" w:cs="Arial Narrow"/>
          <w:sz w:val="22"/>
          <w:szCs w:val="22"/>
        </w:rPr>
        <w:t xml:space="preserve"> asume frente al personal, subordinados o terceros que se vinculen a la ejecución de las obligaciones derivadas del contrato.</w:t>
      </w:r>
    </w:p>
    <w:p w14:paraId="430A9EF7" w14:textId="4DAC7BAE" w:rsidR="003559A3" w:rsidRPr="00936EB1" w:rsidRDefault="003559A3" w:rsidP="003559A3">
      <w:pPr>
        <w:pStyle w:val="Normal0"/>
        <w:spacing w:after="240"/>
        <w:ind w:right="51"/>
        <w:jc w:val="both"/>
        <w:rPr>
          <w:rFonts w:ascii="Verdana" w:eastAsia="Arial Narrow" w:hAnsi="Verdana" w:cs="Arial Narrow"/>
          <w:color w:val="000000"/>
          <w:sz w:val="22"/>
          <w:szCs w:val="22"/>
        </w:rPr>
      </w:pPr>
      <w:r w:rsidRPr="00936EB1">
        <w:rPr>
          <w:rFonts w:ascii="Verdana" w:hAnsi="Verdana" w:cs="Arial"/>
          <w:b/>
          <w:sz w:val="22"/>
          <w:szCs w:val="22"/>
        </w:rPr>
        <w:t>CLÁUSULA 23°</w:t>
      </w:r>
      <w:r w:rsidRPr="00936EB1">
        <w:rPr>
          <w:rFonts w:ascii="Verdana" w:eastAsia="Arial Narrow" w:hAnsi="Verdana" w:cs="Arial Narrow"/>
          <w:b/>
          <w:sz w:val="22"/>
          <w:szCs w:val="22"/>
        </w:rPr>
        <w:t xml:space="preserve"> MULTAS: </w:t>
      </w:r>
      <w:r w:rsidRPr="00936EB1">
        <w:rPr>
          <w:rFonts w:ascii="Verdana" w:eastAsia="Arial Narrow" w:hAnsi="Verdana" w:cs="Arial Narrow"/>
          <w:sz w:val="22"/>
          <w:szCs w:val="22"/>
        </w:rPr>
        <w:t xml:space="preserve">En caso de mora o incumplimiento de las obligaciones por parte de </w:t>
      </w:r>
      <w:r w:rsidRPr="00936EB1">
        <w:rPr>
          <w:rFonts w:ascii="Verdana" w:eastAsia="Arial Narrow" w:hAnsi="Verdana" w:cs="Arial Narrow"/>
          <w:b/>
          <w:bCs/>
          <w:sz w:val="22"/>
          <w:szCs w:val="22"/>
        </w:rPr>
        <w:t>EL/LA CONTRATISTA</w:t>
      </w:r>
      <w:r w:rsidRPr="00936EB1">
        <w:rPr>
          <w:rFonts w:ascii="Verdana" w:eastAsia="Arial Narrow" w:hAnsi="Verdana" w:cs="Arial Narrow"/>
          <w:sz w:val="22"/>
          <w:szCs w:val="22"/>
        </w:rPr>
        <w:t xml:space="preserve"> y previo requerimiento e informe del supervisor, </w:t>
      </w:r>
      <w:r w:rsidRPr="00936EB1">
        <w:rPr>
          <w:rFonts w:ascii="Verdana" w:eastAsia="Arial Narrow" w:hAnsi="Verdana" w:cs="Arial Narrow"/>
          <w:b/>
          <w:bCs/>
          <w:sz w:val="22"/>
          <w:szCs w:val="22"/>
        </w:rPr>
        <w:t>LA SUPERINTENDENCIA</w:t>
      </w:r>
      <w:r w:rsidRPr="00936EB1">
        <w:rPr>
          <w:rFonts w:ascii="Verdana" w:eastAsia="Arial Narrow" w:hAnsi="Verdana" w:cs="Arial Narrow"/>
          <w:sz w:val="22"/>
          <w:szCs w:val="22"/>
        </w:rPr>
        <w:t xml:space="preserve"> podrá imponer y hacer exigibles las multas diarias y sucesivas, hasta por el uno por ciento (1%) del valor del contrato, las cuales entre si no podrán exceder del diez por ciento (10%) del valor de este. </w:t>
      </w:r>
    </w:p>
    <w:p w14:paraId="09813F14" w14:textId="77777777" w:rsidR="003559A3" w:rsidRPr="00936EB1" w:rsidRDefault="003559A3" w:rsidP="003559A3">
      <w:pPr>
        <w:pStyle w:val="Normal0"/>
        <w:jc w:val="both"/>
        <w:rPr>
          <w:rFonts w:ascii="Verdana" w:eastAsia="Arial Narrow" w:hAnsi="Verdana" w:cs="Arial Narrow"/>
          <w:sz w:val="22"/>
          <w:szCs w:val="22"/>
        </w:rPr>
      </w:pPr>
      <w:r w:rsidRPr="00936EB1">
        <w:rPr>
          <w:rFonts w:ascii="Verdana" w:eastAsia="Arial Narrow" w:hAnsi="Verdana" w:cs="Arial Narrow"/>
          <w:b/>
          <w:color w:val="000000"/>
          <w:sz w:val="22"/>
          <w:szCs w:val="22"/>
        </w:rPr>
        <w:t xml:space="preserve">PARÁGRAFO: </w:t>
      </w:r>
      <w:r w:rsidRPr="00936EB1">
        <w:rPr>
          <w:rFonts w:ascii="Verdana" w:eastAsia="Arial Narrow" w:hAnsi="Verdana" w:cs="Arial Narrow"/>
          <w:color w:val="000000"/>
          <w:sz w:val="22"/>
          <w:szCs w:val="22"/>
        </w:rPr>
        <w:t xml:space="preserve">Para los efectos del cobro, se aplicarán las disposiciones establecidas en la Ley 1150 de 2007, en la Ley 1474 de 2011 y demás disposiciones que regulen la materia. El pago o la deducción de dichas sanciones no exoneran a </w:t>
      </w:r>
      <w:r w:rsidRPr="00936EB1">
        <w:rPr>
          <w:rFonts w:ascii="Verdana" w:eastAsia="Arial Narrow" w:hAnsi="Verdana" w:cs="Arial Narrow"/>
          <w:b/>
          <w:bCs/>
          <w:color w:val="000000"/>
          <w:sz w:val="22"/>
          <w:szCs w:val="22"/>
        </w:rPr>
        <w:t>EL/LA CONTRATISTA</w:t>
      </w:r>
      <w:r w:rsidRPr="00936EB1">
        <w:rPr>
          <w:rFonts w:ascii="Verdana" w:eastAsia="Arial Narrow" w:hAnsi="Verdana" w:cs="Arial Narrow"/>
          <w:color w:val="000000"/>
          <w:sz w:val="22"/>
          <w:szCs w:val="22"/>
        </w:rPr>
        <w:t xml:space="preserve"> de su obligación de ejecutar el contrato, ni las demás responsabilidades y obligaciones de este.</w:t>
      </w:r>
    </w:p>
    <w:p w14:paraId="3E5D9179" w14:textId="77777777" w:rsidR="003559A3" w:rsidRPr="00936EB1" w:rsidRDefault="003559A3" w:rsidP="003559A3">
      <w:pPr>
        <w:pStyle w:val="Normal0"/>
        <w:jc w:val="both"/>
        <w:rPr>
          <w:rFonts w:ascii="Verdana" w:eastAsia="Arial Narrow" w:hAnsi="Verdana" w:cs="Arial Narrow"/>
          <w:color w:val="000000"/>
          <w:sz w:val="22"/>
          <w:szCs w:val="22"/>
        </w:rPr>
      </w:pPr>
    </w:p>
    <w:p w14:paraId="26A29312" w14:textId="48BBED37" w:rsidR="003559A3" w:rsidRPr="00936EB1" w:rsidRDefault="003559A3" w:rsidP="003559A3">
      <w:pPr>
        <w:pStyle w:val="Normal0"/>
        <w:jc w:val="both"/>
        <w:rPr>
          <w:rFonts w:ascii="Verdana" w:eastAsia="Arial Narrow" w:hAnsi="Verdana" w:cs="Arial Narrow"/>
          <w:sz w:val="22"/>
          <w:szCs w:val="22"/>
        </w:rPr>
      </w:pPr>
      <w:r w:rsidRPr="00936EB1">
        <w:rPr>
          <w:rFonts w:ascii="Verdana" w:hAnsi="Verdana" w:cs="Arial"/>
          <w:b/>
          <w:sz w:val="22"/>
          <w:szCs w:val="22"/>
        </w:rPr>
        <w:t xml:space="preserve">CLÁUSULA 24° </w:t>
      </w:r>
      <w:r w:rsidRPr="00936EB1">
        <w:rPr>
          <w:rFonts w:ascii="Verdana" w:eastAsia="Arial Narrow" w:hAnsi="Verdana" w:cs="Arial Narrow"/>
          <w:b/>
          <w:sz w:val="22"/>
          <w:szCs w:val="22"/>
        </w:rPr>
        <w:t>PENAL PECUNIARIA:</w:t>
      </w:r>
      <w:r w:rsidRPr="00936EB1">
        <w:rPr>
          <w:rFonts w:ascii="Verdana" w:eastAsia="Arial Narrow" w:hAnsi="Verdana" w:cs="Arial Narrow"/>
          <w:sz w:val="22"/>
          <w:szCs w:val="22"/>
        </w:rPr>
        <w:t xml:space="preserve"> En caso de incumplimiento total, defectuoso o parcial de las obligaciones a cargo de </w:t>
      </w:r>
      <w:r w:rsidRPr="00936EB1">
        <w:rPr>
          <w:rFonts w:ascii="Verdana" w:eastAsia="Arial Narrow" w:hAnsi="Verdana" w:cs="Arial Narrow"/>
          <w:b/>
          <w:bCs/>
          <w:sz w:val="22"/>
          <w:szCs w:val="22"/>
        </w:rPr>
        <w:t>EL/LA CONTRATISTA</w:t>
      </w:r>
      <w:r w:rsidRPr="00936EB1">
        <w:rPr>
          <w:rFonts w:ascii="Verdana" w:eastAsia="Arial Narrow" w:hAnsi="Verdana" w:cs="Arial Narrow"/>
          <w:sz w:val="22"/>
          <w:szCs w:val="22"/>
        </w:rPr>
        <w:t xml:space="preserve">, éste pagará a </w:t>
      </w:r>
      <w:r w:rsidRPr="00936EB1">
        <w:rPr>
          <w:rFonts w:ascii="Verdana" w:eastAsia="Arial Narrow" w:hAnsi="Verdana" w:cs="Arial Narrow"/>
          <w:b/>
          <w:bCs/>
          <w:sz w:val="22"/>
          <w:szCs w:val="22"/>
        </w:rPr>
        <w:t>LA SUPERINTENDENCIA</w:t>
      </w:r>
      <w:r w:rsidRPr="00936EB1">
        <w:rPr>
          <w:rFonts w:ascii="Verdana" w:eastAsia="Arial Narrow" w:hAnsi="Verdana" w:cs="Arial Narrow"/>
          <w:sz w:val="22"/>
          <w:szCs w:val="22"/>
        </w:rPr>
        <w:t xml:space="preserve"> a título de pena y estimación anticipada de perjuicios, una suma hasta por el quince por ciento (15%) del valor del contrato. En el evento que los perjuicios superen el valor estimado en esta cláusula, </w:t>
      </w:r>
      <w:r w:rsidRPr="00936EB1">
        <w:rPr>
          <w:rFonts w:ascii="Verdana" w:eastAsia="Arial Narrow" w:hAnsi="Verdana" w:cs="Arial Narrow"/>
          <w:b/>
          <w:bCs/>
          <w:sz w:val="22"/>
          <w:szCs w:val="22"/>
        </w:rPr>
        <w:t>LA SUPERINTENDENCIA</w:t>
      </w:r>
      <w:r w:rsidRPr="00936EB1">
        <w:rPr>
          <w:rFonts w:ascii="Verdana" w:eastAsia="Arial Narrow" w:hAnsi="Verdana" w:cs="Arial Narrow"/>
          <w:sz w:val="22"/>
          <w:szCs w:val="22"/>
        </w:rPr>
        <w:t xml:space="preserve"> adelantará las acciones pertinentes para lograr su cobro imputando el valor pagado a dichos perjuicios. Lo dispuesto en la presente cláusula también podrá ser aplicado en el evento en que en cualquier momento de ejecución del contrato el monto de la totalidad de las multas sucesivas impuestas por </w:t>
      </w:r>
      <w:r w:rsidRPr="00936EB1">
        <w:rPr>
          <w:rFonts w:ascii="Verdana" w:eastAsia="Arial Narrow" w:hAnsi="Verdana" w:cs="Arial Narrow"/>
          <w:b/>
          <w:bCs/>
          <w:sz w:val="22"/>
          <w:szCs w:val="22"/>
        </w:rPr>
        <w:t>LA SUPERINTENDENCIA</w:t>
      </w:r>
      <w:r w:rsidRPr="00936EB1">
        <w:rPr>
          <w:rFonts w:ascii="Verdana" w:eastAsia="Arial Narrow" w:hAnsi="Verdana" w:cs="Arial Narrow"/>
          <w:sz w:val="22"/>
          <w:szCs w:val="22"/>
        </w:rPr>
        <w:t xml:space="preserve"> </w:t>
      </w:r>
      <w:r w:rsidRPr="00936EB1">
        <w:rPr>
          <w:rFonts w:ascii="Verdana" w:eastAsia="Arial Narrow" w:hAnsi="Verdana" w:cs="Arial Narrow"/>
          <w:color w:val="000000"/>
          <w:sz w:val="22"/>
          <w:szCs w:val="22"/>
        </w:rPr>
        <w:t>sea</w:t>
      </w:r>
      <w:r w:rsidRPr="00936EB1">
        <w:rPr>
          <w:rFonts w:ascii="Verdana" w:eastAsia="Arial Narrow" w:hAnsi="Verdana" w:cs="Arial Narrow"/>
          <w:sz w:val="22"/>
          <w:szCs w:val="22"/>
        </w:rPr>
        <w:t xml:space="preserve"> igual al diez por ciento (10%) del valor del contrato.</w:t>
      </w:r>
    </w:p>
    <w:p w14:paraId="45F0D149" w14:textId="77777777" w:rsidR="003559A3" w:rsidRPr="00936EB1" w:rsidRDefault="003559A3" w:rsidP="003559A3">
      <w:pPr>
        <w:pStyle w:val="Normal0"/>
        <w:jc w:val="both"/>
        <w:rPr>
          <w:rFonts w:ascii="Verdana" w:eastAsia="Arial Narrow" w:hAnsi="Verdana" w:cs="Arial Narrow"/>
          <w:bCs/>
          <w:color w:val="000000"/>
          <w:sz w:val="22"/>
          <w:szCs w:val="22"/>
        </w:rPr>
      </w:pPr>
    </w:p>
    <w:p w14:paraId="4299BCC1" w14:textId="3E0B0DE1" w:rsidR="003559A3" w:rsidRPr="00936EB1" w:rsidRDefault="003559A3" w:rsidP="003559A3">
      <w:pPr>
        <w:pStyle w:val="Normal0"/>
        <w:ind w:right="51"/>
        <w:jc w:val="both"/>
        <w:rPr>
          <w:rFonts w:ascii="Verdana" w:eastAsia="Arial Narrow" w:hAnsi="Verdana" w:cs="Arial Narrow"/>
          <w:color w:val="000000"/>
          <w:sz w:val="22"/>
          <w:szCs w:val="22"/>
        </w:rPr>
      </w:pPr>
      <w:r w:rsidRPr="00936EB1">
        <w:rPr>
          <w:rFonts w:ascii="Verdana" w:eastAsia="Arial Narrow" w:hAnsi="Verdana" w:cs="Arial Narrow"/>
          <w:b/>
          <w:color w:val="000000"/>
          <w:sz w:val="22"/>
          <w:szCs w:val="22"/>
        </w:rPr>
        <w:lastRenderedPageBreak/>
        <w:t xml:space="preserve">PARÁGRAFO PRIMERO: </w:t>
      </w:r>
      <w:r w:rsidRPr="00936EB1">
        <w:rPr>
          <w:rFonts w:ascii="Verdana" w:eastAsia="Arial Narrow" w:hAnsi="Verdana" w:cs="Arial Narrow"/>
          <w:color w:val="000000"/>
          <w:sz w:val="22"/>
          <w:szCs w:val="22"/>
        </w:rPr>
        <w:t xml:space="preserve">Para los efectos de la imposición y cobro, se aplicarán las disposiciones establecidas en el artículo 17 de la Ley 1150 de 2007 y el artículo 86 de la Ley 1474 de 2011. El pago o la deducción de dichas sanciones no exoneran al </w:t>
      </w:r>
      <w:r w:rsidRPr="00936EB1">
        <w:rPr>
          <w:rFonts w:ascii="Verdana" w:hAnsi="Verdana"/>
          <w:b/>
          <w:sz w:val="22"/>
          <w:szCs w:val="22"/>
        </w:rPr>
        <w:t>EL/LA CONTRATISTA</w:t>
      </w:r>
      <w:r w:rsidRPr="00936EB1">
        <w:rPr>
          <w:rFonts w:ascii="Verdana" w:eastAsia="Arial Narrow" w:hAnsi="Verdana" w:cs="Arial Narrow"/>
          <w:color w:val="000000"/>
          <w:sz w:val="22"/>
          <w:szCs w:val="22"/>
        </w:rPr>
        <w:t xml:space="preserve"> de su obligación de ejecutar el objeto contractual ni de las demás responsabilidades y obligaciones de este. </w:t>
      </w:r>
      <w:r w:rsidRPr="00936EB1">
        <w:rPr>
          <w:rFonts w:ascii="Verdana" w:eastAsia="Arial Narrow" w:hAnsi="Verdana" w:cs="Arial Narrow"/>
          <w:b/>
          <w:bCs/>
          <w:color w:val="000000"/>
          <w:sz w:val="22"/>
          <w:szCs w:val="22"/>
        </w:rPr>
        <w:t>EL/LA CONTRATISTA</w:t>
      </w:r>
      <w:r w:rsidRPr="00936EB1">
        <w:rPr>
          <w:rFonts w:ascii="Verdana" w:eastAsia="Arial Narrow" w:hAnsi="Verdana" w:cs="Arial Narrow"/>
          <w:color w:val="000000"/>
          <w:sz w:val="22"/>
          <w:szCs w:val="22"/>
        </w:rPr>
        <w:t xml:space="preserve"> autoriza para que </w:t>
      </w:r>
      <w:r w:rsidRPr="00936EB1">
        <w:rPr>
          <w:rFonts w:ascii="Verdana" w:eastAsia="Arial Narrow" w:hAnsi="Verdana" w:cs="Arial Narrow"/>
          <w:b/>
          <w:bCs/>
          <w:color w:val="000000"/>
          <w:sz w:val="22"/>
          <w:szCs w:val="22"/>
        </w:rPr>
        <w:t>LA SUPERINTENDENCIA</w:t>
      </w:r>
      <w:r w:rsidRPr="00936EB1">
        <w:rPr>
          <w:rFonts w:ascii="Verdana" w:eastAsia="Arial Narrow" w:hAnsi="Verdana" w:cs="Arial Narrow"/>
          <w:color w:val="000000"/>
          <w:sz w:val="22"/>
          <w:szCs w:val="22"/>
        </w:rPr>
        <w:t xml:space="preserve"> haga efectivo el valor de la cláusula penal descontándola de las sumas que adeude </w:t>
      </w:r>
      <w:r w:rsidRPr="00936EB1">
        <w:rPr>
          <w:rFonts w:ascii="Verdana" w:hAnsi="Verdana"/>
          <w:b/>
          <w:sz w:val="22"/>
          <w:szCs w:val="22"/>
        </w:rPr>
        <w:t>EL/LA CONTRATISTA</w:t>
      </w:r>
      <w:r w:rsidRPr="00936EB1">
        <w:rPr>
          <w:rFonts w:ascii="Verdana" w:eastAsia="Arial Narrow" w:hAnsi="Verdana" w:cs="Arial Narrow"/>
          <w:color w:val="000000"/>
          <w:sz w:val="22"/>
          <w:szCs w:val="22"/>
        </w:rPr>
        <w:t xml:space="preserve"> en desarrollo del contrato o sobre la garantía única, en caso en que aplique, o se cobrará por la jurisdicción de lo contencioso administrativo.</w:t>
      </w:r>
    </w:p>
    <w:p w14:paraId="1EEB0CC9" w14:textId="77777777" w:rsidR="003559A3" w:rsidRPr="00936EB1" w:rsidRDefault="003559A3" w:rsidP="003559A3">
      <w:pPr>
        <w:pStyle w:val="Normal0"/>
        <w:ind w:right="51"/>
        <w:jc w:val="both"/>
        <w:rPr>
          <w:rFonts w:ascii="Verdana" w:eastAsia="Arial Narrow" w:hAnsi="Verdana" w:cs="Arial Narrow"/>
          <w:color w:val="000000"/>
          <w:sz w:val="22"/>
          <w:szCs w:val="22"/>
        </w:rPr>
      </w:pPr>
    </w:p>
    <w:p w14:paraId="3A56383D" w14:textId="77777777" w:rsidR="003559A3" w:rsidRPr="00936EB1" w:rsidRDefault="003559A3" w:rsidP="003559A3">
      <w:pPr>
        <w:pStyle w:val="Normal0"/>
        <w:ind w:right="51"/>
        <w:jc w:val="both"/>
        <w:rPr>
          <w:rFonts w:ascii="Verdana" w:eastAsia="Arial Narrow" w:hAnsi="Verdana" w:cs="Arial Narrow"/>
          <w:color w:val="000000"/>
          <w:sz w:val="22"/>
          <w:szCs w:val="22"/>
        </w:rPr>
      </w:pPr>
      <w:r w:rsidRPr="00936EB1">
        <w:rPr>
          <w:rFonts w:ascii="Verdana" w:eastAsia="Arial Narrow" w:hAnsi="Verdana" w:cs="Arial Narrow"/>
          <w:b/>
          <w:bCs/>
          <w:color w:val="000000"/>
          <w:sz w:val="22"/>
          <w:szCs w:val="22"/>
        </w:rPr>
        <w:t>PARÁGRAFO SEGUNDO:</w:t>
      </w:r>
      <w:r w:rsidRPr="00936EB1">
        <w:rPr>
          <w:rFonts w:ascii="Verdana" w:eastAsia="Arial Narrow" w:hAnsi="Verdana" w:cs="Arial Narrow"/>
          <w:color w:val="000000"/>
          <w:sz w:val="22"/>
          <w:szCs w:val="22"/>
        </w:rPr>
        <w:t xml:space="preserve"> La estimación del perjuicio se realizará por parte de la SUPERVISIÓN de manera independiente a las multas u otro tipo de sanciones impuestas a </w:t>
      </w:r>
      <w:r w:rsidRPr="00936EB1">
        <w:rPr>
          <w:rFonts w:ascii="Verdana" w:eastAsia="Arial Narrow" w:hAnsi="Verdana" w:cs="Arial Narrow"/>
          <w:b/>
          <w:bCs/>
          <w:color w:val="000000"/>
          <w:sz w:val="22"/>
          <w:szCs w:val="22"/>
        </w:rPr>
        <w:t>EL/LA CONTRATISTA</w:t>
      </w:r>
      <w:r w:rsidRPr="00936EB1">
        <w:rPr>
          <w:rFonts w:ascii="Verdana" w:eastAsia="Arial Narrow" w:hAnsi="Verdana" w:cs="Arial Narrow"/>
          <w:color w:val="000000"/>
          <w:sz w:val="22"/>
          <w:szCs w:val="22"/>
        </w:rPr>
        <w:t xml:space="preserve"> durante la ejecución del contrato.</w:t>
      </w:r>
    </w:p>
    <w:p w14:paraId="18B83F00" w14:textId="77777777" w:rsidR="003559A3" w:rsidRPr="00936EB1" w:rsidRDefault="003559A3" w:rsidP="003559A3">
      <w:pPr>
        <w:pStyle w:val="Normal0"/>
        <w:jc w:val="both"/>
        <w:rPr>
          <w:rFonts w:ascii="Verdana" w:eastAsia="Arial Narrow" w:hAnsi="Verdana" w:cs="Arial Narrow"/>
          <w:bCs/>
          <w:color w:val="000000"/>
          <w:sz w:val="22"/>
          <w:szCs w:val="22"/>
        </w:rPr>
      </w:pPr>
    </w:p>
    <w:p w14:paraId="6F55975F" w14:textId="77777777" w:rsidR="003559A3" w:rsidRPr="00936EB1" w:rsidRDefault="003559A3" w:rsidP="003559A3">
      <w:pPr>
        <w:pStyle w:val="Normal0"/>
        <w:ind w:right="51"/>
        <w:jc w:val="both"/>
        <w:rPr>
          <w:rFonts w:ascii="Verdana" w:eastAsia="Arial Narrow" w:hAnsi="Verdana" w:cs="Arial Narrow"/>
          <w:sz w:val="22"/>
          <w:szCs w:val="22"/>
        </w:rPr>
      </w:pPr>
      <w:r w:rsidRPr="00936EB1">
        <w:rPr>
          <w:rFonts w:ascii="Verdana" w:hAnsi="Verdana" w:cs="Arial"/>
          <w:b/>
          <w:sz w:val="22"/>
          <w:szCs w:val="22"/>
        </w:rPr>
        <w:t xml:space="preserve">CLÁUSULA 25° </w:t>
      </w:r>
      <w:r w:rsidRPr="00936EB1">
        <w:rPr>
          <w:rFonts w:ascii="Verdana" w:eastAsia="Arial Narrow" w:hAnsi="Verdana" w:cs="Arial Narrow"/>
          <w:b/>
          <w:sz w:val="22"/>
          <w:szCs w:val="22"/>
        </w:rPr>
        <w:t xml:space="preserve">INTERPRETACIÓN, MODIFICACIÓN Y TERMINACIÓN UNILATERALES, SOMETIMIENTO A LA LEY NACIONAL y CADUCIDAD DEL CONTRATO. </w:t>
      </w:r>
      <w:r w:rsidRPr="00936EB1">
        <w:rPr>
          <w:rFonts w:ascii="Verdana" w:eastAsia="Arial Narrow" w:hAnsi="Verdana" w:cs="Arial Narrow"/>
          <w:sz w:val="22"/>
          <w:szCs w:val="22"/>
        </w:rPr>
        <w:t>De conformidad con lo dispuesto por los Artículos 14 al 18 de la Ley 80 de 1993, en concordancia con la Ley 1150 de 2007, las cláusulas excepcionales de interpretación, modificación y terminación unilateral,</w:t>
      </w:r>
      <w:r w:rsidRPr="00936EB1">
        <w:rPr>
          <w:rFonts w:ascii="Verdana" w:eastAsia="Arial Narrow" w:hAnsi="Verdana" w:cs="Arial Narrow"/>
          <w:b/>
          <w:sz w:val="22"/>
          <w:szCs w:val="22"/>
        </w:rPr>
        <w:t xml:space="preserve"> </w:t>
      </w:r>
      <w:r w:rsidRPr="00936EB1">
        <w:rPr>
          <w:rFonts w:ascii="Verdana" w:eastAsia="Arial Narrow" w:hAnsi="Verdana" w:cs="Arial Narrow"/>
          <w:sz w:val="22"/>
          <w:szCs w:val="22"/>
        </w:rPr>
        <w:t>sometimiento a la ley nacional y caducidad del contrato por parte de la Entidad, se entienden incorporadas en el contrato.</w:t>
      </w:r>
    </w:p>
    <w:p w14:paraId="419D1671" w14:textId="77777777" w:rsidR="003559A3" w:rsidRPr="00936EB1" w:rsidRDefault="003559A3" w:rsidP="003559A3">
      <w:pPr>
        <w:pStyle w:val="Normal0"/>
        <w:ind w:right="51"/>
        <w:jc w:val="both"/>
        <w:rPr>
          <w:rFonts w:ascii="Verdana" w:eastAsia="Arial Narrow" w:hAnsi="Verdana" w:cs="Arial Narrow"/>
          <w:sz w:val="22"/>
          <w:szCs w:val="22"/>
        </w:rPr>
      </w:pPr>
    </w:p>
    <w:p w14:paraId="4272BB80" w14:textId="77777777" w:rsidR="003559A3" w:rsidRPr="00936EB1" w:rsidRDefault="003559A3" w:rsidP="003559A3">
      <w:pPr>
        <w:pStyle w:val="Normal0"/>
        <w:ind w:right="51"/>
        <w:jc w:val="both"/>
        <w:rPr>
          <w:rFonts w:ascii="Verdana" w:eastAsia="Arial Narrow" w:hAnsi="Verdana" w:cs="Arial Narrow"/>
          <w:color w:val="000000"/>
          <w:sz w:val="22"/>
          <w:szCs w:val="22"/>
        </w:rPr>
      </w:pPr>
      <w:r w:rsidRPr="00936EB1">
        <w:rPr>
          <w:rFonts w:ascii="Verdana" w:hAnsi="Verdana" w:cs="Arial"/>
          <w:b/>
          <w:sz w:val="22"/>
          <w:szCs w:val="22"/>
        </w:rPr>
        <w:t xml:space="preserve">CLÁUSULA 26° </w:t>
      </w:r>
      <w:bookmarkStart w:id="1" w:name="_Hlk199798083"/>
      <w:r w:rsidRPr="00936EB1">
        <w:rPr>
          <w:rFonts w:ascii="Verdana" w:eastAsia="Arial Narrow" w:hAnsi="Verdana" w:cs="Arial Narrow"/>
          <w:b/>
          <w:bCs/>
          <w:color w:val="000000"/>
          <w:sz w:val="22"/>
          <w:szCs w:val="22"/>
        </w:rPr>
        <w:t>ADICIONES, MODIFICACIONES Y/O PRÓRROGAS BILATERALES</w:t>
      </w:r>
      <w:bookmarkEnd w:id="1"/>
      <w:r w:rsidRPr="00936EB1">
        <w:rPr>
          <w:rFonts w:ascii="Verdana" w:eastAsia="Arial Narrow" w:hAnsi="Verdana" w:cs="Arial Narrow"/>
          <w:color w:val="000000"/>
          <w:sz w:val="22"/>
          <w:szCs w:val="22"/>
        </w:rPr>
        <w:t xml:space="preserve">: Las partes convienen que cualquier modificación, adición y/o prórroga a lo pactado en el contrato y/o a cualquier documento que haga parte integral del mismo, sólo podrán realizarse mediante acuerdo suscrito por las partes. </w:t>
      </w:r>
    </w:p>
    <w:p w14:paraId="468FFE28" w14:textId="77777777" w:rsidR="003559A3" w:rsidRPr="00936EB1" w:rsidRDefault="003559A3" w:rsidP="003559A3">
      <w:pPr>
        <w:pStyle w:val="Normal0"/>
        <w:jc w:val="both"/>
        <w:rPr>
          <w:rFonts w:ascii="Verdana" w:eastAsia="Arial Narrow" w:hAnsi="Verdana" w:cs="Arial Narrow"/>
          <w:sz w:val="22"/>
          <w:szCs w:val="22"/>
        </w:rPr>
      </w:pPr>
    </w:p>
    <w:p w14:paraId="1D162A83" w14:textId="77777777" w:rsidR="003559A3" w:rsidRPr="00936EB1" w:rsidRDefault="003559A3" w:rsidP="003559A3">
      <w:pPr>
        <w:pStyle w:val="Normal0"/>
        <w:jc w:val="both"/>
        <w:rPr>
          <w:rFonts w:ascii="Verdana" w:eastAsia="Arial Narrow" w:hAnsi="Verdana" w:cs="Arial Narrow"/>
          <w:color w:val="000000"/>
          <w:sz w:val="22"/>
          <w:szCs w:val="22"/>
        </w:rPr>
      </w:pPr>
      <w:r w:rsidRPr="00936EB1">
        <w:rPr>
          <w:rFonts w:ascii="Verdana" w:hAnsi="Verdana" w:cs="Arial"/>
          <w:b/>
          <w:sz w:val="22"/>
          <w:szCs w:val="22"/>
        </w:rPr>
        <w:t xml:space="preserve">CLÁUSULA 27° </w:t>
      </w:r>
      <w:r w:rsidRPr="00936EB1">
        <w:rPr>
          <w:rFonts w:ascii="Verdana" w:eastAsia="Arial Narrow" w:hAnsi="Verdana" w:cs="Arial Narrow"/>
          <w:b/>
          <w:sz w:val="22"/>
          <w:szCs w:val="22"/>
        </w:rPr>
        <w:t>SOLUCIÓN</w:t>
      </w:r>
      <w:r w:rsidRPr="00936EB1">
        <w:rPr>
          <w:rFonts w:ascii="Verdana" w:eastAsia="Arial Narrow" w:hAnsi="Verdana" w:cs="Arial Narrow"/>
          <w:b/>
          <w:color w:val="000000"/>
          <w:sz w:val="22"/>
          <w:szCs w:val="22"/>
        </w:rPr>
        <w:t xml:space="preserve"> DE LAS CONTROVERSIAS CONTRACTUALES A TRAVÉS DE MECANISMOS ALTERNATIVOS: </w:t>
      </w:r>
      <w:r w:rsidRPr="00936EB1">
        <w:rPr>
          <w:rFonts w:ascii="Verdana" w:eastAsia="Arial Narrow" w:hAnsi="Verdana" w:cs="Arial Narrow"/>
          <w:color w:val="000000"/>
          <w:sz w:val="22"/>
          <w:szCs w:val="22"/>
        </w:rPr>
        <w:t>De conformidad con lo establecido en la Ley 80 de 1993 las partes se comprometen a utilizar los mecanismos de solución de controversias contractuales previstas en aquella, tales como: a) la transacción, b) la conciliación, y c) la amigable composición. No obstante, si las mismas no llegaren a algún acuerdo para solucionar las diferencias surgidas en la ejecución del Contrato, acudirán a los mecanismos de solución de controversias extrajudiciales establecidos en la Ley 446 de 1998 y las demás disposiciones que las modifiquen, adicionen o sustituyan.</w:t>
      </w:r>
    </w:p>
    <w:p w14:paraId="76699F3B" w14:textId="77777777" w:rsidR="003559A3" w:rsidRPr="00936EB1" w:rsidRDefault="003559A3" w:rsidP="003559A3">
      <w:pPr>
        <w:pStyle w:val="Normal0"/>
        <w:jc w:val="both"/>
        <w:rPr>
          <w:rFonts w:ascii="Verdana" w:eastAsia="Arial Narrow" w:hAnsi="Verdana" w:cs="Arial Narrow"/>
          <w:color w:val="000000"/>
          <w:sz w:val="22"/>
          <w:szCs w:val="22"/>
        </w:rPr>
      </w:pPr>
    </w:p>
    <w:p w14:paraId="4D0E8AC0" w14:textId="77777777" w:rsidR="003559A3" w:rsidRPr="00936EB1" w:rsidRDefault="003559A3" w:rsidP="003559A3">
      <w:pPr>
        <w:pStyle w:val="Normal0"/>
        <w:jc w:val="both"/>
        <w:rPr>
          <w:rFonts w:ascii="Verdana" w:eastAsia="Arial Narrow" w:hAnsi="Verdana" w:cs="Arial Narrow"/>
          <w:sz w:val="22"/>
          <w:szCs w:val="22"/>
        </w:rPr>
      </w:pPr>
      <w:r w:rsidRPr="00936EB1">
        <w:rPr>
          <w:rFonts w:ascii="Verdana" w:hAnsi="Verdana" w:cs="Arial"/>
          <w:b/>
          <w:sz w:val="22"/>
          <w:szCs w:val="22"/>
        </w:rPr>
        <w:t xml:space="preserve">CLÁUSULA 28° </w:t>
      </w:r>
      <w:bookmarkStart w:id="2" w:name="_Hlk199799025"/>
      <w:r w:rsidRPr="00936EB1">
        <w:rPr>
          <w:rFonts w:ascii="Verdana" w:eastAsia="Arial Narrow" w:hAnsi="Verdana" w:cs="Arial Narrow"/>
          <w:b/>
          <w:bCs/>
          <w:sz w:val="22"/>
          <w:szCs w:val="22"/>
        </w:rPr>
        <w:t>OBLIGATORIEDAD DE AFILIACIÓN AL SISTEMA DE RIESGOS LABORALES: EL/LA CONTRATISTA</w:t>
      </w:r>
      <w:r w:rsidRPr="00936EB1">
        <w:rPr>
          <w:rFonts w:ascii="Verdana" w:eastAsia="Arial Narrow" w:hAnsi="Verdana" w:cs="Arial Narrow"/>
          <w:sz w:val="22"/>
          <w:szCs w:val="22"/>
        </w:rPr>
        <w:t xml:space="preserve"> </w:t>
      </w:r>
      <w:bookmarkEnd w:id="2"/>
      <w:r w:rsidRPr="00936EB1">
        <w:rPr>
          <w:rFonts w:ascii="Verdana" w:eastAsia="Arial Narrow" w:hAnsi="Verdana" w:cs="Arial Narrow"/>
          <w:sz w:val="22"/>
          <w:szCs w:val="22"/>
        </w:rPr>
        <w:t xml:space="preserve">en cumplimiento del Decreto 1072 de 2015 y demás normas que establezcan la afiliación obligatoria a riesgos </w:t>
      </w:r>
      <w:r w:rsidRPr="00936EB1">
        <w:rPr>
          <w:rFonts w:ascii="Verdana" w:eastAsia="Arial Narrow" w:hAnsi="Verdana" w:cs="Arial Narrow"/>
          <w:sz w:val="22"/>
          <w:szCs w:val="22"/>
        </w:rPr>
        <w:lastRenderedPageBreak/>
        <w:t xml:space="preserve">laborales de las personas vinculadas mediante contrato de prestación de servicios, deberá afiliarse de forma inmediata a una administradora de riesgos laborales y presentar los soportes de dicha afiliación con el fin de proceder a la legalización del presente contrato. </w:t>
      </w:r>
    </w:p>
    <w:p w14:paraId="41EDCC61" w14:textId="77777777" w:rsidR="003559A3" w:rsidRPr="00936EB1" w:rsidRDefault="003559A3" w:rsidP="003559A3">
      <w:pPr>
        <w:pStyle w:val="Normal0"/>
        <w:jc w:val="both"/>
        <w:rPr>
          <w:rFonts w:ascii="Verdana" w:eastAsia="Arial Narrow" w:hAnsi="Verdana" w:cs="Arial Narrow"/>
          <w:sz w:val="22"/>
          <w:szCs w:val="22"/>
        </w:rPr>
      </w:pPr>
    </w:p>
    <w:p w14:paraId="5AC67CE7" w14:textId="77777777" w:rsidR="003559A3" w:rsidRPr="00936EB1" w:rsidRDefault="003559A3" w:rsidP="003559A3">
      <w:pPr>
        <w:pStyle w:val="Normal0"/>
        <w:jc w:val="both"/>
        <w:rPr>
          <w:rFonts w:ascii="Verdana" w:eastAsia="Arial Narrow" w:hAnsi="Verdana" w:cs="Arial Narrow"/>
          <w:sz w:val="22"/>
          <w:szCs w:val="22"/>
        </w:rPr>
      </w:pPr>
      <w:r w:rsidRPr="00936EB1">
        <w:rPr>
          <w:rFonts w:ascii="Verdana" w:eastAsia="Arial Narrow" w:hAnsi="Verdana" w:cs="Arial Narrow"/>
          <w:b/>
          <w:bCs/>
          <w:sz w:val="22"/>
          <w:szCs w:val="22"/>
        </w:rPr>
        <w:t>PARÁGRAFO: EL/LA CONTRATISTA</w:t>
      </w:r>
      <w:r w:rsidRPr="00936EB1">
        <w:rPr>
          <w:rFonts w:ascii="Verdana" w:eastAsia="Arial Narrow" w:hAnsi="Verdana" w:cs="Arial Narrow"/>
          <w:sz w:val="22"/>
          <w:szCs w:val="22"/>
        </w:rPr>
        <w:t xml:space="preserve"> debe cumplir con las normas del Sistema General de Riesgos Laborales, en especial, las siguientes: </w:t>
      </w:r>
      <w:r w:rsidRPr="00936EB1">
        <w:rPr>
          <w:rFonts w:ascii="Verdana" w:eastAsia="Arial Narrow" w:hAnsi="Verdana" w:cs="Arial Narrow"/>
          <w:b/>
          <w:bCs/>
          <w:sz w:val="22"/>
          <w:szCs w:val="22"/>
        </w:rPr>
        <w:t>1.</w:t>
      </w:r>
      <w:r w:rsidRPr="00936EB1">
        <w:rPr>
          <w:rFonts w:ascii="Verdana" w:eastAsia="Arial Narrow" w:hAnsi="Verdana" w:cs="Arial Narrow"/>
          <w:sz w:val="22"/>
          <w:szCs w:val="22"/>
        </w:rPr>
        <w:t xml:space="preserve"> Procurar el cuidado integral de su salud. </w:t>
      </w:r>
      <w:r w:rsidRPr="00936EB1">
        <w:rPr>
          <w:rFonts w:ascii="Verdana" w:eastAsia="Arial Narrow" w:hAnsi="Verdana" w:cs="Arial Narrow"/>
          <w:b/>
          <w:bCs/>
          <w:sz w:val="22"/>
          <w:szCs w:val="22"/>
        </w:rPr>
        <w:t>2.</w:t>
      </w:r>
      <w:r w:rsidRPr="00936EB1">
        <w:rPr>
          <w:rFonts w:ascii="Verdana" w:eastAsia="Arial Narrow" w:hAnsi="Verdana" w:cs="Arial Narrow"/>
          <w:sz w:val="22"/>
          <w:szCs w:val="22"/>
        </w:rPr>
        <w:t xml:space="preserve"> Contar con los elementos de protección personal necesarios para ejecutar la actividad contratada, para lo cual asumirá su costo. </w:t>
      </w:r>
      <w:r w:rsidRPr="00936EB1">
        <w:rPr>
          <w:rFonts w:ascii="Verdana" w:eastAsia="Arial Narrow" w:hAnsi="Verdana" w:cs="Arial Narrow"/>
          <w:b/>
          <w:bCs/>
          <w:sz w:val="22"/>
          <w:szCs w:val="22"/>
        </w:rPr>
        <w:t>3.</w:t>
      </w:r>
      <w:r w:rsidRPr="00936EB1">
        <w:rPr>
          <w:rFonts w:ascii="Verdana" w:eastAsia="Arial Narrow" w:hAnsi="Verdana" w:cs="Arial Narrow"/>
          <w:sz w:val="22"/>
          <w:szCs w:val="22"/>
        </w:rPr>
        <w:t xml:space="preserve"> Informar a los contratantes la ocurrencia de incidentes, accidentes de trabajo y enfermedades laborales. </w:t>
      </w:r>
      <w:r w:rsidRPr="00936EB1">
        <w:rPr>
          <w:rFonts w:ascii="Verdana" w:eastAsia="Arial Narrow" w:hAnsi="Verdana" w:cs="Arial Narrow"/>
          <w:b/>
          <w:bCs/>
          <w:sz w:val="22"/>
          <w:szCs w:val="22"/>
        </w:rPr>
        <w:t>4.</w:t>
      </w:r>
      <w:r w:rsidRPr="00936EB1">
        <w:rPr>
          <w:rFonts w:ascii="Verdana" w:eastAsia="Arial Narrow" w:hAnsi="Verdana" w:cs="Arial Narrow"/>
          <w:sz w:val="22"/>
          <w:szCs w:val="22"/>
        </w:rPr>
        <w:t xml:space="preserve"> Participar en las actividades de Prevención y Promoción organizadas por los contratantes, los Comités Paritarios de Seguridad y Salud en el Trabajo o Vigías Ocupacionales o la Administradora de Riesgos Laborales. </w:t>
      </w:r>
      <w:r w:rsidRPr="00936EB1">
        <w:rPr>
          <w:rFonts w:ascii="Verdana" w:eastAsia="Arial Narrow" w:hAnsi="Verdana" w:cs="Arial Narrow"/>
          <w:b/>
          <w:bCs/>
          <w:sz w:val="22"/>
          <w:szCs w:val="22"/>
        </w:rPr>
        <w:t>5.</w:t>
      </w:r>
      <w:r w:rsidRPr="00936EB1">
        <w:rPr>
          <w:rFonts w:ascii="Verdana" w:eastAsia="Arial Narrow" w:hAnsi="Verdana" w:cs="Arial Narrow"/>
          <w:sz w:val="22"/>
          <w:szCs w:val="22"/>
        </w:rPr>
        <w:t xml:space="preserve"> Cumplir las normas, reglamentos e instrucciones del Sistema de Gestión de la Seguridad y Salud en el Trabajo SG-SST. </w:t>
      </w:r>
      <w:r w:rsidRPr="00936EB1">
        <w:rPr>
          <w:rFonts w:ascii="Verdana" w:eastAsia="Arial Narrow" w:hAnsi="Verdana" w:cs="Arial Narrow"/>
          <w:b/>
          <w:bCs/>
          <w:sz w:val="22"/>
          <w:szCs w:val="22"/>
        </w:rPr>
        <w:t>6.</w:t>
      </w:r>
      <w:r w:rsidRPr="00936EB1">
        <w:rPr>
          <w:rFonts w:ascii="Verdana" w:eastAsia="Arial Narrow" w:hAnsi="Verdana" w:cs="Arial Narrow"/>
          <w:sz w:val="22"/>
          <w:szCs w:val="22"/>
        </w:rPr>
        <w:t xml:space="preserve"> Informar oportunamente a los contratantes toda novedad derivada del contrato.</w:t>
      </w:r>
    </w:p>
    <w:p w14:paraId="0BB297B1" w14:textId="77777777" w:rsidR="003559A3" w:rsidRPr="00936EB1" w:rsidRDefault="003559A3" w:rsidP="003559A3">
      <w:pPr>
        <w:pStyle w:val="Normal0"/>
        <w:jc w:val="both"/>
        <w:rPr>
          <w:rFonts w:ascii="Verdana" w:eastAsia="Arial Narrow" w:hAnsi="Verdana" w:cs="Arial Narrow"/>
          <w:sz w:val="22"/>
          <w:szCs w:val="22"/>
        </w:rPr>
      </w:pPr>
    </w:p>
    <w:p w14:paraId="5D7218BF" w14:textId="77777777" w:rsidR="003559A3" w:rsidRPr="00936EB1" w:rsidRDefault="003559A3" w:rsidP="003559A3">
      <w:pPr>
        <w:pStyle w:val="Normal0"/>
        <w:spacing w:after="240"/>
        <w:jc w:val="both"/>
        <w:rPr>
          <w:rFonts w:ascii="Verdana" w:eastAsia="Arial Narrow" w:hAnsi="Verdana" w:cs="Arial Narrow"/>
          <w:sz w:val="22"/>
          <w:szCs w:val="22"/>
        </w:rPr>
      </w:pPr>
      <w:r w:rsidRPr="00936EB1">
        <w:rPr>
          <w:rFonts w:ascii="Verdana" w:hAnsi="Verdana" w:cs="Arial"/>
          <w:b/>
          <w:sz w:val="22"/>
          <w:szCs w:val="22"/>
        </w:rPr>
        <w:t xml:space="preserve">CLÁUSULA 29° </w:t>
      </w:r>
      <w:r w:rsidRPr="00936EB1">
        <w:rPr>
          <w:rFonts w:ascii="Verdana" w:eastAsia="Arial Narrow" w:hAnsi="Verdana" w:cs="Arial Narrow"/>
          <w:b/>
          <w:color w:val="000000"/>
          <w:sz w:val="22"/>
          <w:szCs w:val="22"/>
        </w:rPr>
        <w:t xml:space="preserve">DOCUMENTOS CONTRACTUALES: </w:t>
      </w:r>
      <w:r w:rsidRPr="00936EB1">
        <w:rPr>
          <w:rFonts w:ascii="Verdana" w:eastAsia="Arial Narrow" w:hAnsi="Verdana" w:cs="Arial Narrow"/>
          <w:color w:val="000000"/>
          <w:sz w:val="22"/>
          <w:szCs w:val="22"/>
        </w:rPr>
        <w:t>Para todos los efectos, son</w:t>
      </w:r>
      <w:r w:rsidRPr="00936EB1">
        <w:rPr>
          <w:rFonts w:ascii="Verdana" w:eastAsia="Arial Narrow" w:hAnsi="Verdana" w:cs="Arial Narrow"/>
          <w:color w:val="000000"/>
          <w:sz w:val="22"/>
          <w:szCs w:val="22"/>
        </w:rPr>
        <w:br/>
        <w:t>documentos del contrato y por lo tanto hacen parte integral del mismo, todos los documentos previos que sirven como soporte para la elaboración de este, así como los demás que se generen con ocasión de la ejecución contractual, los cuales definen igualmente las actividades, alcance y obligaciones contractuales.</w:t>
      </w:r>
    </w:p>
    <w:p w14:paraId="7D2C411B" w14:textId="4E831FE7" w:rsidR="003559A3" w:rsidRPr="00936EB1" w:rsidRDefault="003559A3" w:rsidP="003559A3">
      <w:pPr>
        <w:pStyle w:val="Normal0"/>
        <w:ind w:right="51"/>
        <w:jc w:val="both"/>
        <w:rPr>
          <w:rFonts w:ascii="Verdana" w:eastAsia="Arial Narrow" w:hAnsi="Verdana" w:cs="Arial Narrow"/>
          <w:color w:val="000000"/>
          <w:sz w:val="22"/>
          <w:szCs w:val="22"/>
        </w:rPr>
      </w:pPr>
      <w:r w:rsidRPr="00936EB1">
        <w:rPr>
          <w:rFonts w:ascii="Verdana" w:hAnsi="Verdana" w:cs="Arial"/>
          <w:b/>
          <w:sz w:val="22"/>
          <w:szCs w:val="22"/>
        </w:rPr>
        <w:t xml:space="preserve">CLÁUSULA 30° </w:t>
      </w:r>
      <w:r w:rsidRPr="00936EB1">
        <w:rPr>
          <w:rFonts w:ascii="Verdana" w:eastAsia="Arial Narrow" w:hAnsi="Verdana" w:cs="Arial Narrow"/>
          <w:b/>
          <w:sz w:val="22"/>
          <w:szCs w:val="22"/>
        </w:rPr>
        <w:t>NOTIFICACIÓN ELECTRÓNICA:</w:t>
      </w:r>
      <w:r w:rsidRPr="00936EB1">
        <w:rPr>
          <w:rFonts w:ascii="Verdana" w:eastAsia="Arial Narrow" w:hAnsi="Verdana" w:cs="Arial Narrow"/>
          <w:sz w:val="22"/>
          <w:szCs w:val="22"/>
        </w:rPr>
        <w:t xml:space="preserve"> </w:t>
      </w:r>
      <w:r w:rsidRPr="00936EB1">
        <w:rPr>
          <w:rFonts w:ascii="Verdana" w:eastAsia="Arial Narrow" w:hAnsi="Verdana" w:cs="Arial Narrow"/>
          <w:b/>
          <w:sz w:val="22"/>
          <w:szCs w:val="22"/>
        </w:rPr>
        <w:t>EL/LA CONTRATISTA</w:t>
      </w:r>
      <w:r w:rsidRPr="00936EB1">
        <w:rPr>
          <w:rFonts w:ascii="Verdana" w:eastAsia="Arial Narrow" w:hAnsi="Verdana" w:cs="Arial Narrow"/>
          <w:bCs/>
          <w:sz w:val="22"/>
          <w:szCs w:val="22"/>
        </w:rPr>
        <w:t xml:space="preserve"> autoriza la notificación electrónica de los actos que profiera </w:t>
      </w:r>
      <w:r w:rsidRPr="00936EB1">
        <w:rPr>
          <w:rFonts w:ascii="Verdana" w:eastAsia="Arial Narrow" w:hAnsi="Verdana" w:cs="Arial Narrow"/>
          <w:b/>
          <w:sz w:val="22"/>
          <w:szCs w:val="22"/>
        </w:rPr>
        <w:t>LA SUPERINTENDENCIA</w:t>
      </w:r>
      <w:r w:rsidRPr="00936EB1">
        <w:rPr>
          <w:rFonts w:ascii="Verdana" w:eastAsia="Arial Narrow" w:hAnsi="Verdana" w:cs="Arial Narrow"/>
          <w:bCs/>
          <w:sz w:val="22"/>
          <w:szCs w:val="22"/>
        </w:rPr>
        <w:t xml:space="preserve"> en desarrollo de la gestión contractual en todas sus etapas (contractual y </w:t>
      </w:r>
      <w:proofErr w:type="spellStart"/>
      <w:r w:rsidRPr="00936EB1">
        <w:rPr>
          <w:rFonts w:ascii="Verdana" w:eastAsia="Arial Narrow" w:hAnsi="Verdana" w:cs="Arial Narrow"/>
          <w:bCs/>
          <w:sz w:val="22"/>
          <w:szCs w:val="22"/>
        </w:rPr>
        <w:t>postcontractual</w:t>
      </w:r>
      <w:proofErr w:type="spellEnd"/>
      <w:r w:rsidRPr="00936EB1">
        <w:rPr>
          <w:rFonts w:ascii="Verdana" w:eastAsia="Arial Narrow" w:hAnsi="Verdana" w:cs="Arial Narrow"/>
          <w:bCs/>
          <w:sz w:val="22"/>
          <w:szCs w:val="22"/>
        </w:rPr>
        <w:t xml:space="preserve">), de conformidad con lo establecido en el artículo 56 del Código de Procedimiento Administrativo y de lo Contencioso Administrativo – CPACA. Para fines de la notificación electrónica la misma se efectuará al correo electrónico registrado en el SECOP II por </w:t>
      </w:r>
      <w:r w:rsidRPr="00936EB1">
        <w:rPr>
          <w:rFonts w:ascii="Verdana" w:hAnsi="Verdana"/>
          <w:b/>
          <w:sz w:val="22"/>
          <w:szCs w:val="22"/>
        </w:rPr>
        <w:t>EL/LA CONTRATISTA</w:t>
      </w:r>
      <w:r w:rsidRPr="00936EB1">
        <w:rPr>
          <w:rFonts w:ascii="Verdana" w:eastAsia="Arial Narrow" w:hAnsi="Verdana" w:cs="Arial Narrow"/>
          <w:bCs/>
          <w:sz w:val="22"/>
          <w:szCs w:val="22"/>
        </w:rPr>
        <w:t xml:space="preserve">, el cual se compromete a mantenerlo activo, vigente o a reportar cualquier modificación sobre el correo electrónico para los fines de notificación que autoriza a </w:t>
      </w:r>
      <w:r w:rsidRPr="00936EB1">
        <w:rPr>
          <w:rFonts w:ascii="Verdana" w:eastAsia="Arial Narrow" w:hAnsi="Verdana" w:cs="Arial Narrow"/>
          <w:b/>
          <w:sz w:val="22"/>
          <w:szCs w:val="22"/>
        </w:rPr>
        <w:t>LA SUPERINTENDENCIA</w:t>
      </w:r>
      <w:r w:rsidRPr="00936EB1">
        <w:rPr>
          <w:rFonts w:ascii="Verdana" w:eastAsia="Arial Narrow" w:hAnsi="Verdana" w:cs="Arial Narrow"/>
          <w:bCs/>
          <w:sz w:val="22"/>
          <w:szCs w:val="22"/>
        </w:rPr>
        <w:t>.</w:t>
      </w:r>
    </w:p>
    <w:p w14:paraId="25CAB454" w14:textId="77777777" w:rsidR="003559A3" w:rsidRPr="00936EB1" w:rsidRDefault="003559A3" w:rsidP="003559A3">
      <w:pPr>
        <w:pStyle w:val="Normal0"/>
        <w:spacing w:before="240" w:after="240"/>
        <w:jc w:val="both"/>
        <w:rPr>
          <w:rFonts w:ascii="Verdana" w:eastAsia="Arial Narrow" w:hAnsi="Verdana" w:cs="Arial Narrow"/>
          <w:sz w:val="22"/>
          <w:szCs w:val="22"/>
        </w:rPr>
      </w:pPr>
      <w:r w:rsidRPr="00936EB1">
        <w:rPr>
          <w:rFonts w:ascii="Verdana" w:hAnsi="Verdana" w:cs="Arial"/>
          <w:b/>
          <w:sz w:val="22"/>
          <w:szCs w:val="22"/>
        </w:rPr>
        <w:t xml:space="preserve">CLÁUSULA 31° </w:t>
      </w:r>
      <w:r w:rsidRPr="00936EB1">
        <w:rPr>
          <w:rFonts w:ascii="Verdana" w:eastAsia="Arial Narrow" w:hAnsi="Verdana" w:cs="Arial Narrow"/>
          <w:b/>
          <w:bCs/>
          <w:sz w:val="22"/>
          <w:szCs w:val="22"/>
        </w:rPr>
        <w:t>FIRMA DEL CONTRATO:</w:t>
      </w:r>
      <w:r w:rsidRPr="00936EB1">
        <w:rPr>
          <w:rFonts w:ascii="Verdana" w:eastAsia="Arial Narrow" w:hAnsi="Verdana" w:cs="Arial Narrow"/>
          <w:sz w:val="22"/>
          <w:szCs w:val="22"/>
        </w:rPr>
        <w:t xml:space="preserve"> La autenticación del SECOP II, es decir las aprobaciones realizadas con los usuarios y contraseñas asignados constituyen una firma electrónica en los términos del artículo 7 de la Ley 527 de 1999 y las normas que la reglamentan según lo dispuesto por la Agencia Nacional de Contratación Pública – Colombia Compra Eficiente.</w:t>
      </w:r>
    </w:p>
    <w:p w14:paraId="6C74B662" w14:textId="1A05605E" w:rsidR="003559A3" w:rsidRPr="00936EB1" w:rsidRDefault="003559A3" w:rsidP="003559A3">
      <w:pPr>
        <w:spacing w:line="240" w:lineRule="auto"/>
        <w:jc w:val="both"/>
        <w:rPr>
          <w:rFonts w:ascii="Verdana" w:hAnsi="Verdana" w:cs="Arial Narrow"/>
          <w:bCs/>
          <w:color w:val="FF0000"/>
          <w:lang w:val="es-ES"/>
        </w:rPr>
      </w:pPr>
      <w:r w:rsidRPr="00936EB1">
        <w:rPr>
          <w:rFonts w:ascii="Verdana" w:hAnsi="Verdana" w:cs="Arial"/>
          <w:b/>
        </w:rPr>
        <w:t xml:space="preserve">CLÁUSULA 32° </w:t>
      </w:r>
      <w:r w:rsidRPr="00936EB1">
        <w:rPr>
          <w:rFonts w:ascii="Verdana" w:hAnsi="Verdana" w:cs="Arial Narrow"/>
          <w:b/>
          <w:bCs/>
          <w:lang w:val="es-ES"/>
        </w:rPr>
        <w:t xml:space="preserve">PERFECCIONAMIENTO Y EJECUCIÓN: </w:t>
      </w:r>
      <w:r w:rsidRPr="00936EB1">
        <w:rPr>
          <w:rFonts w:ascii="Verdana" w:hAnsi="Verdana" w:cs="Arial Narrow"/>
          <w:bCs/>
          <w:lang w:val="es-ES"/>
        </w:rPr>
        <w:t xml:space="preserve">El contrato se perfecciona con la aprobación en el SECOP II por ambas partes.  Para su </w:t>
      </w:r>
      <w:r w:rsidRPr="00936EB1">
        <w:rPr>
          <w:rFonts w:ascii="Verdana" w:hAnsi="Verdana" w:cs="Arial Narrow"/>
          <w:bCs/>
          <w:lang w:val="es-ES"/>
        </w:rPr>
        <w:lastRenderedPageBreak/>
        <w:t>ejecución requiere de la existencia del registro presupuestal correspondiente y la aprobación de la garantía por parte de</w:t>
      </w:r>
      <w:r w:rsidRPr="00936EB1">
        <w:rPr>
          <w:rFonts w:ascii="Verdana" w:hAnsi="Verdana" w:cs="Arial Narrow"/>
          <w:b/>
          <w:bCs/>
          <w:lang w:val="es-ES"/>
        </w:rPr>
        <w:t xml:space="preserve"> LA SUPERINTENDENCIA, </w:t>
      </w:r>
      <w:r w:rsidRPr="00936EB1">
        <w:rPr>
          <w:rFonts w:ascii="Verdana" w:hAnsi="Verdana" w:cs="Arial Narrow"/>
          <w:lang w:val="es-ES"/>
        </w:rPr>
        <w:t>esta última en caso en que aplique, y</w:t>
      </w:r>
      <w:r w:rsidRPr="00936EB1">
        <w:rPr>
          <w:rFonts w:ascii="Verdana" w:hAnsi="Verdana" w:cs="Arial Narrow"/>
          <w:b/>
          <w:bCs/>
          <w:lang w:val="es-ES"/>
        </w:rPr>
        <w:t xml:space="preserve"> </w:t>
      </w:r>
      <w:r w:rsidRPr="00936EB1">
        <w:rPr>
          <w:rFonts w:ascii="Verdana" w:hAnsi="Verdana" w:cs="Arial Narrow"/>
          <w:bCs/>
          <w:lang w:val="es-ES"/>
        </w:rPr>
        <w:t xml:space="preserve">el inicio de cobertura de afiliación a la ARL. </w:t>
      </w:r>
    </w:p>
    <w:p w14:paraId="5485AC76" w14:textId="77777777" w:rsidR="003559A3" w:rsidRPr="00936EB1" w:rsidRDefault="003559A3" w:rsidP="003559A3">
      <w:pPr>
        <w:spacing w:line="240" w:lineRule="auto"/>
        <w:jc w:val="both"/>
        <w:rPr>
          <w:rFonts w:ascii="Verdana" w:hAnsi="Verdana" w:cs="Arial Narrow"/>
          <w:bCs/>
          <w:color w:val="FF0000"/>
          <w:lang w:val="es-ES"/>
        </w:rPr>
      </w:pPr>
      <w:r w:rsidRPr="00936EB1">
        <w:rPr>
          <w:rFonts w:ascii="Verdana" w:hAnsi="Verdana" w:cs="Arial Narrow"/>
          <w:bCs/>
          <w:lang w:val="es-ES"/>
        </w:rPr>
        <w:t xml:space="preserve"> </w:t>
      </w:r>
    </w:p>
    <w:bookmarkEnd w:id="0"/>
    <w:p w14:paraId="27360336" w14:textId="77777777" w:rsidR="003559A3" w:rsidRPr="00936EB1" w:rsidRDefault="003559A3" w:rsidP="003559A3">
      <w:pPr>
        <w:jc w:val="both"/>
        <w:rPr>
          <w:rFonts w:ascii="Verdana" w:hAnsi="Verdana"/>
        </w:rPr>
      </w:pPr>
      <w:r w:rsidRPr="00936EB1">
        <w:rPr>
          <w:rFonts w:ascii="Verdana" w:hAnsi="Verdana"/>
          <w:b/>
          <w:bCs/>
        </w:rPr>
        <w:t>NOTA: LA AUTENTICACIÓN DEL SECOP II, ES DECIR, LAS APROBACIONES REALIZADAS CON LOS USUARIOS ASIGNADOS CONSTITUYEN UNA FIRMA ELECTRÓNICA DE CONFORMIDAD CON EL ARTÍCULO 4 Y 7 DEL DECRETO 2364 DE 2012 Y LA LEY 527 DE 1999.</w:t>
      </w:r>
    </w:p>
    <w:p w14:paraId="02654545" w14:textId="77777777" w:rsidR="007B2AE0" w:rsidRPr="00936EB1" w:rsidRDefault="007B2AE0">
      <w:pPr>
        <w:rPr>
          <w:rFonts w:ascii="Verdana" w:hAnsi="Verdana"/>
        </w:rPr>
      </w:pPr>
    </w:p>
    <w:sectPr w:rsidR="007B2AE0" w:rsidRPr="00936EB1" w:rsidSect="003559A3">
      <w:headerReference w:type="even" r:id="rId7"/>
      <w:headerReference w:type="default" r:id="rId8"/>
      <w:footerReference w:type="even" r:id="rId9"/>
      <w:footerReference w:type="default" r:id="rId10"/>
      <w:headerReference w:type="first" r:id="rId11"/>
      <w:footerReference w:type="first" r:id="rId12"/>
      <w:pgSz w:w="12240" w:h="15840"/>
      <w:pgMar w:top="2126"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4DA0" w14:textId="77777777" w:rsidR="00D3193D" w:rsidRDefault="00D3193D" w:rsidP="003559A3">
      <w:pPr>
        <w:spacing w:after="0" w:line="240" w:lineRule="auto"/>
      </w:pPr>
      <w:r>
        <w:separator/>
      </w:r>
    </w:p>
  </w:endnote>
  <w:endnote w:type="continuationSeparator" w:id="0">
    <w:p w14:paraId="33D800FB" w14:textId="77777777" w:rsidR="00D3193D" w:rsidRDefault="00D3193D" w:rsidP="0035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2A3B" w14:textId="77777777" w:rsidR="00CB3F92" w:rsidRDefault="00CB3F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2E95" w14:textId="05F30A4F" w:rsidR="00CB3F92" w:rsidRPr="00FE2FE9" w:rsidRDefault="00CB3F92" w:rsidP="00CB3F92">
    <w:pPr>
      <w:pStyle w:val="NormalWeb"/>
      <w:ind w:left="6372"/>
      <w:rPr>
        <w:rFonts w:ascii="Verdana" w:hAnsi="Verdana" w:cs="Arial"/>
        <w:b/>
        <w:bCs/>
        <w:color w:val="595959" w:themeColor="text1" w:themeTint="A6"/>
        <w:kern w:val="24"/>
        <w:sz w:val="12"/>
        <w:szCs w:val="14"/>
      </w:rPr>
    </w:pPr>
    <w:r>
      <w:rPr>
        <w:rFonts w:ascii="Helvetica" w:hAnsi="Helvetica"/>
        <w:noProof/>
      </w:rPr>
      <w:drawing>
        <wp:anchor distT="0" distB="0" distL="114300" distR="114300" simplePos="0" relativeHeight="251662336" behindDoc="0" locked="0" layoutInCell="1" allowOverlap="1" wp14:anchorId="0985713F" wp14:editId="71351F15">
          <wp:simplePos x="0" y="0"/>
          <wp:positionH relativeFrom="column">
            <wp:posOffset>-365760</wp:posOffset>
          </wp:positionH>
          <wp:positionV relativeFrom="paragraph">
            <wp:posOffset>-26035</wp:posOffset>
          </wp:positionV>
          <wp:extent cx="2190750" cy="657225"/>
          <wp:effectExtent l="0" t="0" r="0" b="9525"/>
          <wp:wrapThrough wrapText="bothSides">
            <wp:wrapPolygon edited="0">
              <wp:start x="0" y="0"/>
              <wp:lineTo x="0" y="21287"/>
              <wp:lineTo x="21412" y="21287"/>
              <wp:lineTo x="21412" y="0"/>
              <wp:lineTo x="0" y="0"/>
            </wp:wrapPolygon>
          </wp:wrapThrough>
          <wp:docPr id="800829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57225"/>
                  </a:xfrm>
                  <a:prstGeom prst="rect">
                    <a:avLst/>
                  </a:prstGeom>
                  <a:noFill/>
                </pic:spPr>
              </pic:pic>
            </a:graphicData>
          </a:graphic>
        </wp:anchor>
      </w:drawing>
    </w:r>
    <w:r w:rsidRPr="00FE2FE9">
      <w:rPr>
        <w:rFonts w:ascii="Verdana" w:hAnsi="Verdana" w:cs="Arial"/>
        <w:b/>
        <w:bCs/>
        <w:color w:val="595959" w:themeColor="text1" w:themeTint="A6"/>
        <w:kern w:val="24"/>
        <w:sz w:val="12"/>
        <w:szCs w:val="14"/>
      </w:rPr>
      <w:t xml:space="preserve">Código: </w:t>
    </w:r>
    <w:r w:rsidR="004D56D7" w:rsidRPr="004D56D7">
      <w:rPr>
        <w:rFonts w:ascii="Verdana" w:hAnsi="Verdana" w:cs="Arial"/>
        <w:b/>
        <w:bCs/>
        <w:color w:val="595959" w:themeColor="text1" w:themeTint="A6"/>
        <w:kern w:val="24"/>
        <w:sz w:val="12"/>
        <w:szCs w:val="14"/>
      </w:rPr>
      <w:t>FOR-GCO-360-091</w:t>
    </w:r>
  </w:p>
  <w:p w14:paraId="06AAC7E0" w14:textId="779A38F8" w:rsidR="00CB3F92" w:rsidRPr="00FE2FE9" w:rsidRDefault="00CB3F92" w:rsidP="00CB3F92">
    <w:pPr>
      <w:pStyle w:val="NormalWeb"/>
      <w:ind w:left="5664" w:firstLine="708"/>
      <w:rPr>
        <w:rFonts w:ascii="Verdana" w:hAnsi="Verdana" w:cs="Arial"/>
        <w:bCs/>
        <w:color w:val="595959" w:themeColor="text1" w:themeTint="A6"/>
        <w:kern w:val="24"/>
        <w:sz w:val="12"/>
        <w:szCs w:val="14"/>
      </w:rPr>
    </w:pPr>
    <w:r w:rsidRPr="00FE2FE9">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1</w:t>
    </w:r>
    <w:r w:rsidR="004D56D7">
      <w:rPr>
        <w:rFonts w:ascii="Verdana" w:hAnsi="Verdana" w:cs="Arial"/>
        <w:bCs/>
        <w:color w:val="595959" w:themeColor="text1" w:themeTint="A6"/>
        <w:kern w:val="24"/>
        <w:sz w:val="12"/>
        <w:szCs w:val="14"/>
      </w:rPr>
      <w:t>5</w:t>
    </w:r>
    <w:r>
      <w:rPr>
        <w:rFonts w:ascii="Verdana" w:hAnsi="Verdana" w:cs="Arial"/>
        <w:bCs/>
        <w:color w:val="595959" w:themeColor="text1" w:themeTint="A6"/>
        <w:kern w:val="24"/>
        <w:sz w:val="12"/>
        <w:szCs w:val="14"/>
      </w:rPr>
      <w:t>/</w:t>
    </w:r>
    <w:r w:rsidR="004D56D7">
      <w:rPr>
        <w:rFonts w:ascii="Verdana" w:hAnsi="Verdana" w:cs="Arial"/>
        <w:bCs/>
        <w:color w:val="595959" w:themeColor="text1" w:themeTint="A6"/>
        <w:kern w:val="24"/>
        <w:sz w:val="12"/>
        <w:szCs w:val="14"/>
      </w:rPr>
      <w:t>12</w:t>
    </w:r>
    <w:r>
      <w:rPr>
        <w:rFonts w:ascii="Verdana" w:hAnsi="Verdana" w:cs="Arial"/>
        <w:bCs/>
        <w:color w:val="595959" w:themeColor="text1" w:themeTint="A6"/>
        <w:kern w:val="24"/>
        <w:sz w:val="12"/>
        <w:szCs w:val="14"/>
      </w:rPr>
      <w:t>/20</w:t>
    </w:r>
    <w:r w:rsidR="004D56D7">
      <w:rPr>
        <w:rFonts w:ascii="Verdana" w:hAnsi="Verdana" w:cs="Arial"/>
        <w:bCs/>
        <w:color w:val="595959" w:themeColor="text1" w:themeTint="A6"/>
        <w:kern w:val="24"/>
        <w:sz w:val="12"/>
        <w:szCs w:val="14"/>
      </w:rPr>
      <w:t>25</w:t>
    </w:r>
  </w:p>
  <w:p w14:paraId="60C28343" w14:textId="1FD36A5C" w:rsidR="00CB3F92" w:rsidRPr="00FE2FE9" w:rsidRDefault="00CB3F92" w:rsidP="00CB3F92">
    <w:pPr>
      <w:pStyle w:val="NormalWeb"/>
      <w:ind w:left="5664" w:firstLine="708"/>
      <w:rPr>
        <w:rFonts w:ascii="Verdana" w:hAnsi="Verdana"/>
      </w:rPr>
    </w:pPr>
    <w:r w:rsidRPr="00FE2FE9">
      <w:rPr>
        <w:rFonts w:ascii="Verdana" w:hAnsi="Verdana" w:cs="Arial"/>
        <w:bCs/>
        <w:color w:val="595959" w:themeColor="text1" w:themeTint="A6"/>
        <w:kern w:val="24"/>
        <w:sz w:val="12"/>
        <w:szCs w:val="14"/>
      </w:rPr>
      <w:t xml:space="preserve">Versión: </w:t>
    </w:r>
    <w:r w:rsidR="004D56D7">
      <w:rPr>
        <w:rFonts w:ascii="Verdana" w:hAnsi="Verdana" w:cs="Arial"/>
        <w:bCs/>
        <w:color w:val="595959" w:themeColor="text1" w:themeTint="A6"/>
        <w:kern w:val="24"/>
        <w:sz w:val="12"/>
        <w:szCs w:val="14"/>
      </w:rPr>
      <w:t>13</w:t>
    </w:r>
  </w:p>
  <w:p w14:paraId="1292FB1A" w14:textId="569CE387" w:rsidR="003559A3" w:rsidRPr="00D34D20" w:rsidRDefault="003559A3" w:rsidP="00CB3F92">
    <w:pPr>
      <w:pStyle w:val="Piedepgina"/>
      <w:jc w:val="right"/>
      <w:rPr>
        <w:rFonts w:ascii="Helvetica" w:hAnsi="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58CB" w14:textId="77777777" w:rsidR="00CB3F92" w:rsidRDefault="00CB3F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8C11" w14:textId="77777777" w:rsidR="00D3193D" w:rsidRDefault="00D3193D" w:rsidP="003559A3">
      <w:pPr>
        <w:spacing w:after="0" w:line="240" w:lineRule="auto"/>
      </w:pPr>
      <w:r>
        <w:separator/>
      </w:r>
    </w:p>
  </w:footnote>
  <w:footnote w:type="continuationSeparator" w:id="0">
    <w:p w14:paraId="6CD60D20" w14:textId="77777777" w:rsidR="00D3193D" w:rsidRDefault="00D3193D" w:rsidP="00355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6490" w14:textId="77777777" w:rsidR="00CB3F92" w:rsidRDefault="00CB3F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E803" w14:textId="20468F77" w:rsidR="003559A3" w:rsidRDefault="003559A3" w:rsidP="0017200C">
    <w:pPr>
      <w:tabs>
        <w:tab w:val="center" w:pos="4419"/>
      </w:tabs>
    </w:pPr>
    <w:bookmarkStart w:id="3" w:name="_Hlk199411727"/>
    <w:bookmarkStart w:id="4" w:name="_Hlk199411728"/>
    <w:bookmarkStart w:id="5" w:name="_Hlk199411734"/>
    <w:bookmarkStart w:id="6" w:name="_Hlk199411735"/>
    <w:r>
      <w:rPr>
        <w:noProof/>
        <w:lang w:eastAsia="es-CO"/>
      </w:rPr>
      <w:drawing>
        <wp:anchor distT="0" distB="0" distL="114300" distR="114300" simplePos="0" relativeHeight="251661312" behindDoc="0" locked="0" layoutInCell="1" allowOverlap="1" wp14:anchorId="4DFA903C" wp14:editId="47B9C9B3">
          <wp:simplePos x="0" y="0"/>
          <wp:positionH relativeFrom="page">
            <wp:posOffset>2766060</wp:posOffset>
          </wp:positionH>
          <wp:positionV relativeFrom="paragraph">
            <wp:posOffset>-210185</wp:posOffset>
          </wp:positionV>
          <wp:extent cx="2110740" cy="830580"/>
          <wp:effectExtent l="0" t="0" r="0" b="0"/>
          <wp:wrapSquare wrapText="bothSides"/>
          <wp:docPr id="155325177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6F429A2C" w14:textId="77777777" w:rsidR="003559A3" w:rsidRDefault="003559A3" w:rsidP="0017200C">
    <w:pPr>
      <w:jc w:val="center"/>
    </w:pPr>
  </w:p>
  <w:p w14:paraId="57D55992" w14:textId="77777777" w:rsidR="003559A3" w:rsidRDefault="003559A3" w:rsidP="00FD1A3F">
    <w:pPr>
      <w:pStyle w:val="Encabezado"/>
      <w:jc w:val="center"/>
      <w:rPr>
        <w:rFonts w:ascii="Arial Narrow" w:hAnsi="Arial Narrow" w:cs="Arial"/>
        <w:b/>
      </w:rPr>
    </w:pPr>
    <w:bookmarkStart w:id="7" w:name="_Hlk174346302"/>
    <w:bookmarkStart w:id="8" w:name="_Hlk199795320"/>
  </w:p>
  <w:p w14:paraId="69217714" w14:textId="63AB9867" w:rsidR="003559A3" w:rsidRPr="00936EB1" w:rsidRDefault="003559A3" w:rsidP="00FD1A3F">
    <w:pPr>
      <w:pStyle w:val="Encabezado"/>
      <w:jc w:val="center"/>
      <w:rPr>
        <w:rFonts w:ascii="Verdana" w:hAnsi="Verdana" w:cs="Arial"/>
        <w:b/>
      </w:rPr>
    </w:pPr>
    <w:r w:rsidRPr="00936EB1">
      <w:rPr>
        <w:rFonts w:ascii="Verdana" w:hAnsi="Verdana" w:cs="Arial"/>
        <w:b/>
      </w:rPr>
      <w:t>ANEXO COMPLEMENTARIO AL CONTRATO DE PRESTACIÓN DE SERVICIOS PROFESIONALES O APOYO A LA GESTIÓN</w:t>
    </w:r>
    <w:bookmarkEnd w:id="7"/>
    <w:r w:rsidRPr="00936EB1">
      <w:rPr>
        <w:rFonts w:ascii="Verdana" w:hAnsi="Verdana" w:cs="Arial"/>
        <w:b/>
      </w:rPr>
      <w:t xml:space="preserve"> DE LA SUPERINTENDENCIA DE VIGILANCIA Y SEGURIDAD PRIVADA</w:t>
    </w:r>
  </w:p>
  <w:bookmarkEnd w:id="3"/>
  <w:bookmarkEnd w:id="4"/>
  <w:bookmarkEnd w:id="5"/>
  <w:bookmarkEnd w:id="6"/>
  <w:bookmarkEnd w:id="8"/>
  <w:p w14:paraId="43E22616" w14:textId="77777777" w:rsidR="003559A3" w:rsidRDefault="003559A3" w:rsidP="00FD1A3F">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82A1" w14:textId="77777777" w:rsidR="00CB3F92" w:rsidRDefault="00CB3F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B43D1"/>
    <w:multiLevelType w:val="hybridMultilevel"/>
    <w:tmpl w:val="999A272E"/>
    <w:lvl w:ilvl="0" w:tplc="518CEF2C">
      <w:start w:val="1"/>
      <w:numFmt w:val="decimal"/>
      <w:lvlText w:val="%1."/>
      <w:lvlJc w:val="left"/>
      <w:pPr>
        <w:ind w:left="36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967395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A3"/>
    <w:rsid w:val="000E43A8"/>
    <w:rsid w:val="001648C7"/>
    <w:rsid w:val="00191F42"/>
    <w:rsid w:val="001B7A12"/>
    <w:rsid w:val="002676FB"/>
    <w:rsid w:val="00337360"/>
    <w:rsid w:val="003559A3"/>
    <w:rsid w:val="00401C2A"/>
    <w:rsid w:val="00403964"/>
    <w:rsid w:val="004D56D7"/>
    <w:rsid w:val="005E2CB1"/>
    <w:rsid w:val="006A7CA8"/>
    <w:rsid w:val="00735423"/>
    <w:rsid w:val="007829CF"/>
    <w:rsid w:val="007A2C40"/>
    <w:rsid w:val="007B2AE0"/>
    <w:rsid w:val="00820232"/>
    <w:rsid w:val="00852FCA"/>
    <w:rsid w:val="008D31DC"/>
    <w:rsid w:val="00936EB1"/>
    <w:rsid w:val="009E00B0"/>
    <w:rsid w:val="009F18FF"/>
    <w:rsid w:val="00AB056F"/>
    <w:rsid w:val="00B11FD5"/>
    <w:rsid w:val="00BA396F"/>
    <w:rsid w:val="00CB3F92"/>
    <w:rsid w:val="00D3193D"/>
    <w:rsid w:val="00E033D6"/>
    <w:rsid w:val="00EA1C2F"/>
    <w:rsid w:val="00F41F25"/>
    <w:rsid w:val="00FA4C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3709"/>
  <w15:chartTrackingRefBased/>
  <w15:docId w15:val="{1147A019-DC17-46FE-A5D7-3F7FD952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A3"/>
    <w:pPr>
      <w:spacing w:line="259" w:lineRule="auto"/>
    </w:pPr>
    <w:rPr>
      <w:sz w:val="22"/>
      <w:szCs w:val="22"/>
    </w:rPr>
  </w:style>
  <w:style w:type="paragraph" w:styleId="Ttulo1">
    <w:name w:val="heading 1"/>
    <w:basedOn w:val="Normal"/>
    <w:next w:val="Normal"/>
    <w:link w:val="Ttulo1Car"/>
    <w:uiPriority w:val="9"/>
    <w:qFormat/>
    <w:rsid w:val="00355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5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59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59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59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59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59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59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59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59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59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59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59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59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59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59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59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59A3"/>
    <w:rPr>
      <w:rFonts w:eastAsiaTheme="majorEastAsia" w:cstheme="majorBidi"/>
      <w:color w:val="272727" w:themeColor="text1" w:themeTint="D8"/>
    </w:rPr>
  </w:style>
  <w:style w:type="paragraph" w:styleId="Ttulo">
    <w:name w:val="Title"/>
    <w:basedOn w:val="Normal"/>
    <w:next w:val="Normal"/>
    <w:link w:val="TtuloCar"/>
    <w:uiPriority w:val="10"/>
    <w:qFormat/>
    <w:rsid w:val="00355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59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59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59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59A3"/>
    <w:pPr>
      <w:spacing w:before="160"/>
      <w:jc w:val="center"/>
    </w:pPr>
    <w:rPr>
      <w:i/>
      <w:iCs/>
      <w:color w:val="404040" w:themeColor="text1" w:themeTint="BF"/>
    </w:rPr>
  </w:style>
  <w:style w:type="character" w:customStyle="1" w:styleId="CitaCar">
    <w:name w:val="Cita Car"/>
    <w:basedOn w:val="Fuentedeprrafopredeter"/>
    <w:link w:val="Cita"/>
    <w:uiPriority w:val="29"/>
    <w:rsid w:val="003559A3"/>
    <w:rPr>
      <w:i/>
      <w:iCs/>
      <w:color w:val="404040" w:themeColor="text1" w:themeTint="BF"/>
    </w:rPr>
  </w:style>
  <w:style w:type="paragraph" w:styleId="Prrafodelista">
    <w:name w:val="List Paragraph"/>
    <w:aliases w:val="EITI list,titulo 3,Bullets,List Paragraph,HOJA,Bolita,Párrafo de lista4,BOLADEF,Párrafo de lista3,Párrafo de lista21,BOLA,Nivel 1 OS,Colorful List Accent 1,Colorful List - Accent 11,Colorful List - Accent 111,Ha,VIÑETA"/>
    <w:basedOn w:val="Normal"/>
    <w:link w:val="PrrafodelistaCar"/>
    <w:uiPriority w:val="34"/>
    <w:qFormat/>
    <w:rsid w:val="003559A3"/>
    <w:pPr>
      <w:ind w:left="720"/>
      <w:contextualSpacing/>
    </w:pPr>
  </w:style>
  <w:style w:type="character" w:styleId="nfasisintenso">
    <w:name w:val="Intense Emphasis"/>
    <w:basedOn w:val="Fuentedeprrafopredeter"/>
    <w:uiPriority w:val="21"/>
    <w:qFormat/>
    <w:rsid w:val="003559A3"/>
    <w:rPr>
      <w:i/>
      <w:iCs/>
      <w:color w:val="0F4761" w:themeColor="accent1" w:themeShade="BF"/>
    </w:rPr>
  </w:style>
  <w:style w:type="paragraph" w:styleId="Citadestacada">
    <w:name w:val="Intense Quote"/>
    <w:basedOn w:val="Normal"/>
    <w:next w:val="Normal"/>
    <w:link w:val="CitadestacadaCar"/>
    <w:uiPriority w:val="30"/>
    <w:qFormat/>
    <w:rsid w:val="00355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59A3"/>
    <w:rPr>
      <w:i/>
      <w:iCs/>
      <w:color w:val="0F4761" w:themeColor="accent1" w:themeShade="BF"/>
    </w:rPr>
  </w:style>
  <w:style w:type="character" w:styleId="Referenciaintensa">
    <w:name w:val="Intense Reference"/>
    <w:basedOn w:val="Fuentedeprrafopredeter"/>
    <w:uiPriority w:val="32"/>
    <w:qFormat/>
    <w:rsid w:val="003559A3"/>
    <w:rPr>
      <w:b/>
      <w:bCs/>
      <w:smallCaps/>
      <w:color w:val="0F4761" w:themeColor="accent1" w:themeShade="BF"/>
      <w:spacing w:val="5"/>
    </w:rPr>
  </w:style>
  <w:style w:type="paragraph" w:styleId="Encabezado">
    <w:name w:val="header"/>
    <w:basedOn w:val="Normal"/>
    <w:link w:val="EncabezadoCar"/>
    <w:uiPriority w:val="99"/>
    <w:unhideWhenUsed/>
    <w:rsid w:val="003559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59A3"/>
    <w:rPr>
      <w:sz w:val="22"/>
      <w:szCs w:val="22"/>
    </w:rPr>
  </w:style>
  <w:style w:type="paragraph" w:styleId="Piedepgina">
    <w:name w:val="footer"/>
    <w:basedOn w:val="Normal"/>
    <w:link w:val="PiedepginaCar"/>
    <w:uiPriority w:val="99"/>
    <w:unhideWhenUsed/>
    <w:rsid w:val="003559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59A3"/>
    <w:rPr>
      <w:sz w:val="22"/>
      <w:szCs w:val="22"/>
    </w:rPr>
  </w:style>
  <w:style w:type="paragraph" w:styleId="Sinespaciado">
    <w:name w:val="No Spacing"/>
    <w:uiPriority w:val="1"/>
    <w:qFormat/>
    <w:rsid w:val="003559A3"/>
    <w:pPr>
      <w:spacing w:after="0" w:line="240" w:lineRule="auto"/>
    </w:pPr>
    <w:rPr>
      <w:rFonts w:ascii="Times New Roman" w:eastAsia="Times New Roman" w:hAnsi="Times New Roman" w:cs="Times New Roman"/>
      <w:kern w:val="0"/>
      <w:lang w:val="es-ES" w:eastAsia="es-ES"/>
      <w14:ligatures w14:val="none"/>
    </w:rPr>
  </w:style>
  <w:style w:type="paragraph" w:customStyle="1" w:styleId="Normal0">
    <w:name w:val="Normal0"/>
    <w:qFormat/>
    <w:rsid w:val="003559A3"/>
    <w:pPr>
      <w:spacing w:after="0" w:line="240" w:lineRule="auto"/>
    </w:pPr>
    <w:rPr>
      <w:rFonts w:ascii="Times New Roman" w:eastAsia="Times New Roman" w:hAnsi="Times New Roman" w:cs="Times New Roman"/>
      <w:kern w:val="0"/>
      <w:lang w:eastAsia="es-ES"/>
      <w14:ligatures w14:val="none"/>
    </w:rPr>
  </w:style>
  <w:style w:type="character" w:customStyle="1" w:styleId="DefaultCar">
    <w:name w:val="Default Car"/>
    <w:link w:val="Default"/>
    <w:locked/>
    <w:rsid w:val="003559A3"/>
    <w:rPr>
      <w:rFonts w:ascii="Times New Roman" w:eastAsia="Times New Roman" w:hAnsi="Times New Roman" w:cs="Times New Roman"/>
      <w:color w:val="000000"/>
      <w:lang w:eastAsia="es-CO"/>
    </w:rPr>
  </w:style>
  <w:style w:type="paragraph" w:customStyle="1" w:styleId="Default">
    <w:name w:val="Default"/>
    <w:link w:val="DefaultCar"/>
    <w:rsid w:val="003559A3"/>
    <w:pPr>
      <w:autoSpaceDE w:val="0"/>
      <w:autoSpaceDN w:val="0"/>
      <w:adjustRightInd w:val="0"/>
      <w:spacing w:after="0" w:line="240" w:lineRule="auto"/>
    </w:pPr>
    <w:rPr>
      <w:rFonts w:ascii="Times New Roman" w:eastAsia="Times New Roman" w:hAnsi="Times New Roman" w:cs="Times New Roman"/>
      <w:color w:val="000000"/>
      <w:lang w:eastAsia="es-CO"/>
    </w:rPr>
  </w:style>
  <w:style w:type="paragraph" w:styleId="Textoindependiente2">
    <w:name w:val="Body Text 2"/>
    <w:basedOn w:val="Normal0"/>
    <w:link w:val="Textoindependiente2Car"/>
    <w:uiPriority w:val="99"/>
    <w:unhideWhenUsed/>
    <w:rsid w:val="003559A3"/>
    <w:pPr>
      <w:jc w:val="both"/>
    </w:pPr>
    <w:rPr>
      <w:rFonts w:ascii="Arial" w:hAnsi="Arial"/>
      <w:lang w:val="es-ES"/>
    </w:rPr>
  </w:style>
  <w:style w:type="character" w:customStyle="1" w:styleId="Textoindependiente2Car">
    <w:name w:val="Texto independiente 2 Car"/>
    <w:basedOn w:val="Fuentedeprrafopredeter"/>
    <w:link w:val="Textoindependiente2"/>
    <w:uiPriority w:val="99"/>
    <w:rsid w:val="003559A3"/>
    <w:rPr>
      <w:rFonts w:ascii="Arial" w:eastAsia="Times New Roman" w:hAnsi="Arial" w:cs="Times New Roman"/>
      <w:kern w:val="0"/>
      <w:lang w:val="es-ES" w:eastAsia="es-ES"/>
      <w14:ligatures w14:val="none"/>
    </w:rPr>
  </w:style>
  <w:style w:type="character" w:customStyle="1" w:styleId="PrrafodelistaCar">
    <w:name w:val="Párrafo de lista Car"/>
    <w:aliases w:val="EITI list Car,titulo 3 Car,Bullets Car,List Paragraph Car,HOJA Car,Bolita Car,Párrafo de lista4 Car,BOLADEF Car,Párrafo de lista3 Car,Párrafo de lista21 Car,BOLA Car,Nivel 1 OS Car,Colorful List Accent 1 Car,Ha Car,VIÑETA Car"/>
    <w:link w:val="Prrafodelista"/>
    <w:uiPriority w:val="34"/>
    <w:qFormat/>
    <w:locked/>
    <w:rsid w:val="003559A3"/>
  </w:style>
  <w:style w:type="paragraph" w:styleId="NormalWeb">
    <w:name w:val="Normal (Web)"/>
    <w:basedOn w:val="Normal"/>
    <w:uiPriority w:val="99"/>
    <w:unhideWhenUsed/>
    <w:rsid w:val="00CB3F92"/>
    <w:pPr>
      <w:spacing w:after="0" w:line="240" w:lineRule="auto"/>
    </w:pPr>
    <w:rPr>
      <w:rFonts w:ascii="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3102</Words>
  <Characters>17061</Characters>
  <Application>Microsoft Office Word</Application>
  <DocSecurity>0</DocSecurity>
  <Lines>142</Lines>
  <Paragraphs>40</Paragraphs>
  <ScaleCrop>false</ScaleCrop>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Daniela Valdes Orozco</dc:creator>
  <cp:keywords/>
  <dc:description/>
  <cp:lastModifiedBy>Jenny Paola Bohorquez Beltran</cp:lastModifiedBy>
  <cp:revision>3</cp:revision>
  <dcterms:created xsi:type="dcterms:W3CDTF">2025-12-15T22:36:00Z</dcterms:created>
  <dcterms:modified xsi:type="dcterms:W3CDTF">2025-12-15T22:37:00Z</dcterms:modified>
</cp:coreProperties>
</file>