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EFCB3" w14:textId="77777777" w:rsidR="0063229A" w:rsidRPr="0063229A" w:rsidRDefault="0063229A" w:rsidP="0063229A">
      <w:pPr>
        <w:jc w:val="both"/>
        <w:rPr>
          <w:rFonts w:ascii="Verdana" w:hAnsi="Verdana" w:cs="Arial"/>
          <w:color w:val="FF0000"/>
          <w:sz w:val="22"/>
          <w:szCs w:val="22"/>
          <w:lang w:eastAsia="es-CO"/>
        </w:rPr>
      </w:pPr>
      <w:r w:rsidRPr="0063229A">
        <w:rPr>
          <w:rFonts w:ascii="Verdana" w:hAnsi="Verdana" w:cs="Arial"/>
          <w:sz w:val="22"/>
          <w:szCs w:val="22"/>
          <w:lang w:val="es-ES_tradnl"/>
        </w:rPr>
        <w:t xml:space="preserve">Bogotá D.C., </w:t>
      </w:r>
      <w:r w:rsidRPr="0063229A">
        <w:rPr>
          <w:rFonts w:ascii="Verdana" w:hAnsi="Verdana" w:cs="Arial"/>
          <w:color w:val="FF0000"/>
          <w:sz w:val="22"/>
          <w:szCs w:val="22"/>
          <w:lang w:val="es-ES_tradnl"/>
        </w:rPr>
        <w:t>0X de XXXXX de 202X</w:t>
      </w:r>
    </w:p>
    <w:p w14:paraId="53315DCE" w14:textId="77777777" w:rsidR="0063229A" w:rsidRPr="0063229A" w:rsidRDefault="0063229A" w:rsidP="0063229A">
      <w:pPr>
        <w:jc w:val="both"/>
        <w:rPr>
          <w:rFonts w:ascii="Verdana" w:hAnsi="Verdana" w:cs="Arial"/>
          <w:sz w:val="22"/>
          <w:szCs w:val="22"/>
          <w:lang w:eastAsia="es-ES"/>
        </w:rPr>
      </w:pPr>
    </w:p>
    <w:p w14:paraId="27E88E90" w14:textId="77777777" w:rsidR="0063229A" w:rsidRPr="0063229A" w:rsidRDefault="0063229A" w:rsidP="0063229A">
      <w:pPr>
        <w:jc w:val="both"/>
        <w:rPr>
          <w:rFonts w:ascii="Verdana" w:hAnsi="Verdana" w:cs="Arial"/>
          <w:sz w:val="22"/>
          <w:szCs w:val="22"/>
        </w:rPr>
      </w:pPr>
    </w:p>
    <w:p w14:paraId="1FB20547" w14:textId="77777777" w:rsidR="0063229A" w:rsidRPr="0063229A" w:rsidRDefault="0063229A" w:rsidP="0063229A">
      <w:pPr>
        <w:jc w:val="both"/>
        <w:rPr>
          <w:rFonts w:ascii="Verdana" w:hAnsi="Verdana" w:cs="Arial"/>
          <w:sz w:val="22"/>
          <w:szCs w:val="22"/>
        </w:rPr>
      </w:pPr>
      <w:r w:rsidRPr="0063229A">
        <w:rPr>
          <w:rFonts w:ascii="Verdana" w:hAnsi="Verdana" w:cs="Arial"/>
          <w:sz w:val="22"/>
          <w:szCs w:val="22"/>
        </w:rPr>
        <w:t>Señores</w:t>
      </w:r>
    </w:p>
    <w:p w14:paraId="0B813BE7" w14:textId="77777777" w:rsidR="0063229A" w:rsidRPr="0063229A" w:rsidRDefault="0063229A" w:rsidP="0063229A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63229A">
        <w:rPr>
          <w:rFonts w:ascii="Verdana" w:hAnsi="Verdana" w:cs="Arial"/>
          <w:color w:val="FF0000"/>
          <w:sz w:val="22"/>
          <w:szCs w:val="22"/>
        </w:rPr>
        <w:t>XXXXXXXXX</w:t>
      </w:r>
    </w:p>
    <w:p w14:paraId="77E3CEDA" w14:textId="77777777" w:rsidR="0063229A" w:rsidRPr="0063229A" w:rsidRDefault="0063229A" w:rsidP="0063229A">
      <w:pPr>
        <w:jc w:val="both"/>
        <w:rPr>
          <w:rFonts w:ascii="Verdana" w:hAnsi="Verdana" w:cs="Arial"/>
          <w:i/>
          <w:iCs/>
          <w:color w:val="FF0000"/>
          <w:sz w:val="22"/>
          <w:szCs w:val="22"/>
        </w:rPr>
      </w:pPr>
      <w:r w:rsidRPr="0063229A">
        <w:rPr>
          <w:rFonts w:ascii="Verdana" w:hAnsi="Verdana" w:cs="Arial"/>
          <w:i/>
          <w:iCs/>
          <w:color w:val="FF0000"/>
          <w:sz w:val="22"/>
          <w:szCs w:val="22"/>
        </w:rPr>
        <w:t>(Dirección, teléfono, fax, e-mail)</w:t>
      </w:r>
    </w:p>
    <w:p w14:paraId="79837B66" w14:textId="77777777" w:rsidR="0063229A" w:rsidRPr="0063229A" w:rsidRDefault="0063229A" w:rsidP="0063229A">
      <w:pPr>
        <w:jc w:val="both"/>
        <w:rPr>
          <w:rFonts w:ascii="Verdana" w:hAnsi="Verdana" w:cs="Arial"/>
          <w:sz w:val="22"/>
          <w:szCs w:val="22"/>
        </w:rPr>
      </w:pPr>
      <w:r w:rsidRPr="0063229A">
        <w:rPr>
          <w:rFonts w:ascii="Verdana" w:hAnsi="Verdana" w:cs="Arial"/>
          <w:sz w:val="22"/>
          <w:szCs w:val="22"/>
        </w:rPr>
        <w:t>Ciudad.</w:t>
      </w:r>
    </w:p>
    <w:p w14:paraId="44220226" w14:textId="77777777" w:rsidR="0063229A" w:rsidRPr="0063229A" w:rsidRDefault="0063229A" w:rsidP="0063229A">
      <w:pPr>
        <w:jc w:val="both"/>
        <w:rPr>
          <w:rFonts w:ascii="Verdana" w:hAnsi="Verdana" w:cs="Arial"/>
          <w:sz w:val="22"/>
          <w:szCs w:val="22"/>
          <w:lang w:val="es-ES_tradnl"/>
        </w:rPr>
      </w:pPr>
      <w:r w:rsidRPr="0063229A">
        <w:rPr>
          <w:rFonts w:ascii="Verdana" w:hAnsi="Verdana" w:cs="Arial"/>
          <w:sz w:val="22"/>
          <w:szCs w:val="22"/>
          <w:lang w:val="es-ES_tradnl"/>
        </w:rPr>
        <w:t xml:space="preserve"> </w:t>
      </w:r>
    </w:p>
    <w:p w14:paraId="67B93CA6" w14:textId="15D28C1F" w:rsidR="0063229A" w:rsidRPr="0063229A" w:rsidRDefault="0063229A" w:rsidP="0063229A">
      <w:pPr>
        <w:jc w:val="both"/>
        <w:rPr>
          <w:rFonts w:ascii="Verdana" w:eastAsia="Calibri" w:hAnsi="Verdana" w:cs="Arial"/>
          <w:sz w:val="22"/>
          <w:szCs w:val="22"/>
          <w:lang w:eastAsia="es-CO"/>
        </w:rPr>
      </w:pPr>
      <w:r w:rsidRPr="0063229A">
        <w:rPr>
          <w:rFonts w:ascii="Verdana" w:hAnsi="Verdana" w:cs="Arial"/>
          <w:sz w:val="22"/>
          <w:szCs w:val="22"/>
        </w:rPr>
        <w:t xml:space="preserve">Teniendo en cuenta que la SUPERINTENDENCIA DE VIGILANCIA Y SEGURIDAD PRIVADA requiere </w:t>
      </w:r>
      <w:r w:rsidRPr="0063229A">
        <w:rPr>
          <w:rFonts w:ascii="Verdana" w:hAnsi="Verdana" w:cs="Arial"/>
          <w:i/>
          <w:color w:val="FF0000"/>
          <w:sz w:val="22"/>
          <w:szCs w:val="22"/>
        </w:rPr>
        <w:t>(Diligenciar objeto del contrato Ejemplo: CONTRATAR LA ADQUISICION, EXTENSION DE LICENCIAMIENTO FIREWALL Y ANTIVIRUS DE LA INFRAESTRUCTURA TECNOLOGICA DE LA SUPERVIGILANCIA</w:t>
      </w:r>
      <w:r w:rsidRPr="0063229A">
        <w:rPr>
          <w:rFonts w:ascii="Verdana" w:hAnsi="Verdana" w:cs="Arial"/>
          <w:i/>
          <w:iCs/>
          <w:color w:val="FF0000"/>
          <w:sz w:val="22"/>
          <w:szCs w:val="22"/>
        </w:rPr>
        <w:t>),</w:t>
      </w:r>
      <w:r w:rsidRPr="0063229A">
        <w:rPr>
          <w:rFonts w:ascii="Verdana" w:hAnsi="Verdana" w:cs="Arial"/>
          <w:sz w:val="22"/>
          <w:szCs w:val="22"/>
        </w:rPr>
        <w:t xml:space="preserve">  para lo cual está efectuando un estudio de precios de mercado, se  solicita amablemente presentar cotización en forma escrita ante el grupo de contratos  de la Super</w:t>
      </w:r>
      <w:r w:rsidR="00F46C13">
        <w:rPr>
          <w:rFonts w:ascii="Verdana" w:hAnsi="Verdana" w:cs="Arial"/>
          <w:sz w:val="22"/>
          <w:szCs w:val="22"/>
        </w:rPr>
        <w:t>v</w:t>
      </w:r>
      <w:r w:rsidRPr="0063229A">
        <w:rPr>
          <w:rFonts w:ascii="Verdana" w:hAnsi="Verdana" w:cs="Arial"/>
          <w:sz w:val="22"/>
          <w:szCs w:val="22"/>
        </w:rPr>
        <w:t xml:space="preserve">igilancia ubicada en la </w:t>
      </w:r>
      <w:r w:rsidR="00F46C13" w:rsidRPr="00F46C13">
        <w:rPr>
          <w:rFonts w:ascii="Verdana" w:hAnsi="Verdana" w:cs="Arial"/>
          <w:sz w:val="22"/>
          <w:szCs w:val="22"/>
        </w:rPr>
        <w:t>Calle 24A No. 59-42 Torre 4 Piso 3 Centro Empresarial Sarmiento Angulo</w:t>
      </w:r>
      <w:r w:rsidRPr="0063229A">
        <w:rPr>
          <w:rFonts w:ascii="Verdana" w:hAnsi="Verdana" w:cs="Arial"/>
          <w:color w:val="FF0000"/>
          <w:sz w:val="22"/>
          <w:szCs w:val="22"/>
        </w:rPr>
        <w:t>,</w:t>
      </w:r>
      <w:r w:rsidRPr="0063229A">
        <w:rPr>
          <w:rFonts w:ascii="Verdana" w:hAnsi="Verdana" w:cs="Arial"/>
          <w:sz w:val="22"/>
          <w:szCs w:val="22"/>
        </w:rPr>
        <w:t xml:space="preserve"> o enviarla  vía  correo electrónico a la siguiente dirección </w:t>
      </w:r>
      <w:r w:rsidRPr="0063229A">
        <w:rPr>
          <w:rFonts w:ascii="Verdana" w:hAnsi="Verdana" w:cs="Arial"/>
          <w:color w:val="FF0000"/>
          <w:sz w:val="22"/>
          <w:szCs w:val="22"/>
        </w:rPr>
        <w:t>contratacion@supervigilancia.gov.co</w:t>
      </w:r>
      <w:r w:rsidRPr="0063229A">
        <w:rPr>
          <w:rFonts w:ascii="Verdana" w:hAnsi="Verdana" w:cs="Arial"/>
          <w:sz w:val="22"/>
          <w:szCs w:val="22"/>
        </w:rPr>
        <w:t xml:space="preserve">,  a más tardar el día </w:t>
      </w:r>
      <w:r w:rsidRPr="0063229A">
        <w:rPr>
          <w:rFonts w:ascii="Verdana" w:hAnsi="Verdana" w:cs="Arial"/>
          <w:color w:val="FF0000"/>
          <w:sz w:val="22"/>
          <w:szCs w:val="22"/>
        </w:rPr>
        <w:t>(XX) de (XXXX) de 202X</w:t>
      </w:r>
      <w:r w:rsidRPr="0063229A">
        <w:rPr>
          <w:rFonts w:ascii="Verdana" w:hAnsi="Verdana" w:cs="Arial"/>
          <w:sz w:val="22"/>
          <w:szCs w:val="22"/>
        </w:rPr>
        <w:t>, conforme con las siguientes  especificaciones  y condiciones técnicas:</w:t>
      </w:r>
    </w:p>
    <w:p w14:paraId="4858AC22" w14:textId="77777777" w:rsidR="0063229A" w:rsidRPr="0063229A" w:rsidRDefault="0063229A" w:rsidP="0063229A">
      <w:pPr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p w14:paraId="0CD0698C" w14:textId="77777777" w:rsidR="0063229A" w:rsidRPr="0063229A" w:rsidRDefault="0063229A" w:rsidP="0063229A">
      <w:pPr>
        <w:jc w:val="both"/>
        <w:rPr>
          <w:rFonts w:ascii="Verdana" w:hAnsi="Verdana" w:cs="Calibri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49"/>
        <w:gridCol w:w="860"/>
        <w:gridCol w:w="845"/>
        <w:gridCol w:w="1268"/>
        <w:gridCol w:w="1136"/>
      </w:tblGrid>
      <w:tr w:rsidR="0063229A" w:rsidRPr="0063229A" w14:paraId="18C7C02C" w14:textId="77777777" w:rsidTr="00F46C13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DE77E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ITEM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69920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DESCRIPCION ÍTEM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D3DFC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UNID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FD2D3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 </w:t>
            </w:r>
          </w:p>
        </w:tc>
      </w:tr>
      <w:tr w:rsidR="0063229A" w:rsidRPr="0063229A" w14:paraId="60BE6367" w14:textId="77777777" w:rsidTr="00F46C13">
        <w:trPr>
          <w:trHeight w:val="45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1174" w14:textId="77777777" w:rsidR="0063229A" w:rsidRPr="0063229A" w:rsidRDefault="0063229A" w:rsidP="003D38DA">
            <w:pPr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7531" w14:textId="77777777" w:rsidR="0063229A" w:rsidRPr="0063229A" w:rsidRDefault="0063229A" w:rsidP="003D38DA">
            <w:pPr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C1C7" w14:textId="77777777" w:rsidR="0063229A" w:rsidRPr="0063229A" w:rsidRDefault="0063229A" w:rsidP="003D38DA">
            <w:pPr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0B533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CANT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4516C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PRECIO UNITARIO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48BA7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 xml:space="preserve"> VALOR PARCIAL </w:t>
            </w:r>
          </w:p>
        </w:tc>
      </w:tr>
      <w:tr w:rsidR="0063229A" w:rsidRPr="0063229A" w14:paraId="231B5623" w14:textId="77777777" w:rsidTr="00F46C13">
        <w:trPr>
          <w:trHeight w:val="6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BCA40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AD1F8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5CCF8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22"/>
              </w:rPr>
            </w:pPr>
            <w:r w:rsidRPr="0063229A">
              <w:rPr>
                <w:rFonts w:ascii="Verdana" w:hAnsi="Verdana" w:cs="Arial"/>
                <w:sz w:val="18"/>
                <w:szCs w:val="22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51094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  <w:r w:rsidRPr="0063229A">
              <w:rPr>
                <w:rFonts w:ascii="Verdana" w:hAnsi="Verdana" w:cs="Arial"/>
                <w:sz w:val="18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9B703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  <w:r w:rsidRPr="0063229A">
              <w:rPr>
                <w:rFonts w:ascii="Verdana" w:hAnsi="Verdana" w:cs="Arial"/>
                <w:sz w:val="18"/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EBF3C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  <w:r w:rsidRPr="0063229A">
              <w:rPr>
                <w:rFonts w:ascii="Verdana" w:hAnsi="Verdana" w:cs="Arial"/>
                <w:sz w:val="18"/>
                <w:szCs w:val="22"/>
              </w:rPr>
              <w:t> </w:t>
            </w:r>
          </w:p>
        </w:tc>
      </w:tr>
      <w:tr w:rsidR="00F46C13" w:rsidRPr="0063229A" w14:paraId="64F456C9" w14:textId="77777777" w:rsidTr="00F46C13">
        <w:trPr>
          <w:trHeight w:val="6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C7ABB" w14:textId="77777777" w:rsidR="00F46C13" w:rsidRPr="0063229A" w:rsidRDefault="00F46C13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D0A10" w14:textId="77777777" w:rsidR="00F46C13" w:rsidRPr="0063229A" w:rsidRDefault="00F46C13" w:rsidP="003D38DA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7CF24" w14:textId="77777777" w:rsidR="00F46C13" w:rsidRPr="0063229A" w:rsidRDefault="00F46C13" w:rsidP="003D38DA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29549" w14:textId="77777777" w:rsidR="00F46C13" w:rsidRPr="0063229A" w:rsidRDefault="00F46C13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5D914" w14:textId="77777777" w:rsidR="00F46C13" w:rsidRPr="0063229A" w:rsidRDefault="00F46C13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99A6" w14:textId="77777777" w:rsidR="00F46C13" w:rsidRPr="0063229A" w:rsidRDefault="00F46C13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</w:p>
        </w:tc>
      </w:tr>
      <w:tr w:rsidR="0063229A" w:rsidRPr="0063229A" w14:paraId="06CA0457" w14:textId="77777777" w:rsidTr="00F46C13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4416C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EBBBB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B332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B8332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4DCB8" w14:textId="77777777" w:rsidR="0063229A" w:rsidRPr="00F46C13" w:rsidRDefault="0063229A" w:rsidP="003D38DA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F46C13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VALOR TOTAL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46A98" w14:textId="77777777" w:rsidR="0063229A" w:rsidRPr="0063229A" w:rsidRDefault="0063229A" w:rsidP="003D38DA">
            <w:pPr>
              <w:spacing w:line="276" w:lineRule="auto"/>
              <w:rPr>
                <w:rFonts w:ascii="Verdana" w:hAnsi="Verdana" w:cs="Arial"/>
                <w:sz w:val="18"/>
                <w:szCs w:val="22"/>
              </w:rPr>
            </w:pPr>
          </w:p>
        </w:tc>
      </w:tr>
    </w:tbl>
    <w:p w14:paraId="0F153D26" w14:textId="77777777" w:rsidR="0063229A" w:rsidRPr="0063229A" w:rsidRDefault="0063229A" w:rsidP="0063229A">
      <w:pPr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tbl>
      <w:tblPr>
        <w:tblW w:w="87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3"/>
      </w:tblGrid>
      <w:tr w:rsidR="0063229A" w:rsidRPr="0063229A" w14:paraId="333D09A8" w14:textId="77777777" w:rsidTr="003D38DA">
        <w:trPr>
          <w:jc w:val="center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2FC3" w14:textId="77777777" w:rsidR="0063229A" w:rsidRPr="0063229A" w:rsidRDefault="0063229A" w:rsidP="003D38D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2"/>
              </w:rPr>
            </w:pPr>
            <w:r w:rsidRPr="0063229A">
              <w:rPr>
                <w:rFonts w:ascii="Verdana" w:hAnsi="Verdana" w:cs="Arial"/>
                <w:b/>
                <w:bCs/>
                <w:color w:val="FF0000"/>
                <w:sz w:val="20"/>
                <w:szCs w:val="22"/>
              </w:rPr>
              <w:t>OTRAS CONDICIONES</w:t>
            </w:r>
          </w:p>
        </w:tc>
      </w:tr>
      <w:tr w:rsidR="0063229A" w:rsidRPr="0063229A" w14:paraId="467E67EF" w14:textId="77777777" w:rsidTr="003D38DA">
        <w:trPr>
          <w:jc w:val="center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4640" w14:textId="77777777" w:rsidR="0063229A" w:rsidRPr="00F46C13" w:rsidRDefault="0063229A" w:rsidP="003D38D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textAlignment w:val="auto"/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</w:pPr>
            <w:r w:rsidRPr="00F46C13"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  <w:t>Valor especificando costo directo no incluye IVA</w:t>
            </w:r>
          </w:p>
          <w:p w14:paraId="1D9BE563" w14:textId="77777777" w:rsidR="0063229A" w:rsidRPr="00F46C13" w:rsidRDefault="0063229A" w:rsidP="003D38D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textAlignment w:val="auto"/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</w:pPr>
            <w:r w:rsidRPr="00F46C13"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  <w:t>Forma de pago mediante acta parciales de avance</w:t>
            </w:r>
          </w:p>
          <w:p w14:paraId="00BBBC2B" w14:textId="77777777" w:rsidR="0063229A" w:rsidRPr="00F46C13" w:rsidRDefault="0063229A" w:rsidP="003D38D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textAlignment w:val="auto"/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</w:pPr>
            <w:r w:rsidRPr="00F46C13"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  <w:t>Plazo de ejecución xx días calendario</w:t>
            </w:r>
          </w:p>
          <w:p w14:paraId="3D2E6FC0" w14:textId="77777777" w:rsidR="0063229A" w:rsidRPr="00F46C13" w:rsidRDefault="0063229A" w:rsidP="003D38D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textAlignment w:val="auto"/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</w:pPr>
            <w:r w:rsidRPr="00F46C13"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  <w:t>Término de validez de la oferta.</w:t>
            </w:r>
          </w:p>
          <w:p w14:paraId="3981E015" w14:textId="77777777" w:rsidR="0063229A" w:rsidRPr="0063229A" w:rsidRDefault="0063229A" w:rsidP="003D38D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textAlignment w:val="auto"/>
              <w:rPr>
                <w:rFonts w:ascii="Verdana" w:hAnsi="Verdana" w:cs="Arial"/>
                <w:i/>
                <w:iCs/>
                <w:sz w:val="20"/>
                <w:lang w:eastAsia="en-US"/>
              </w:rPr>
            </w:pPr>
            <w:r w:rsidRPr="00F46C13">
              <w:rPr>
                <w:rFonts w:ascii="Verdana" w:hAnsi="Verdana" w:cs="Arial"/>
                <w:i/>
                <w:iCs/>
                <w:color w:val="FF0000"/>
                <w:sz w:val="20"/>
                <w:lang w:eastAsia="en-US"/>
              </w:rPr>
              <w:t>Características técnicas de los elementos a cotizar (ver anexo especificaciones técnicas mínimas)</w:t>
            </w:r>
          </w:p>
        </w:tc>
      </w:tr>
    </w:tbl>
    <w:p w14:paraId="7A6621A6" w14:textId="77777777" w:rsidR="0063229A" w:rsidRPr="0063229A" w:rsidRDefault="0063229A" w:rsidP="0063229A">
      <w:pPr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p w14:paraId="35D24002" w14:textId="77777777" w:rsidR="0063229A" w:rsidRPr="0063229A" w:rsidRDefault="0063229A" w:rsidP="0063229A">
      <w:pPr>
        <w:jc w:val="both"/>
        <w:rPr>
          <w:rFonts w:ascii="Verdana" w:eastAsia="Calibri" w:hAnsi="Verdana" w:cs="Calibri"/>
          <w:sz w:val="22"/>
          <w:szCs w:val="22"/>
          <w:lang w:eastAsia="es-CO"/>
        </w:rPr>
      </w:pPr>
      <w:r w:rsidRPr="0063229A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63229A">
        <w:rPr>
          <w:rFonts w:ascii="Verdana" w:hAnsi="Verdana" w:cs="Arial"/>
          <w:sz w:val="22"/>
          <w:szCs w:val="22"/>
        </w:rPr>
        <w:t>La presente solicitud de cotización se realiza para efectos de elaborar un estudio de mercado, y por tanto no genera obligación para la entidad de celebrar contrato alguno.</w:t>
      </w:r>
    </w:p>
    <w:p w14:paraId="5DEE581A" w14:textId="77777777" w:rsidR="0063229A" w:rsidRPr="0063229A" w:rsidRDefault="0063229A" w:rsidP="0063229A">
      <w:pPr>
        <w:rPr>
          <w:rFonts w:ascii="Verdana" w:eastAsia="Times New Roman" w:hAnsi="Verdana" w:cs="Arial"/>
          <w:sz w:val="22"/>
          <w:szCs w:val="22"/>
          <w:lang w:val="es-MX" w:eastAsia="es-ES"/>
        </w:rPr>
      </w:pPr>
    </w:p>
    <w:p w14:paraId="1BB6D34F" w14:textId="77777777" w:rsidR="0063229A" w:rsidRPr="0063229A" w:rsidRDefault="0063229A" w:rsidP="0063229A">
      <w:pPr>
        <w:rPr>
          <w:rFonts w:ascii="Verdana" w:hAnsi="Verdana" w:cs="Arial"/>
          <w:sz w:val="22"/>
          <w:szCs w:val="22"/>
          <w:lang w:val="es-MX"/>
        </w:rPr>
      </w:pPr>
      <w:r w:rsidRPr="0063229A">
        <w:rPr>
          <w:rFonts w:ascii="Verdana" w:hAnsi="Verdana" w:cs="Arial"/>
          <w:sz w:val="22"/>
          <w:szCs w:val="22"/>
          <w:lang w:val="es-MX"/>
        </w:rPr>
        <w:t>Cordialmente,</w:t>
      </w:r>
    </w:p>
    <w:p w14:paraId="6E9803DC" w14:textId="77777777" w:rsidR="0063229A" w:rsidRPr="0063229A" w:rsidRDefault="0063229A" w:rsidP="0063229A">
      <w:pPr>
        <w:rPr>
          <w:rFonts w:ascii="Verdana" w:hAnsi="Verdana" w:cs="Arial"/>
          <w:sz w:val="22"/>
          <w:szCs w:val="22"/>
          <w:lang w:val="es-MX"/>
        </w:rPr>
      </w:pPr>
    </w:p>
    <w:p w14:paraId="58D8F44C" w14:textId="77777777" w:rsidR="0063229A" w:rsidRPr="0063229A" w:rsidRDefault="0063229A" w:rsidP="0063229A">
      <w:pPr>
        <w:rPr>
          <w:rFonts w:ascii="Verdana" w:hAnsi="Verdana" w:cs="Arial"/>
          <w:sz w:val="22"/>
          <w:szCs w:val="22"/>
          <w:lang w:val="es-MX"/>
        </w:rPr>
      </w:pPr>
    </w:p>
    <w:p w14:paraId="1620FEAC" w14:textId="77777777" w:rsidR="0063229A" w:rsidRPr="0063229A" w:rsidRDefault="0063229A" w:rsidP="0063229A">
      <w:pPr>
        <w:rPr>
          <w:rFonts w:ascii="Verdana" w:hAnsi="Verdana" w:cs="Arial"/>
          <w:sz w:val="22"/>
          <w:szCs w:val="22"/>
          <w:lang w:val="es-MX"/>
        </w:rPr>
      </w:pPr>
      <w:r w:rsidRPr="0063229A">
        <w:rPr>
          <w:rFonts w:ascii="Verdana" w:hAnsi="Verdana" w:cs="Arial"/>
          <w:sz w:val="22"/>
          <w:szCs w:val="22"/>
          <w:lang w:val="es-MX"/>
        </w:rPr>
        <w:t>_________________________</w:t>
      </w:r>
    </w:p>
    <w:p w14:paraId="0AD6D804" w14:textId="77777777" w:rsidR="0063229A" w:rsidRPr="0063229A" w:rsidRDefault="0063229A" w:rsidP="0063229A">
      <w:pPr>
        <w:jc w:val="both"/>
        <w:outlineLvl w:val="0"/>
        <w:rPr>
          <w:rFonts w:ascii="Verdana" w:hAnsi="Verdana" w:cs="Arial"/>
          <w:color w:val="FF0000"/>
          <w:sz w:val="22"/>
          <w:szCs w:val="22"/>
          <w:lang w:val="es-ES_tradnl"/>
        </w:rPr>
      </w:pPr>
      <w:proofErr w:type="spellStart"/>
      <w:r w:rsidRPr="0063229A">
        <w:rPr>
          <w:rFonts w:ascii="Verdana" w:hAnsi="Verdana" w:cs="Arial"/>
          <w:color w:val="FF0000"/>
          <w:sz w:val="22"/>
          <w:szCs w:val="22"/>
          <w:lang w:val="es-ES_tradnl"/>
        </w:rPr>
        <w:t>Xxxxxxxxxxxxxxxxxxxxxx</w:t>
      </w:r>
      <w:proofErr w:type="spellEnd"/>
    </w:p>
    <w:p w14:paraId="6F29C886" w14:textId="6CF823EB" w:rsidR="0063229A" w:rsidRPr="0063229A" w:rsidRDefault="0063229A" w:rsidP="00F46C13">
      <w:pPr>
        <w:tabs>
          <w:tab w:val="left" w:pos="6852"/>
        </w:tabs>
        <w:jc w:val="both"/>
        <w:outlineLvl w:val="0"/>
        <w:rPr>
          <w:rFonts w:ascii="Verdana" w:hAnsi="Verdana" w:cs="Arial"/>
          <w:color w:val="FF0000"/>
          <w:sz w:val="22"/>
          <w:szCs w:val="22"/>
          <w:lang w:val="es-ES_tradnl"/>
        </w:rPr>
      </w:pPr>
      <w:proofErr w:type="spellStart"/>
      <w:r w:rsidRPr="0063229A">
        <w:rPr>
          <w:rFonts w:ascii="Verdana" w:hAnsi="Verdana" w:cs="Arial"/>
          <w:color w:val="FF0000"/>
          <w:sz w:val="22"/>
          <w:szCs w:val="22"/>
          <w:lang w:val="es-ES_tradnl"/>
        </w:rPr>
        <w:t>Xxxxxxxxxxxxxxxxxx</w:t>
      </w:r>
      <w:proofErr w:type="spellEnd"/>
      <w:r w:rsidR="00F46C13">
        <w:rPr>
          <w:rFonts w:ascii="Verdana" w:hAnsi="Verdana" w:cs="Arial"/>
          <w:color w:val="FF0000"/>
          <w:sz w:val="22"/>
          <w:szCs w:val="22"/>
          <w:lang w:val="es-ES_tradnl"/>
        </w:rPr>
        <w:tab/>
      </w:r>
    </w:p>
    <w:p w14:paraId="5F768CD2" w14:textId="0CED9B6A" w:rsidR="001359AE" w:rsidRPr="0063229A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63229A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D19B5" w14:textId="77777777" w:rsidR="00D63307" w:rsidRDefault="00D63307" w:rsidP="008B51F5">
      <w:r>
        <w:separator/>
      </w:r>
    </w:p>
  </w:endnote>
  <w:endnote w:type="continuationSeparator" w:id="0">
    <w:p w14:paraId="41B651AA" w14:textId="77777777" w:rsidR="00D63307" w:rsidRDefault="00D6330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F5207AB" w:rsidR="00392618" w:rsidRPr="0063229A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3229A">
      <w:rPr>
        <w:rFonts w:ascii="Verdana" w:hAnsi="Verdana"/>
        <w:sz w:val="14"/>
        <w:lang w:val="es-ES"/>
      </w:rPr>
      <w:t xml:space="preserve">Página </w:t>
    </w:r>
    <w:r w:rsidRPr="0063229A">
      <w:rPr>
        <w:rFonts w:ascii="Verdana" w:hAnsi="Verdana"/>
        <w:sz w:val="14"/>
      </w:rPr>
      <w:fldChar w:fldCharType="begin"/>
    </w:r>
    <w:r w:rsidRPr="0063229A">
      <w:rPr>
        <w:rFonts w:ascii="Verdana" w:hAnsi="Verdana"/>
        <w:sz w:val="14"/>
      </w:rPr>
      <w:instrText>PAGE  \* Arabic  \* MERGEFORMAT</w:instrText>
    </w:r>
    <w:r w:rsidRPr="0063229A">
      <w:rPr>
        <w:rFonts w:ascii="Verdana" w:hAnsi="Verdana"/>
        <w:sz w:val="14"/>
      </w:rPr>
      <w:fldChar w:fldCharType="separate"/>
    </w:r>
    <w:r w:rsidR="0063229A" w:rsidRPr="0063229A">
      <w:rPr>
        <w:rFonts w:ascii="Verdana" w:hAnsi="Verdana"/>
        <w:noProof/>
        <w:sz w:val="14"/>
        <w:lang w:val="es-ES"/>
      </w:rPr>
      <w:t>1</w:t>
    </w:r>
    <w:r w:rsidRPr="0063229A">
      <w:rPr>
        <w:rFonts w:ascii="Verdana" w:hAnsi="Verdana"/>
        <w:sz w:val="14"/>
      </w:rPr>
      <w:fldChar w:fldCharType="end"/>
    </w:r>
    <w:r w:rsidRPr="0063229A">
      <w:rPr>
        <w:rFonts w:ascii="Verdana" w:hAnsi="Verdana"/>
        <w:sz w:val="14"/>
        <w:lang w:val="es-ES"/>
      </w:rPr>
      <w:t xml:space="preserve"> de </w:t>
    </w:r>
    <w:r w:rsidRPr="0063229A">
      <w:rPr>
        <w:rFonts w:ascii="Verdana" w:hAnsi="Verdana"/>
        <w:sz w:val="14"/>
      </w:rPr>
      <w:fldChar w:fldCharType="begin"/>
    </w:r>
    <w:r w:rsidRPr="0063229A">
      <w:rPr>
        <w:rFonts w:ascii="Verdana" w:hAnsi="Verdana"/>
        <w:sz w:val="14"/>
      </w:rPr>
      <w:instrText>NUMPAGES  \* Arabic  \* MERGEFORMAT</w:instrText>
    </w:r>
    <w:r w:rsidRPr="0063229A">
      <w:rPr>
        <w:rFonts w:ascii="Verdana" w:hAnsi="Verdana"/>
        <w:sz w:val="14"/>
      </w:rPr>
      <w:fldChar w:fldCharType="separate"/>
    </w:r>
    <w:r w:rsidR="0063229A" w:rsidRPr="0063229A">
      <w:rPr>
        <w:rFonts w:ascii="Verdana" w:hAnsi="Verdana"/>
        <w:noProof/>
        <w:sz w:val="14"/>
        <w:lang w:val="es-ES"/>
      </w:rPr>
      <w:t>2</w:t>
    </w:r>
    <w:r w:rsidRPr="0063229A">
      <w:rPr>
        <w:rFonts w:ascii="Verdana" w:hAnsi="Verdana"/>
        <w:sz w:val="14"/>
      </w:rPr>
      <w:fldChar w:fldCharType="end"/>
    </w:r>
  </w:p>
  <w:tbl>
    <w:tblPr>
      <w:tblW w:w="107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0"/>
      <w:gridCol w:w="7223"/>
    </w:tblGrid>
    <w:tr w:rsidR="0063229A" w:rsidRPr="0063229A" w14:paraId="68693328" w14:textId="77777777" w:rsidTr="003D38DA">
      <w:trPr>
        <w:trHeight w:val="180"/>
        <w:jc w:val="center"/>
      </w:trPr>
      <w:tc>
        <w:tcPr>
          <w:tcW w:w="3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EA4C0D" w14:textId="73205776" w:rsidR="0063229A" w:rsidRPr="0063229A" w:rsidRDefault="0063229A" w:rsidP="0063229A">
          <w:pPr>
            <w:spacing w:line="276" w:lineRule="auto"/>
            <w:jc w:val="center"/>
            <w:rPr>
              <w:rFonts w:ascii="Verdana" w:hAnsi="Verdana" w:cs="Arial"/>
              <w:b/>
              <w:sz w:val="12"/>
              <w:szCs w:val="12"/>
            </w:rPr>
          </w:pPr>
          <w:r w:rsidRPr="0063229A">
            <w:rPr>
              <w:rFonts w:ascii="Verdana" w:hAnsi="Verdana" w:cs="Arial"/>
              <w:b/>
              <w:sz w:val="12"/>
              <w:szCs w:val="12"/>
            </w:rPr>
            <w:t>FUNCIONARIO O CONTRATISTA</w:t>
          </w:r>
        </w:p>
      </w:tc>
      <w:tc>
        <w:tcPr>
          <w:tcW w:w="7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746591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b/>
              <w:sz w:val="12"/>
              <w:szCs w:val="12"/>
            </w:rPr>
          </w:pPr>
          <w:r w:rsidRPr="0063229A">
            <w:rPr>
              <w:rFonts w:ascii="Verdana" w:hAnsi="Verdana" w:cs="Arial"/>
              <w:b/>
              <w:bCs/>
              <w:sz w:val="12"/>
              <w:szCs w:val="12"/>
            </w:rPr>
            <w:t>NOMBRE</w:t>
          </w:r>
        </w:p>
      </w:tc>
    </w:tr>
    <w:tr w:rsidR="0063229A" w:rsidRPr="0063229A" w14:paraId="724DF57F" w14:textId="77777777" w:rsidTr="003D38DA">
      <w:trPr>
        <w:trHeight w:val="199"/>
        <w:jc w:val="center"/>
      </w:trPr>
      <w:tc>
        <w:tcPr>
          <w:tcW w:w="3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DC6A50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63229A">
            <w:rPr>
              <w:rFonts w:ascii="Verdana" w:hAnsi="Verdana" w:cs="Arial"/>
              <w:sz w:val="12"/>
              <w:szCs w:val="12"/>
            </w:rPr>
            <w:t>Tramitado y Proyectado por</w:t>
          </w:r>
        </w:p>
      </w:tc>
      <w:tc>
        <w:tcPr>
          <w:tcW w:w="7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E73E4D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</w:p>
      </w:tc>
    </w:tr>
    <w:tr w:rsidR="0063229A" w:rsidRPr="0063229A" w14:paraId="5797760E" w14:textId="77777777" w:rsidTr="003D38DA">
      <w:trPr>
        <w:trHeight w:val="199"/>
        <w:jc w:val="center"/>
      </w:trPr>
      <w:tc>
        <w:tcPr>
          <w:tcW w:w="3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D00E23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63229A">
            <w:rPr>
              <w:rFonts w:ascii="Verdana" w:hAnsi="Verdana" w:cs="Arial"/>
              <w:sz w:val="12"/>
              <w:szCs w:val="12"/>
            </w:rPr>
            <w:t>Revisado para firma por</w:t>
          </w:r>
        </w:p>
      </w:tc>
      <w:tc>
        <w:tcPr>
          <w:tcW w:w="7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B1813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</w:p>
      </w:tc>
    </w:tr>
    <w:tr w:rsidR="0063229A" w:rsidRPr="0063229A" w14:paraId="4AD0178B" w14:textId="77777777" w:rsidTr="003D38DA">
      <w:trPr>
        <w:trHeight w:val="259"/>
        <w:jc w:val="center"/>
      </w:trPr>
      <w:tc>
        <w:tcPr>
          <w:tcW w:w="107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98D92A" w14:textId="77777777" w:rsidR="0063229A" w:rsidRPr="0063229A" w:rsidRDefault="0063229A" w:rsidP="0063229A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63229A">
            <w:rPr>
              <w:rFonts w:ascii="Verdana" w:hAnsi="Verdana" w:cs="Arial"/>
              <w:sz w:val="12"/>
              <w:szCs w:val="12"/>
            </w:rPr>
            <w:t>Los arriba firmantes declaramos que hemos revisado el documento y lo encontramos ajustado a las normas y disposiciones legales vigentes y, por lo tanto, bajo nuestra responsabilidad, lo presentamos para la firma.</w:t>
          </w:r>
        </w:p>
      </w:tc>
    </w:tr>
  </w:tbl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A080D35" w14:textId="77777777" w:rsidR="0063229A" w:rsidRPr="0063229A" w:rsidRDefault="0063229A" w:rsidP="0063229A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3229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FOR–GCO-360- 087</w:t>
                          </w:r>
                        </w:p>
                        <w:p w14:paraId="61EF8F1B" w14:textId="600CFAA3" w:rsidR="0063229A" w:rsidRPr="0063229A" w:rsidRDefault="0063229A" w:rsidP="0063229A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3229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1</w:t>
                          </w:r>
                          <w:r w:rsidR="00F46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63229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Pr="0063229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5C3DEFA2" w:rsidR="00392618" w:rsidRPr="0063229A" w:rsidRDefault="0063229A" w:rsidP="0063229A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63229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3A080D35" w14:textId="77777777" w:rsidR="0063229A" w:rsidRPr="0063229A" w:rsidRDefault="0063229A" w:rsidP="0063229A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3229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FOR–GCO-360- 087</w:t>
                    </w:r>
                  </w:p>
                  <w:p w14:paraId="61EF8F1B" w14:textId="600CFAA3" w:rsidR="0063229A" w:rsidRPr="0063229A" w:rsidRDefault="0063229A" w:rsidP="0063229A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3229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1</w:t>
                    </w:r>
                    <w:r w:rsidR="00F46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63229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Pr="0063229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5C3DEFA2" w:rsidR="00392618" w:rsidRPr="0063229A" w:rsidRDefault="0063229A" w:rsidP="0063229A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63229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0A70F" w14:textId="77777777" w:rsidR="00D63307" w:rsidRDefault="00D63307" w:rsidP="008B51F5">
      <w:r>
        <w:separator/>
      </w:r>
    </w:p>
  </w:footnote>
  <w:footnote w:type="continuationSeparator" w:id="0">
    <w:p w14:paraId="152A75A6" w14:textId="77777777" w:rsidR="00D63307" w:rsidRDefault="00D6330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34704C1" w:rsidR="006D1FE4" w:rsidRDefault="0063229A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FC143C1">
              <wp:simplePos x="0" y="0"/>
              <wp:positionH relativeFrom="margin">
                <wp:posOffset>1691640</wp:posOffset>
              </wp:positionH>
              <wp:positionV relativeFrom="paragraph">
                <wp:posOffset>110489</wp:posOffset>
              </wp:positionV>
              <wp:extent cx="2305050" cy="4095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AC6A1E5" w:rsidR="000F5FD1" w:rsidRPr="004641D3" w:rsidRDefault="0063229A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63229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SOLICITUD DE COTIZACIÓN PARA ESTUDIOS PREVIOS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33.2pt;margin-top:8.7pt;width:181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" fillcolor="white [3201]" stroked="f" strokeweight=".5pt">
              <v:textbox>
                <w:txbxContent>
                  <w:p w14:paraId="7F1FEAC5" w14:textId="3AC6A1E5" w:rsidR="000F5FD1" w:rsidRPr="004641D3" w:rsidRDefault="0063229A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63229A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SOLICITUD DE COTIZACIÓN PARA ESTUDIOS PREVIOS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1CD35A9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AE1"/>
    <w:multiLevelType w:val="multilevel"/>
    <w:tmpl w:val="E8E2EC14"/>
    <w:lvl w:ilvl="0">
      <w:start w:val="1"/>
      <w:numFmt w:val="lowerRoman"/>
      <w:lvlText w:val="%1."/>
      <w:lvlJc w:val="left"/>
      <w:pPr>
        <w:ind w:left="1080" w:hanging="72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86001">
    <w:abstractNumId w:val="8"/>
  </w:num>
  <w:num w:numId="2" w16cid:durableId="1398360495">
    <w:abstractNumId w:val="1"/>
  </w:num>
  <w:num w:numId="3" w16cid:durableId="336856034">
    <w:abstractNumId w:val="0"/>
  </w:num>
  <w:num w:numId="4" w16cid:durableId="1547448152">
    <w:abstractNumId w:val="7"/>
  </w:num>
  <w:num w:numId="5" w16cid:durableId="447821876">
    <w:abstractNumId w:val="5"/>
  </w:num>
  <w:num w:numId="6" w16cid:durableId="1298995240">
    <w:abstractNumId w:val="2"/>
  </w:num>
  <w:num w:numId="7" w16cid:durableId="1526945233">
    <w:abstractNumId w:val="4"/>
  </w:num>
  <w:num w:numId="8" w16cid:durableId="1734961414">
    <w:abstractNumId w:val="6"/>
  </w:num>
  <w:num w:numId="9" w16cid:durableId="1971520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229A"/>
    <w:rsid w:val="00635A9D"/>
    <w:rsid w:val="00691730"/>
    <w:rsid w:val="0069785C"/>
    <w:rsid w:val="006A0D58"/>
    <w:rsid w:val="006C2ED6"/>
    <w:rsid w:val="006D1FE4"/>
    <w:rsid w:val="006D4BAB"/>
    <w:rsid w:val="006E2693"/>
    <w:rsid w:val="006F56A7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73D35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547D5"/>
    <w:rsid w:val="00D63307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46C13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99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A761-0DE9-47C1-BA66-FC7E366B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2023-06-29T15:59:00Z</dcterms:created>
  <dcterms:modified xsi:type="dcterms:W3CDTF">2024-06-19T21:18:00Z</dcterms:modified>
</cp:coreProperties>
</file>